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274" w:rsidRPr="002328C3" w:rsidRDefault="00750084" w:rsidP="00C80B0D">
      <w:pPr>
        <w:spacing w:line="360" w:lineRule="auto"/>
        <w:ind w:left="-142" w:firstLine="720"/>
        <w:jc w:val="both"/>
        <w:rPr>
          <w:rFonts w:ascii="Times New Roman" w:hAnsi="Times New Roman" w:cs="Times New Roman"/>
          <w:sz w:val="24"/>
          <w:szCs w:val="24"/>
          <w:lang w:val="sr-Cyrl-RS"/>
        </w:rPr>
      </w:pPr>
      <w:r w:rsidRPr="002328C3">
        <w:rPr>
          <w:rFonts w:ascii="Times New Roman" w:hAnsi="Times New Roman" w:cs="Times New Roman"/>
          <w:sz w:val="24"/>
          <w:szCs w:val="24"/>
          <w:lang w:val="sr-Cyrl-RS"/>
        </w:rPr>
        <w:t>Основна школа „Сутјеска“</w:t>
      </w:r>
    </w:p>
    <w:p w:rsidR="00750084" w:rsidRPr="002328C3" w:rsidRDefault="00976D1D" w:rsidP="00C80B0D">
      <w:pPr>
        <w:spacing w:line="360" w:lineRule="auto"/>
        <w:ind w:left="-142" w:firstLine="720"/>
        <w:jc w:val="both"/>
        <w:rPr>
          <w:rFonts w:ascii="Times New Roman" w:hAnsi="Times New Roman" w:cs="Times New Roman"/>
          <w:sz w:val="24"/>
          <w:szCs w:val="24"/>
          <w:lang w:val="sr-Cyrl-RS"/>
        </w:rPr>
      </w:pPr>
      <w:r w:rsidRPr="002328C3">
        <w:rPr>
          <w:rFonts w:ascii="Times New Roman" w:hAnsi="Times New Roman" w:cs="Times New Roman"/>
          <w:sz w:val="24"/>
          <w:szCs w:val="24"/>
          <w:lang w:val="sr-Cyrl-RS"/>
        </w:rPr>
        <w:t>29. новембра  9</w:t>
      </w:r>
    </w:p>
    <w:p w:rsidR="00750084" w:rsidRPr="002328C3" w:rsidRDefault="00750084" w:rsidP="00C80B0D">
      <w:pPr>
        <w:spacing w:line="360" w:lineRule="auto"/>
        <w:ind w:left="-142" w:firstLine="720"/>
        <w:jc w:val="both"/>
        <w:rPr>
          <w:rFonts w:ascii="Times New Roman" w:hAnsi="Times New Roman" w:cs="Times New Roman"/>
          <w:sz w:val="24"/>
          <w:szCs w:val="24"/>
          <w:lang w:val="sr-Cyrl-RS"/>
        </w:rPr>
      </w:pPr>
      <w:r w:rsidRPr="002328C3">
        <w:rPr>
          <w:rFonts w:ascii="Times New Roman" w:hAnsi="Times New Roman" w:cs="Times New Roman"/>
          <w:sz w:val="24"/>
          <w:szCs w:val="24"/>
          <w:lang w:val="sr-Cyrl-RS"/>
        </w:rPr>
        <w:t>36350 Рашка</w:t>
      </w:r>
    </w:p>
    <w:p w:rsidR="00750084" w:rsidRPr="002328C3" w:rsidRDefault="00750084" w:rsidP="00C80B0D">
      <w:pPr>
        <w:spacing w:line="360" w:lineRule="auto"/>
        <w:jc w:val="both"/>
        <w:rPr>
          <w:rFonts w:ascii="Times New Roman" w:hAnsi="Times New Roman" w:cs="Times New Roman"/>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sz w:val="24"/>
          <w:szCs w:val="24"/>
          <w:lang w:val="sr-Cyrl-RS"/>
        </w:rPr>
      </w:pPr>
    </w:p>
    <w:p w:rsidR="006E4046" w:rsidRPr="002328C3" w:rsidRDefault="006E4046" w:rsidP="00C80B0D">
      <w:pPr>
        <w:spacing w:line="360" w:lineRule="auto"/>
        <w:ind w:left="-142" w:firstLine="720"/>
        <w:jc w:val="both"/>
        <w:rPr>
          <w:rFonts w:ascii="Times New Roman" w:hAnsi="Times New Roman" w:cs="Times New Roman"/>
          <w:sz w:val="24"/>
          <w:szCs w:val="24"/>
          <w:lang w:val="sr-Cyrl-RS"/>
        </w:rPr>
      </w:pPr>
    </w:p>
    <w:p w:rsidR="006E4046" w:rsidRPr="002328C3" w:rsidRDefault="006E4046" w:rsidP="00C80B0D">
      <w:pPr>
        <w:spacing w:line="360" w:lineRule="auto"/>
        <w:ind w:left="-142" w:firstLine="720"/>
        <w:jc w:val="both"/>
        <w:rPr>
          <w:rFonts w:ascii="Times New Roman" w:hAnsi="Times New Roman" w:cs="Times New Roman"/>
          <w:sz w:val="24"/>
          <w:szCs w:val="24"/>
          <w:lang w:val="sr-Cyrl-RS"/>
        </w:rPr>
      </w:pPr>
    </w:p>
    <w:p w:rsidR="006E4046" w:rsidRPr="002328C3" w:rsidRDefault="006E4046" w:rsidP="00C80B0D">
      <w:pPr>
        <w:spacing w:line="360" w:lineRule="auto"/>
        <w:ind w:left="-142" w:firstLine="720"/>
        <w:jc w:val="both"/>
        <w:rPr>
          <w:rFonts w:ascii="Times New Roman" w:hAnsi="Times New Roman" w:cs="Times New Roman"/>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sz w:val="24"/>
          <w:szCs w:val="24"/>
          <w:lang w:val="sr-Cyrl-RS"/>
        </w:rPr>
      </w:pPr>
    </w:p>
    <w:p w:rsidR="00750084" w:rsidRPr="002328C3" w:rsidRDefault="00750084" w:rsidP="00C80B0D">
      <w:pPr>
        <w:spacing w:line="360" w:lineRule="auto"/>
        <w:ind w:left="-142" w:firstLine="720"/>
        <w:jc w:val="center"/>
        <w:rPr>
          <w:rFonts w:ascii="Times New Roman" w:hAnsi="Times New Roman" w:cs="Times New Roman"/>
          <w:b/>
          <w:sz w:val="48"/>
          <w:szCs w:val="48"/>
          <w:lang w:val="sr-Cyrl-RS"/>
        </w:rPr>
      </w:pPr>
      <w:r w:rsidRPr="002328C3">
        <w:rPr>
          <w:rFonts w:ascii="Times New Roman" w:hAnsi="Times New Roman" w:cs="Times New Roman"/>
          <w:b/>
          <w:sz w:val="48"/>
          <w:szCs w:val="48"/>
          <w:lang w:val="sr-Cyrl-RS"/>
        </w:rPr>
        <w:t>ИЗВЕШТАЈ</w:t>
      </w:r>
    </w:p>
    <w:p w:rsidR="00750084" w:rsidRPr="002328C3" w:rsidRDefault="00750084" w:rsidP="00C80B0D">
      <w:pPr>
        <w:spacing w:line="360" w:lineRule="auto"/>
        <w:ind w:left="-142" w:firstLine="720"/>
        <w:jc w:val="center"/>
        <w:rPr>
          <w:rFonts w:ascii="Times New Roman" w:hAnsi="Times New Roman" w:cs="Times New Roman"/>
          <w:b/>
          <w:sz w:val="48"/>
          <w:szCs w:val="48"/>
          <w:lang w:val="sr-Cyrl-RS"/>
        </w:rPr>
      </w:pPr>
      <w:r w:rsidRPr="002328C3">
        <w:rPr>
          <w:rFonts w:ascii="Times New Roman" w:hAnsi="Times New Roman" w:cs="Times New Roman"/>
          <w:b/>
          <w:sz w:val="48"/>
          <w:szCs w:val="48"/>
          <w:lang w:val="sr-Cyrl-RS"/>
        </w:rPr>
        <w:t>о оствар</w:t>
      </w:r>
      <w:r w:rsidR="00C71D53" w:rsidRPr="002328C3">
        <w:rPr>
          <w:rFonts w:ascii="Times New Roman" w:hAnsi="Times New Roman" w:cs="Times New Roman"/>
          <w:b/>
          <w:sz w:val="48"/>
          <w:szCs w:val="48"/>
          <w:lang w:val="sr-Cyrl-RS"/>
        </w:rPr>
        <w:t>ивању</w:t>
      </w:r>
      <w:r w:rsidRPr="002328C3">
        <w:rPr>
          <w:rFonts w:ascii="Times New Roman" w:hAnsi="Times New Roman" w:cs="Times New Roman"/>
          <w:b/>
          <w:sz w:val="48"/>
          <w:szCs w:val="48"/>
          <w:lang w:val="sr-Cyrl-RS"/>
        </w:rPr>
        <w:t xml:space="preserve">  Годишњег плана рада школе</w:t>
      </w:r>
    </w:p>
    <w:p w:rsidR="00750084" w:rsidRPr="002328C3" w:rsidRDefault="00750084" w:rsidP="00C80B0D">
      <w:pPr>
        <w:spacing w:line="360" w:lineRule="auto"/>
        <w:ind w:left="-142" w:firstLine="720"/>
        <w:jc w:val="center"/>
        <w:rPr>
          <w:rFonts w:ascii="Times New Roman" w:hAnsi="Times New Roman" w:cs="Times New Roman"/>
          <w:sz w:val="48"/>
          <w:szCs w:val="48"/>
          <w:lang w:val="sr-Cyrl-RS"/>
        </w:rPr>
      </w:pPr>
      <w:r w:rsidRPr="002328C3">
        <w:rPr>
          <w:rFonts w:ascii="Times New Roman" w:hAnsi="Times New Roman" w:cs="Times New Roman"/>
          <w:sz w:val="48"/>
          <w:szCs w:val="48"/>
          <w:lang w:val="sr-Cyrl-RS"/>
        </w:rPr>
        <w:t xml:space="preserve">у </w:t>
      </w:r>
      <w:r w:rsidR="000A3530" w:rsidRPr="002328C3">
        <w:rPr>
          <w:rFonts w:ascii="Times New Roman" w:hAnsi="Times New Roman" w:cs="Times New Roman"/>
          <w:sz w:val="48"/>
          <w:szCs w:val="48"/>
          <w:lang w:val="sr-Cyrl-RS"/>
        </w:rPr>
        <w:t>школској 202</w:t>
      </w:r>
      <w:r w:rsidR="002328C3" w:rsidRPr="002328C3">
        <w:rPr>
          <w:rFonts w:ascii="Times New Roman" w:hAnsi="Times New Roman" w:cs="Times New Roman"/>
          <w:sz w:val="48"/>
          <w:szCs w:val="48"/>
        </w:rPr>
        <w:t>3</w:t>
      </w:r>
      <w:r w:rsidR="000A3530" w:rsidRPr="002328C3">
        <w:rPr>
          <w:rFonts w:ascii="Times New Roman" w:hAnsi="Times New Roman" w:cs="Times New Roman"/>
          <w:sz w:val="48"/>
          <w:szCs w:val="48"/>
          <w:lang w:val="sr-Cyrl-RS"/>
        </w:rPr>
        <w:t>/202</w:t>
      </w:r>
      <w:r w:rsidR="002328C3" w:rsidRPr="002328C3">
        <w:rPr>
          <w:rFonts w:ascii="Times New Roman" w:hAnsi="Times New Roman" w:cs="Times New Roman"/>
          <w:sz w:val="48"/>
          <w:szCs w:val="48"/>
        </w:rPr>
        <w:t>4</w:t>
      </w:r>
      <w:r w:rsidRPr="002328C3">
        <w:rPr>
          <w:rFonts w:ascii="Times New Roman" w:hAnsi="Times New Roman" w:cs="Times New Roman"/>
          <w:sz w:val="48"/>
          <w:szCs w:val="48"/>
          <w:lang w:val="sr-Cyrl-RS"/>
        </w:rPr>
        <w:t>. години</w:t>
      </w:r>
    </w:p>
    <w:p w:rsidR="00750084" w:rsidRPr="002328C3" w:rsidRDefault="00750084" w:rsidP="00C80B0D">
      <w:pPr>
        <w:spacing w:line="360" w:lineRule="auto"/>
        <w:ind w:left="-142" w:firstLine="720"/>
        <w:jc w:val="both"/>
        <w:rPr>
          <w:rFonts w:ascii="Times New Roman" w:hAnsi="Times New Roman" w:cs="Times New Roman"/>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sz w:val="24"/>
          <w:szCs w:val="24"/>
          <w:lang w:val="sr-Cyrl-RS"/>
        </w:rPr>
      </w:pPr>
    </w:p>
    <w:p w:rsidR="006E4046" w:rsidRPr="002328C3" w:rsidRDefault="006E4046" w:rsidP="00C80B0D">
      <w:pPr>
        <w:spacing w:line="360" w:lineRule="auto"/>
        <w:jc w:val="both"/>
        <w:rPr>
          <w:rFonts w:ascii="Times New Roman" w:hAnsi="Times New Roman" w:cs="Times New Roman"/>
          <w:sz w:val="24"/>
          <w:szCs w:val="24"/>
          <w:lang w:val="sr-Cyrl-RS"/>
        </w:rPr>
      </w:pPr>
    </w:p>
    <w:p w:rsidR="00750084" w:rsidRPr="002328C3" w:rsidRDefault="00EB6E27" w:rsidP="00C80B0D">
      <w:pPr>
        <w:spacing w:line="360" w:lineRule="auto"/>
        <w:ind w:left="-142" w:firstLine="720"/>
        <w:jc w:val="center"/>
        <w:rPr>
          <w:rFonts w:ascii="Times New Roman" w:hAnsi="Times New Roman" w:cs="Times New Roman"/>
          <w:sz w:val="24"/>
          <w:szCs w:val="24"/>
          <w:lang w:val="sr-Cyrl-RS"/>
        </w:rPr>
      </w:pPr>
      <w:r w:rsidRPr="002328C3">
        <w:rPr>
          <w:rFonts w:ascii="Times New Roman" w:hAnsi="Times New Roman" w:cs="Times New Roman"/>
          <w:sz w:val="24"/>
          <w:szCs w:val="24"/>
          <w:lang w:val="sr-Cyrl-RS"/>
        </w:rPr>
        <w:t>Август</w:t>
      </w:r>
      <w:r w:rsidR="000A3530" w:rsidRPr="002328C3">
        <w:rPr>
          <w:rFonts w:ascii="Times New Roman" w:hAnsi="Times New Roman" w:cs="Times New Roman"/>
          <w:sz w:val="24"/>
          <w:szCs w:val="24"/>
          <w:lang w:val="sr-Cyrl-RS"/>
        </w:rPr>
        <w:t xml:space="preserve"> 202</w:t>
      </w:r>
      <w:r w:rsidR="002328C3" w:rsidRPr="002328C3">
        <w:rPr>
          <w:rFonts w:ascii="Times New Roman" w:hAnsi="Times New Roman" w:cs="Times New Roman"/>
          <w:sz w:val="24"/>
          <w:szCs w:val="24"/>
        </w:rPr>
        <w:t>4</w:t>
      </w:r>
      <w:r w:rsidR="00750084" w:rsidRPr="002328C3">
        <w:rPr>
          <w:rFonts w:ascii="Times New Roman" w:hAnsi="Times New Roman" w:cs="Times New Roman"/>
          <w:sz w:val="24"/>
          <w:szCs w:val="24"/>
          <w:lang w:val="sr-Cyrl-RS"/>
        </w:rPr>
        <w:t>.</w:t>
      </w:r>
    </w:p>
    <w:sdt>
      <w:sdtPr>
        <w:rPr>
          <w:rFonts w:ascii="Times New Roman" w:eastAsiaTheme="minorHAnsi" w:hAnsi="Times New Roman" w:cs="Times New Roman"/>
          <w:color w:val="auto"/>
          <w:sz w:val="24"/>
          <w:szCs w:val="24"/>
          <w:lang w:val="sr-Latn-RS"/>
        </w:rPr>
        <w:id w:val="-368226623"/>
        <w:docPartObj>
          <w:docPartGallery w:val="Table of Contents"/>
          <w:docPartUnique/>
        </w:docPartObj>
      </w:sdtPr>
      <w:sdtEndPr>
        <w:rPr>
          <w:b/>
          <w:bCs/>
          <w:noProof/>
          <w:color w:val="FF0000"/>
        </w:rPr>
      </w:sdtEndPr>
      <w:sdtContent>
        <w:p w:rsidR="001C388F" w:rsidRPr="002328C3" w:rsidRDefault="001C388F" w:rsidP="00C80B0D">
          <w:pPr>
            <w:pStyle w:val="TOCHeading"/>
            <w:spacing w:line="360" w:lineRule="auto"/>
            <w:jc w:val="center"/>
            <w:rPr>
              <w:rFonts w:ascii="Times New Roman" w:hAnsi="Times New Roman" w:cs="Times New Roman"/>
              <w:color w:val="auto"/>
              <w:sz w:val="24"/>
              <w:szCs w:val="24"/>
              <w:lang w:val="sr-Cyrl-RS"/>
            </w:rPr>
          </w:pPr>
          <w:r w:rsidRPr="002328C3">
            <w:rPr>
              <w:rFonts w:ascii="Times New Roman" w:hAnsi="Times New Roman" w:cs="Times New Roman"/>
              <w:color w:val="auto"/>
              <w:sz w:val="24"/>
              <w:szCs w:val="24"/>
              <w:lang w:val="sr-Cyrl-RS"/>
            </w:rPr>
            <w:t>САДРЖАЈ</w:t>
          </w:r>
        </w:p>
        <w:p w:rsidR="00F96B9D" w:rsidRDefault="001C388F">
          <w:pPr>
            <w:pStyle w:val="TOC1"/>
            <w:tabs>
              <w:tab w:val="right" w:leader="dot" w:pos="9488"/>
            </w:tabs>
            <w:rPr>
              <w:rFonts w:eastAsiaTheme="minorEastAsia"/>
              <w:noProof/>
              <w:lang w:eastAsia="sr-Latn-RS"/>
            </w:rPr>
          </w:pPr>
          <w:r w:rsidRPr="002328C3">
            <w:rPr>
              <w:rFonts w:ascii="Times New Roman" w:hAnsi="Times New Roman" w:cs="Times New Roman"/>
              <w:b/>
              <w:bCs/>
              <w:noProof/>
              <w:sz w:val="24"/>
              <w:szCs w:val="24"/>
            </w:rPr>
            <w:fldChar w:fldCharType="begin"/>
          </w:r>
          <w:r w:rsidRPr="002328C3">
            <w:rPr>
              <w:rFonts w:ascii="Times New Roman" w:hAnsi="Times New Roman" w:cs="Times New Roman"/>
              <w:b/>
              <w:bCs/>
              <w:noProof/>
              <w:sz w:val="24"/>
              <w:szCs w:val="24"/>
            </w:rPr>
            <w:instrText xml:space="preserve"> TOC \o "1-3" \h \z \u </w:instrText>
          </w:r>
          <w:r w:rsidRPr="002328C3">
            <w:rPr>
              <w:rFonts w:ascii="Times New Roman" w:hAnsi="Times New Roman" w:cs="Times New Roman"/>
              <w:b/>
              <w:bCs/>
              <w:noProof/>
              <w:sz w:val="24"/>
              <w:szCs w:val="24"/>
            </w:rPr>
            <w:fldChar w:fldCharType="separate"/>
          </w:r>
          <w:hyperlink w:anchor="_Toc178631504" w:history="1">
            <w:r w:rsidR="00F96B9D" w:rsidRPr="002D5665">
              <w:rPr>
                <w:rStyle w:val="Hyperlink"/>
                <w:noProof/>
                <w:lang w:val="sr-Cyrl-RS"/>
              </w:rPr>
              <w:t>1.</w:t>
            </w:r>
            <w:r w:rsidR="00F96B9D" w:rsidRPr="002D5665">
              <w:rPr>
                <w:rStyle w:val="Hyperlink"/>
                <w:noProof/>
              </w:rPr>
              <w:t>УСЛОВИ РАДА</w:t>
            </w:r>
            <w:r w:rsidR="00F96B9D">
              <w:rPr>
                <w:noProof/>
                <w:webHidden/>
              </w:rPr>
              <w:tab/>
            </w:r>
            <w:r w:rsidR="00F96B9D">
              <w:rPr>
                <w:noProof/>
                <w:webHidden/>
              </w:rPr>
              <w:fldChar w:fldCharType="begin"/>
            </w:r>
            <w:r w:rsidR="00F96B9D">
              <w:rPr>
                <w:noProof/>
                <w:webHidden/>
              </w:rPr>
              <w:instrText xml:space="preserve"> PAGEREF _Toc178631504 \h </w:instrText>
            </w:r>
            <w:r w:rsidR="00F96B9D">
              <w:rPr>
                <w:noProof/>
                <w:webHidden/>
              </w:rPr>
            </w:r>
            <w:r w:rsidR="00F96B9D">
              <w:rPr>
                <w:noProof/>
                <w:webHidden/>
              </w:rPr>
              <w:fldChar w:fldCharType="separate"/>
            </w:r>
            <w:r w:rsidR="00F96B9D">
              <w:rPr>
                <w:noProof/>
                <w:webHidden/>
              </w:rPr>
              <w:t>4</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05" w:history="1">
            <w:r w:rsidR="00F96B9D" w:rsidRPr="002D5665">
              <w:rPr>
                <w:rStyle w:val="Hyperlink"/>
                <w:noProof/>
                <w:lang w:val="sr-Cyrl-RS"/>
              </w:rPr>
              <w:t>1.1.Услови рада под којима је реализован програм</w:t>
            </w:r>
            <w:r w:rsidR="00F96B9D">
              <w:rPr>
                <w:noProof/>
                <w:webHidden/>
              </w:rPr>
              <w:tab/>
            </w:r>
            <w:r w:rsidR="00F96B9D">
              <w:rPr>
                <w:noProof/>
                <w:webHidden/>
              </w:rPr>
              <w:fldChar w:fldCharType="begin"/>
            </w:r>
            <w:r w:rsidR="00F96B9D">
              <w:rPr>
                <w:noProof/>
                <w:webHidden/>
              </w:rPr>
              <w:instrText xml:space="preserve"> PAGEREF _Toc178631505 \h </w:instrText>
            </w:r>
            <w:r w:rsidR="00F96B9D">
              <w:rPr>
                <w:noProof/>
                <w:webHidden/>
              </w:rPr>
            </w:r>
            <w:r w:rsidR="00F96B9D">
              <w:rPr>
                <w:noProof/>
                <w:webHidden/>
              </w:rPr>
              <w:fldChar w:fldCharType="separate"/>
            </w:r>
            <w:r w:rsidR="00F96B9D">
              <w:rPr>
                <w:noProof/>
                <w:webHidden/>
              </w:rPr>
              <w:t>4</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06" w:history="1">
            <w:r w:rsidR="00F96B9D" w:rsidRPr="002D5665">
              <w:rPr>
                <w:rStyle w:val="Hyperlink"/>
                <w:noProof/>
                <w:lang w:val="sr-Cyrl-RS"/>
              </w:rPr>
              <w:t>1.2. Материјално-технички услови рада</w:t>
            </w:r>
            <w:r w:rsidR="00F96B9D">
              <w:rPr>
                <w:noProof/>
                <w:webHidden/>
              </w:rPr>
              <w:tab/>
            </w:r>
            <w:r w:rsidR="00F96B9D">
              <w:rPr>
                <w:noProof/>
                <w:webHidden/>
              </w:rPr>
              <w:fldChar w:fldCharType="begin"/>
            </w:r>
            <w:r w:rsidR="00F96B9D">
              <w:rPr>
                <w:noProof/>
                <w:webHidden/>
              </w:rPr>
              <w:instrText xml:space="preserve"> PAGEREF _Toc178631506 \h </w:instrText>
            </w:r>
            <w:r w:rsidR="00F96B9D">
              <w:rPr>
                <w:noProof/>
                <w:webHidden/>
              </w:rPr>
            </w:r>
            <w:r w:rsidR="00F96B9D">
              <w:rPr>
                <w:noProof/>
                <w:webHidden/>
              </w:rPr>
              <w:fldChar w:fldCharType="separate"/>
            </w:r>
            <w:r w:rsidR="00F96B9D">
              <w:rPr>
                <w:noProof/>
                <w:webHidden/>
              </w:rPr>
              <w:t>4</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07" w:history="1">
            <w:r w:rsidR="00F96B9D" w:rsidRPr="002D5665">
              <w:rPr>
                <w:rStyle w:val="Hyperlink"/>
                <w:noProof/>
              </w:rPr>
              <w:t>1.2.1. Школски простор</w:t>
            </w:r>
            <w:r w:rsidR="00F96B9D">
              <w:rPr>
                <w:noProof/>
                <w:webHidden/>
              </w:rPr>
              <w:tab/>
            </w:r>
            <w:r w:rsidR="00F96B9D">
              <w:rPr>
                <w:noProof/>
                <w:webHidden/>
              </w:rPr>
              <w:fldChar w:fldCharType="begin"/>
            </w:r>
            <w:r w:rsidR="00F96B9D">
              <w:rPr>
                <w:noProof/>
                <w:webHidden/>
              </w:rPr>
              <w:instrText xml:space="preserve"> PAGEREF _Toc178631507 \h </w:instrText>
            </w:r>
            <w:r w:rsidR="00F96B9D">
              <w:rPr>
                <w:noProof/>
                <w:webHidden/>
              </w:rPr>
            </w:r>
            <w:r w:rsidR="00F96B9D">
              <w:rPr>
                <w:noProof/>
                <w:webHidden/>
              </w:rPr>
              <w:fldChar w:fldCharType="separate"/>
            </w:r>
            <w:r w:rsidR="00F96B9D">
              <w:rPr>
                <w:noProof/>
                <w:webHidden/>
              </w:rPr>
              <w:t>4</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08" w:history="1">
            <w:r w:rsidR="00F96B9D" w:rsidRPr="002D5665">
              <w:rPr>
                <w:rStyle w:val="Hyperlink"/>
                <w:noProof/>
              </w:rPr>
              <w:t>1.2.2. План коришћења простора</w:t>
            </w:r>
            <w:r w:rsidR="00F96B9D">
              <w:rPr>
                <w:noProof/>
                <w:webHidden/>
              </w:rPr>
              <w:tab/>
            </w:r>
            <w:r w:rsidR="00F96B9D">
              <w:rPr>
                <w:noProof/>
                <w:webHidden/>
              </w:rPr>
              <w:fldChar w:fldCharType="begin"/>
            </w:r>
            <w:r w:rsidR="00F96B9D">
              <w:rPr>
                <w:noProof/>
                <w:webHidden/>
              </w:rPr>
              <w:instrText xml:space="preserve"> PAGEREF _Toc178631508 \h </w:instrText>
            </w:r>
            <w:r w:rsidR="00F96B9D">
              <w:rPr>
                <w:noProof/>
                <w:webHidden/>
              </w:rPr>
            </w:r>
            <w:r w:rsidR="00F96B9D">
              <w:rPr>
                <w:noProof/>
                <w:webHidden/>
              </w:rPr>
              <w:fldChar w:fldCharType="separate"/>
            </w:r>
            <w:r w:rsidR="00F96B9D">
              <w:rPr>
                <w:noProof/>
                <w:webHidden/>
              </w:rPr>
              <w:t>5</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09" w:history="1">
            <w:r w:rsidR="00F96B9D" w:rsidRPr="002D5665">
              <w:rPr>
                <w:rStyle w:val="Hyperlink"/>
                <w:noProof/>
              </w:rPr>
              <w:t>1.2.3. Опремљеност школе</w:t>
            </w:r>
            <w:r w:rsidR="00F96B9D">
              <w:rPr>
                <w:noProof/>
                <w:webHidden/>
              </w:rPr>
              <w:tab/>
            </w:r>
            <w:r w:rsidR="00F96B9D">
              <w:rPr>
                <w:noProof/>
                <w:webHidden/>
              </w:rPr>
              <w:fldChar w:fldCharType="begin"/>
            </w:r>
            <w:r w:rsidR="00F96B9D">
              <w:rPr>
                <w:noProof/>
                <w:webHidden/>
              </w:rPr>
              <w:instrText xml:space="preserve"> PAGEREF _Toc178631509 \h </w:instrText>
            </w:r>
            <w:r w:rsidR="00F96B9D">
              <w:rPr>
                <w:noProof/>
                <w:webHidden/>
              </w:rPr>
            </w:r>
            <w:r w:rsidR="00F96B9D">
              <w:rPr>
                <w:noProof/>
                <w:webHidden/>
              </w:rPr>
              <w:fldChar w:fldCharType="separate"/>
            </w:r>
            <w:r w:rsidR="00F96B9D">
              <w:rPr>
                <w:noProof/>
                <w:webHidden/>
              </w:rPr>
              <w:t>8</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10" w:history="1">
            <w:r w:rsidR="00F96B9D" w:rsidRPr="002D5665">
              <w:rPr>
                <w:rStyle w:val="Hyperlink"/>
                <w:noProof/>
              </w:rPr>
              <w:t>1.2.4. Списак наставних средстава</w:t>
            </w:r>
            <w:r w:rsidR="00F96B9D">
              <w:rPr>
                <w:noProof/>
                <w:webHidden/>
              </w:rPr>
              <w:tab/>
            </w:r>
            <w:r w:rsidR="00F96B9D">
              <w:rPr>
                <w:noProof/>
                <w:webHidden/>
              </w:rPr>
              <w:fldChar w:fldCharType="begin"/>
            </w:r>
            <w:r w:rsidR="00F96B9D">
              <w:rPr>
                <w:noProof/>
                <w:webHidden/>
              </w:rPr>
              <w:instrText xml:space="preserve"> PAGEREF _Toc178631510 \h </w:instrText>
            </w:r>
            <w:r w:rsidR="00F96B9D">
              <w:rPr>
                <w:noProof/>
                <w:webHidden/>
              </w:rPr>
            </w:r>
            <w:r w:rsidR="00F96B9D">
              <w:rPr>
                <w:noProof/>
                <w:webHidden/>
              </w:rPr>
              <w:fldChar w:fldCharType="separate"/>
            </w:r>
            <w:r w:rsidR="00F96B9D">
              <w:rPr>
                <w:noProof/>
                <w:webHidden/>
              </w:rPr>
              <w:t>8</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11" w:history="1">
            <w:r w:rsidR="00F96B9D" w:rsidRPr="002D5665">
              <w:rPr>
                <w:rStyle w:val="Hyperlink"/>
                <w:noProof/>
              </w:rPr>
              <w:t>1.3. Кадровска структура</w:t>
            </w:r>
            <w:r w:rsidR="00F96B9D">
              <w:rPr>
                <w:noProof/>
                <w:webHidden/>
              </w:rPr>
              <w:tab/>
            </w:r>
            <w:r w:rsidR="00F96B9D">
              <w:rPr>
                <w:noProof/>
                <w:webHidden/>
              </w:rPr>
              <w:fldChar w:fldCharType="begin"/>
            </w:r>
            <w:r w:rsidR="00F96B9D">
              <w:rPr>
                <w:noProof/>
                <w:webHidden/>
              </w:rPr>
              <w:instrText xml:space="preserve"> PAGEREF _Toc178631511 \h </w:instrText>
            </w:r>
            <w:r w:rsidR="00F96B9D">
              <w:rPr>
                <w:noProof/>
                <w:webHidden/>
              </w:rPr>
            </w:r>
            <w:r w:rsidR="00F96B9D">
              <w:rPr>
                <w:noProof/>
                <w:webHidden/>
              </w:rPr>
              <w:fldChar w:fldCharType="separate"/>
            </w:r>
            <w:r w:rsidR="00F96B9D">
              <w:rPr>
                <w:noProof/>
                <w:webHidden/>
              </w:rPr>
              <w:t>9</w:t>
            </w:r>
            <w:r w:rsidR="00F96B9D">
              <w:rPr>
                <w:noProof/>
                <w:webHidden/>
              </w:rPr>
              <w:fldChar w:fldCharType="end"/>
            </w:r>
          </w:hyperlink>
        </w:p>
        <w:p w:rsidR="00F96B9D" w:rsidRDefault="00D82C9B">
          <w:pPr>
            <w:pStyle w:val="TOC1"/>
            <w:tabs>
              <w:tab w:val="right" w:leader="dot" w:pos="9488"/>
            </w:tabs>
            <w:rPr>
              <w:rFonts w:eastAsiaTheme="minorEastAsia"/>
              <w:noProof/>
              <w:lang w:eastAsia="sr-Latn-RS"/>
            </w:rPr>
          </w:pPr>
          <w:hyperlink w:anchor="_Toc178631512" w:history="1">
            <w:r w:rsidR="00F96B9D" w:rsidRPr="002D5665">
              <w:rPr>
                <w:rStyle w:val="Hyperlink"/>
                <w:noProof/>
              </w:rPr>
              <w:t>2.Организација рада школе</w:t>
            </w:r>
            <w:r w:rsidR="00F96B9D">
              <w:rPr>
                <w:noProof/>
                <w:webHidden/>
              </w:rPr>
              <w:tab/>
            </w:r>
            <w:r w:rsidR="00F96B9D">
              <w:rPr>
                <w:noProof/>
                <w:webHidden/>
              </w:rPr>
              <w:fldChar w:fldCharType="begin"/>
            </w:r>
            <w:r w:rsidR="00F96B9D">
              <w:rPr>
                <w:noProof/>
                <w:webHidden/>
              </w:rPr>
              <w:instrText xml:space="preserve"> PAGEREF _Toc178631512 \h </w:instrText>
            </w:r>
            <w:r w:rsidR="00F96B9D">
              <w:rPr>
                <w:noProof/>
                <w:webHidden/>
              </w:rPr>
            </w:r>
            <w:r w:rsidR="00F96B9D">
              <w:rPr>
                <w:noProof/>
                <w:webHidden/>
              </w:rPr>
              <w:fldChar w:fldCharType="separate"/>
            </w:r>
            <w:r w:rsidR="00F96B9D">
              <w:rPr>
                <w:noProof/>
                <w:webHidden/>
              </w:rPr>
              <w:t>10</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13" w:history="1">
            <w:r w:rsidR="00F96B9D" w:rsidRPr="002D5665">
              <w:rPr>
                <w:rStyle w:val="Hyperlink"/>
                <w:noProof/>
              </w:rPr>
              <w:t>2.1.Ученици и одељења</w:t>
            </w:r>
            <w:r w:rsidR="00F96B9D">
              <w:rPr>
                <w:noProof/>
                <w:webHidden/>
              </w:rPr>
              <w:tab/>
            </w:r>
            <w:r w:rsidR="00F96B9D">
              <w:rPr>
                <w:noProof/>
                <w:webHidden/>
              </w:rPr>
              <w:fldChar w:fldCharType="begin"/>
            </w:r>
            <w:r w:rsidR="00F96B9D">
              <w:rPr>
                <w:noProof/>
                <w:webHidden/>
              </w:rPr>
              <w:instrText xml:space="preserve"> PAGEREF _Toc178631513 \h </w:instrText>
            </w:r>
            <w:r w:rsidR="00F96B9D">
              <w:rPr>
                <w:noProof/>
                <w:webHidden/>
              </w:rPr>
            </w:r>
            <w:r w:rsidR="00F96B9D">
              <w:rPr>
                <w:noProof/>
                <w:webHidden/>
              </w:rPr>
              <w:fldChar w:fldCharType="separate"/>
            </w:r>
            <w:r w:rsidR="00F96B9D">
              <w:rPr>
                <w:noProof/>
                <w:webHidden/>
              </w:rPr>
              <w:t>10</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14" w:history="1">
            <w:r w:rsidR="00F96B9D" w:rsidRPr="002D5665">
              <w:rPr>
                <w:rStyle w:val="Hyperlink"/>
                <w:rFonts w:eastAsia="Times New Roman"/>
                <w:noProof/>
                <w:lang w:val="sr-Cyrl-RS"/>
              </w:rPr>
              <w:t>2.2.Распоред</w:t>
            </w:r>
            <w:r w:rsidR="00F96B9D" w:rsidRPr="002D5665">
              <w:rPr>
                <w:rStyle w:val="Hyperlink"/>
                <w:rFonts w:eastAsia="Times New Roman"/>
                <w:noProof/>
              </w:rPr>
              <w:t xml:space="preserve"> </w:t>
            </w:r>
            <w:r w:rsidR="00F96B9D" w:rsidRPr="002D5665">
              <w:rPr>
                <w:rStyle w:val="Hyperlink"/>
                <w:rFonts w:eastAsia="Times New Roman"/>
                <w:noProof/>
                <w:lang w:val="sr-Cyrl-RS"/>
              </w:rPr>
              <w:t xml:space="preserve"> одељења по сменама</w:t>
            </w:r>
            <w:r w:rsidR="00F96B9D">
              <w:rPr>
                <w:noProof/>
                <w:webHidden/>
              </w:rPr>
              <w:tab/>
            </w:r>
            <w:r w:rsidR="00F96B9D">
              <w:rPr>
                <w:noProof/>
                <w:webHidden/>
              </w:rPr>
              <w:fldChar w:fldCharType="begin"/>
            </w:r>
            <w:r w:rsidR="00F96B9D">
              <w:rPr>
                <w:noProof/>
                <w:webHidden/>
              </w:rPr>
              <w:instrText xml:space="preserve"> PAGEREF _Toc178631514 \h </w:instrText>
            </w:r>
            <w:r w:rsidR="00F96B9D">
              <w:rPr>
                <w:noProof/>
                <w:webHidden/>
              </w:rPr>
            </w:r>
            <w:r w:rsidR="00F96B9D">
              <w:rPr>
                <w:noProof/>
                <w:webHidden/>
              </w:rPr>
              <w:fldChar w:fldCharType="separate"/>
            </w:r>
            <w:r w:rsidR="00F96B9D">
              <w:rPr>
                <w:noProof/>
                <w:webHidden/>
              </w:rPr>
              <w:t>13</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15" w:history="1">
            <w:r w:rsidR="00F96B9D" w:rsidRPr="002D5665">
              <w:rPr>
                <w:rStyle w:val="Hyperlink"/>
                <w:noProof/>
              </w:rPr>
              <w:t>2.3. Календар рада</w:t>
            </w:r>
            <w:r w:rsidR="00F96B9D">
              <w:rPr>
                <w:noProof/>
                <w:webHidden/>
              </w:rPr>
              <w:tab/>
            </w:r>
            <w:r w:rsidR="00F96B9D">
              <w:rPr>
                <w:noProof/>
                <w:webHidden/>
              </w:rPr>
              <w:fldChar w:fldCharType="begin"/>
            </w:r>
            <w:r w:rsidR="00F96B9D">
              <w:rPr>
                <w:noProof/>
                <w:webHidden/>
              </w:rPr>
              <w:instrText xml:space="preserve"> PAGEREF _Toc178631515 \h </w:instrText>
            </w:r>
            <w:r w:rsidR="00F96B9D">
              <w:rPr>
                <w:noProof/>
                <w:webHidden/>
              </w:rPr>
            </w:r>
            <w:r w:rsidR="00F96B9D">
              <w:rPr>
                <w:noProof/>
                <w:webHidden/>
              </w:rPr>
              <w:fldChar w:fldCharType="separate"/>
            </w:r>
            <w:r w:rsidR="00F96B9D">
              <w:rPr>
                <w:noProof/>
                <w:webHidden/>
              </w:rPr>
              <w:t>13</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16" w:history="1">
            <w:r w:rsidR="00F96B9D" w:rsidRPr="002D5665">
              <w:rPr>
                <w:rStyle w:val="Hyperlink"/>
                <w:noProof/>
              </w:rPr>
              <w:t>2.4.Реализација школских активности</w:t>
            </w:r>
            <w:r w:rsidR="00F96B9D">
              <w:rPr>
                <w:noProof/>
                <w:webHidden/>
              </w:rPr>
              <w:tab/>
            </w:r>
            <w:r w:rsidR="00F96B9D">
              <w:rPr>
                <w:noProof/>
                <w:webHidden/>
              </w:rPr>
              <w:fldChar w:fldCharType="begin"/>
            </w:r>
            <w:r w:rsidR="00F96B9D">
              <w:rPr>
                <w:noProof/>
                <w:webHidden/>
              </w:rPr>
              <w:instrText xml:space="preserve"> PAGEREF _Toc178631516 \h </w:instrText>
            </w:r>
            <w:r w:rsidR="00F96B9D">
              <w:rPr>
                <w:noProof/>
                <w:webHidden/>
              </w:rPr>
            </w:r>
            <w:r w:rsidR="00F96B9D">
              <w:rPr>
                <w:noProof/>
                <w:webHidden/>
              </w:rPr>
              <w:fldChar w:fldCharType="separate"/>
            </w:r>
            <w:r w:rsidR="00F96B9D">
              <w:rPr>
                <w:noProof/>
                <w:webHidden/>
              </w:rPr>
              <w:t>16</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17" w:history="1">
            <w:r w:rsidR="00F96B9D" w:rsidRPr="002D5665">
              <w:rPr>
                <w:rStyle w:val="Hyperlink"/>
                <w:noProof/>
                <w:lang w:val="sr-Cyrl-RS"/>
              </w:rPr>
              <w:t>2.5.Реализација ваннаставних активности</w:t>
            </w:r>
            <w:r w:rsidR="00F96B9D">
              <w:rPr>
                <w:noProof/>
                <w:webHidden/>
              </w:rPr>
              <w:tab/>
            </w:r>
            <w:r w:rsidR="00F96B9D">
              <w:rPr>
                <w:noProof/>
                <w:webHidden/>
              </w:rPr>
              <w:fldChar w:fldCharType="begin"/>
            </w:r>
            <w:r w:rsidR="00F96B9D">
              <w:rPr>
                <w:noProof/>
                <w:webHidden/>
              </w:rPr>
              <w:instrText xml:space="preserve"> PAGEREF _Toc178631517 \h </w:instrText>
            </w:r>
            <w:r w:rsidR="00F96B9D">
              <w:rPr>
                <w:noProof/>
                <w:webHidden/>
              </w:rPr>
            </w:r>
            <w:r w:rsidR="00F96B9D">
              <w:rPr>
                <w:noProof/>
                <w:webHidden/>
              </w:rPr>
              <w:fldChar w:fldCharType="separate"/>
            </w:r>
            <w:r w:rsidR="00F96B9D">
              <w:rPr>
                <w:noProof/>
                <w:webHidden/>
              </w:rPr>
              <w:t>17</w:t>
            </w:r>
            <w:r w:rsidR="00F96B9D">
              <w:rPr>
                <w:noProof/>
                <w:webHidden/>
              </w:rPr>
              <w:fldChar w:fldCharType="end"/>
            </w:r>
          </w:hyperlink>
        </w:p>
        <w:p w:rsidR="00F96B9D" w:rsidRDefault="00D82C9B">
          <w:pPr>
            <w:pStyle w:val="TOC1"/>
            <w:tabs>
              <w:tab w:val="right" w:leader="dot" w:pos="9488"/>
            </w:tabs>
            <w:rPr>
              <w:rFonts w:eastAsiaTheme="minorEastAsia"/>
              <w:noProof/>
              <w:lang w:eastAsia="sr-Latn-RS"/>
            </w:rPr>
          </w:pPr>
          <w:hyperlink w:anchor="_Toc178631518" w:history="1">
            <w:r w:rsidR="00F96B9D" w:rsidRPr="002D5665">
              <w:rPr>
                <w:rStyle w:val="Hyperlink"/>
                <w:noProof/>
                <w:lang w:val="sr-Cyrl-RS"/>
              </w:rPr>
              <w:t>3.</w:t>
            </w:r>
            <w:r w:rsidR="00F96B9D" w:rsidRPr="002D5665">
              <w:rPr>
                <w:rStyle w:val="Hyperlink"/>
                <w:noProof/>
              </w:rPr>
              <w:t>Резултати васпитно-образовног рада</w:t>
            </w:r>
            <w:r w:rsidR="00F96B9D">
              <w:rPr>
                <w:noProof/>
                <w:webHidden/>
              </w:rPr>
              <w:tab/>
            </w:r>
            <w:r w:rsidR="00F96B9D">
              <w:rPr>
                <w:noProof/>
                <w:webHidden/>
              </w:rPr>
              <w:fldChar w:fldCharType="begin"/>
            </w:r>
            <w:r w:rsidR="00F96B9D">
              <w:rPr>
                <w:noProof/>
                <w:webHidden/>
              </w:rPr>
              <w:instrText xml:space="preserve"> PAGEREF _Toc178631518 \h </w:instrText>
            </w:r>
            <w:r w:rsidR="00F96B9D">
              <w:rPr>
                <w:noProof/>
                <w:webHidden/>
              </w:rPr>
            </w:r>
            <w:r w:rsidR="00F96B9D">
              <w:rPr>
                <w:noProof/>
                <w:webHidden/>
              </w:rPr>
              <w:fldChar w:fldCharType="separate"/>
            </w:r>
            <w:r w:rsidR="00F96B9D">
              <w:rPr>
                <w:noProof/>
                <w:webHidden/>
              </w:rPr>
              <w:t>26</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19" w:history="1">
            <w:r w:rsidR="00F96B9D" w:rsidRPr="002D5665">
              <w:rPr>
                <w:rStyle w:val="Hyperlink"/>
                <w:noProof/>
              </w:rPr>
              <w:t>3.1.Општи успех ученика</w:t>
            </w:r>
            <w:r w:rsidR="00F96B9D">
              <w:rPr>
                <w:noProof/>
                <w:webHidden/>
              </w:rPr>
              <w:tab/>
            </w:r>
            <w:r w:rsidR="00F96B9D">
              <w:rPr>
                <w:noProof/>
                <w:webHidden/>
              </w:rPr>
              <w:fldChar w:fldCharType="begin"/>
            </w:r>
            <w:r w:rsidR="00F96B9D">
              <w:rPr>
                <w:noProof/>
                <w:webHidden/>
              </w:rPr>
              <w:instrText xml:space="preserve"> PAGEREF _Toc178631519 \h </w:instrText>
            </w:r>
            <w:r w:rsidR="00F96B9D">
              <w:rPr>
                <w:noProof/>
                <w:webHidden/>
              </w:rPr>
            </w:r>
            <w:r w:rsidR="00F96B9D">
              <w:rPr>
                <w:noProof/>
                <w:webHidden/>
              </w:rPr>
              <w:fldChar w:fldCharType="separate"/>
            </w:r>
            <w:r w:rsidR="00F96B9D">
              <w:rPr>
                <w:noProof/>
                <w:webHidden/>
              </w:rPr>
              <w:t>26</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20" w:history="1">
            <w:r w:rsidR="00F96B9D" w:rsidRPr="002D5665">
              <w:rPr>
                <w:rStyle w:val="Hyperlink"/>
                <w:noProof/>
              </w:rPr>
              <w:t>3.2.Р</w:t>
            </w:r>
            <w:r w:rsidR="00F96B9D" w:rsidRPr="002D5665">
              <w:rPr>
                <w:rStyle w:val="Hyperlink"/>
                <w:noProof/>
                <w:lang w:val="sr-Cyrl-RS"/>
              </w:rPr>
              <w:t>езултати завршног испита</w:t>
            </w:r>
            <w:r w:rsidR="00F96B9D">
              <w:rPr>
                <w:noProof/>
                <w:webHidden/>
              </w:rPr>
              <w:tab/>
            </w:r>
            <w:r w:rsidR="00F96B9D">
              <w:rPr>
                <w:noProof/>
                <w:webHidden/>
              </w:rPr>
              <w:fldChar w:fldCharType="begin"/>
            </w:r>
            <w:r w:rsidR="00F96B9D">
              <w:rPr>
                <w:noProof/>
                <w:webHidden/>
              </w:rPr>
              <w:instrText xml:space="preserve"> PAGEREF _Toc178631520 \h </w:instrText>
            </w:r>
            <w:r w:rsidR="00F96B9D">
              <w:rPr>
                <w:noProof/>
                <w:webHidden/>
              </w:rPr>
            </w:r>
            <w:r w:rsidR="00F96B9D">
              <w:rPr>
                <w:noProof/>
                <w:webHidden/>
              </w:rPr>
              <w:fldChar w:fldCharType="separate"/>
            </w:r>
            <w:r w:rsidR="00F96B9D">
              <w:rPr>
                <w:noProof/>
                <w:webHidden/>
              </w:rPr>
              <w:t>28</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21" w:history="1">
            <w:r w:rsidR="00F96B9D" w:rsidRPr="002D5665">
              <w:rPr>
                <w:rStyle w:val="Hyperlink"/>
                <w:noProof/>
              </w:rPr>
              <w:t>3.</w:t>
            </w:r>
            <w:r w:rsidR="00F96B9D" w:rsidRPr="002D5665">
              <w:rPr>
                <w:rStyle w:val="Hyperlink"/>
                <w:noProof/>
                <w:lang w:val="sr-Cyrl-RS"/>
              </w:rPr>
              <w:t>3</w:t>
            </w:r>
            <w:r w:rsidR="00F96B9D" w:rsidRPr="002D5665">
              <w:rPr>
                <w:rStyle w:val="Hyperlink"/>
                <w:noProof/>
              </w:rPr>
              <w:t>.У</w:t>
            </w:r>
            <w:r w:rsidR="00F96B9D" w:rsidRPr="002D5665">
              <w:rPr>
                <w:rStyle w:val="Hyperlink"/>
                <w:noProof/>
                <w:lang w:val="sr-Cyrl-RS"/>
              </w:rPr>
              <w:t>пис ученика осмог разреда у средњу школу</w:t>
            </w:r>
            <w:r w:rsidR="00F96B9D">
              <w:rPr>
                <w:noProof/>
                <w:webHidden/>
              </w:rPr>
              <w:tab/>
            </w:r>
            <w:r w:rsidR="00F96B9D">
              <w:rPr>
                <w:noProof/>
                <w:webHidden/>
              </w:rPr>
              <w:fldChar w:fldCharType="begin"/>
            </w:r>
            <w:r w:rsidR="00F96B9D">
              <w:rPr>
                <w:noProof/>
                <w:webHidden/>
              </w:rPr>
              <w:instrText xml:space="preserve"> PAGEREF _Toc178631521 \h </w:instrText>
            </w:r>
            <w:r w:rsidR="00F96B9D">
              <w:rPr>
                <w:noProof/>
                <w:webHidden/>
              </w:rPr>
            </w:r>
            <w:r w:rsidR="00F96B9D">
              <w:rPr>
                <w:noProof/>
                <w:webHidden/>
              </w:rPr>
              <w:fldChar w:fldCharType="separate"/>
            </w:r>
            <w:r w:rsidR="00F96B9D">
              <w:rPr>
                <w:noProof/>
                <w:webHidden/>
              </w:rPr>
              <w:t>31</w:t>
            </w:r>
            <w:r w:rsidR="00F96B9D">
              <w:rPr>
                <w:noProof/>
                <w:webHidden/>
              </w:rPr>
              <w:fldChar w:fldCharType="end"/>
            </w:r>
          </w:hyperlink>
        </w:p>
        <w:p w:rsidR="00F96B9D" w:rsidRDefault="00D82C9B">
          <w:pPr>
            <w:pStyle w:val="TOC1"/>
            <w:tabs>
              <w:tab w:val="right" w:leader="dot" w:pos="9488"/>
            </w:tabs>
            <w:rPr>
              <w:rFonts w:eastAsiaTheme="minorEastAsia"/>
              <w:noProof/>
              <w:lang w:eastAsia="sr-Latn-RS"/>
            </w:rPr>
          </w:pPr>
          <w:hyperlink w:anchor="_Toc178631522" w:history="1">
            <w:r w:rsidR="00F96B9D" w:rsidRPr="002D5665">
              <w:rPr>
                <w:rStyle w:val="Hyperlink"/>
                <w:noProof/>
              </w:rPr>
              <w:t>4.ИЗВЕШТАЈИ О РАДУ ОРГАНА УСТАНОВЕ</w:t>
            </w:r>
            <w:r w:rsidR="00F96B9D">
              <w:rPr>
                <w:noProof/>
                <w:webHidden/>
              </w:rPr>
              <w:tab/>
            </w:r>
            <w:r w:rsidR="00F96B9D">
              <w:rPr>
                <w:noProof/>
                <w:webHidden/>
              </w:rPr>
              <w:fldChar w:fldCharType="begin"/>
            </w:r>
            <w:r w:rsidR="00F96B9D">
              <w:rPr>
                <w:noProof/>
                <w:webHidden/>
              </w:rPr>
              <w:instrText xml:space="preserve"> PAGEREF _Toc178631522 \h </w:instrText>
            </w:r>
            <w:r w:rsidR="00F96B9D">
              <w:rPr>
                <w:noProof/>
                <w:webHidden/>
              </w:rPr>
            </w:r>
            <w:r w:rsidR="00F96B9D">
              <w:rPr>
                <w:noProof/>
                <w:webHidden/>
              </w:rPr>
              <w:fldChar w:fldCharType="separate"/>
            </w:r>
            <w:r w:rsidR="00F96B9D">
              <w:rPr>
                <w:noProof/>
                <w:webHidden/>
              </w:rPr>
              <w:t>31</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23" w:history="1">
            <w:r w:rsidR="00F96B9D" w:rsidRPr="002D5665">
              <w:rPr>
                <w:rStyle w:val="Hyperlink"/>
                <w:noProof/>
              </w:rPr>
              <w:t>4.1.Извештај о раду директора</w:t>
            </w:r>
            <w:r w:rsidR="00F96B9D">
              <w:rPr>
                <w:noProof/>
                <w:webHidden/>
              </w:rPr>
              <w:tab/>
            </w:r>
            <w:r w:rsidR="00F96B9D">
              <w:rPr>
                <w:noProof/>
                <w:webHidden/>
              </w:rPr>
              <w:fldChar w:fldCharType="begin"/>
            </w:r>
            <w:r w:rsidR="00F96B9D">
              <w:rPr>
                <w:noProof/>
                <w:webHidden/>
              </w:rPr>
              <w:instrText xml:space="preserve"> PAGEREF _Toc178631523 \h </w:instrText>
            </w:r>
            <w:r w:rsidR="00F96B9D">
              <w:rPr>
                <w:noProof/>
                <w:webHidden/>
              </w:rPr>
            </w:r>
            <w:r w:rsidR="00F96B9D">
              <w:rPr>
                <w:noProof/>
                <w:webHidden/>
              </w:rPr>
              <w:fldChar w:fldCharType="separate"/>
            </w:r>
            <w:r w:rsidR="00F96B9D">
              <w:rPr>
                <w:noProof/>
                <w:webHidden/>
              </w:rPr>
              <w:t>31</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24" w:history="1">
            <w:r w:rsidR="00F96B9D" w:rsidRPr="002D5665">
              <w:rPr>
                <w:rStyle w:val="Hyperlink"/>
                <w:noProof/>
              </w:rPr>
              <w:t>4.2.Извештај о раду секретара школе</w:t>
            </w:r>
            <w:r w:rsidR="00F96B9D">
              <w:rPr>
                <w:noProof/>
                <w:webHidden/>
              </w:rPr>
              <w:tab/>
            </w:r>
            <w:r w:rsidR="00F96B9D">
              <w:rPr>
                <w:noProof/>
                <w:webHidden/>
              </w:rPr>
              <w:fldChar w:fldCharType="begin"/>
            </w:r>
            <w:r w:rsidR="00F96B9D">
              <w:rPr>
                <w:noProof/>
                <w:webHidden/>
              </w:rPr>
              <w:instrText xml:space="preserve"> PAGEREF _Toc178631524 \h </w:instrText>
            </w:r>
            <w:r w:rsidR="00F96B9D">
              <w:rPr>
                <w:noProof/>
                <w:webHidden/>
              </w:rPr>
            </w:r>
            <w:r w:rsidR="00F96B9D">
              <w:rPr>
                <w:noProof/>
                <w:webHidden/>
              </w:rPr>
              <w:fldChar w:fldCharType="separate"/>
            </w:r>
            <w:r w:rsidR="00F96B9D">
              <w:rPr>
                <w:noProof/>
                <w:webHidden/>
              </w:rPr>
              <w:t>31</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25" w:history="1">
            <w:r w:rsidR="00F96B9D" w:rsidRPr="002D5665">
              <w:rPr>
                <w:rStyle w:val="Hyperlink"/>
                <w:noProof/>
              </w:rPr>
              <w:t xml:space="preserve">4.3.Извештај о раду </w:t>
            </w:r>
            <w:r w:rsidR="00F96B9D" w:rsidRPr="002D5665">
              <w:rPr>
                <w:rStyle w:val="Hyperlink"/>
                <w:noProof/>
                <w:lang w:val="sr-Cyrl-RS"/>
              </w:rPr>
              <w:t>Ш</w:t>
            </w:r>
            <w:r w:rsidR="00F96B9D" w:rsidRPr="002D5665">
              <w:rPr>
                <w:rStyle w:val="Hyperlink"/>
                <w:noProof/>
              </w:rPr>
              <w:t>колског одбора</w:t>
            </w:r>
            <w:r w:rsidR="00F96B9D">
              <w:rPr>
                <w:noProof/>
                <w:webHidden/>
              </w:rPr>
              <w:tab/>
            </w:r>
            <w:r w:rsidR="00F96B9D">
              <w:rPr>
                <w:noProof/>
                <w:webHidden/>
              </w:rPr>
              <w:fldChar w:fldCharType="begin"/>
            </w:r>
            <w:r w:rsidR="00F96B9D">
              <w:rPr>
                <w:noProof/>
                <w:webHidden/>
              </w:rPr>
              <w:instrText xml:space="preserve"> PAGEREF _Toc178631525 \h </w:instrText>
            </w:r>
            <w:r w:rsidR="00F96B9D">
              <w:rPr>
                <w:noProof/>
                <w:webHidden/>
              </w:rPr>
            </w:r>
            <w:r w:rsidR="00F96B9D">
              <w:rPr>
                <w:noProof/>
                <w:webHidden/>
              </w:rPr>
              <w:fldChar w:fldCharType="separate"/>
            </w:r>
            <w:r w:rsidR="00F96B9D">
              <w:rPr>
                <w:noProof/>
                <w:webHidden/>
              </w:rPr>
              <w:t>33</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26" w:history="1">
            <w:r w:rsidR="00F96B9D" w:rsidRPr="002D5665">
              <w:rPr>
                <w:rStyle w:val="Hyperlink"/>
                <w:noProof/>
                <w:lang w:val="sr-Cyrl-RS"/>
              </w:rPr>
              <w:t>4.4.Извештај о раду Наставничког већа</w:t>
            </w:r>
            <w:r w:rsidR="00F96B9D">
              <w:rPr>
                <w:noProof/>
                <w:webHidden/>
              </w:rPr>
              <w:tab/>
            </w:r>
            <w:r w:rsidR="00F96B9D">
              <w:rPr>
                <w:noProof/>
                <w:webHidden/>
              </w:rPr>
              <w:fldChar w:fldCharType="begin"/>
            </w:r>
            <w:r w:rsidR="00F96B9D">
              <w:rPr>
                <w:noProof/>
                <w:webHidden/>
              </w:rPr>
              <w:instrText xml:space="preserve"> PAGEREF _Toc178631526 \h </w:instrText>
            </w:r>
            <w:r w:rsidR="00F96B9D">
              <w:rPr>
                <w:noProof/>
                <w:webHidden/>
              </w:rPr>
            </w:r>
            <w:r w:rsidR="00F96B9D">
              <w:rPr>
                <w:noProof/>
                <w:webHidden/>
              </w:rPr>
              <w:fldChar w:fldCharType="separate"/>
            </w:r>
            <w:r w:rsidR="00F96B9D">
              <w:rPr>
                <w:noProof/>
                <w:webHidden/>
              </w:rPr>
              <w:t>35</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27" w:history="1">
            <w:r w:rsidR="00F96B9D" w:rsidRPr="002D5665">
              <w:rPr>
                <w:rStyle w:val="Hyperlink"/>
                <w:noProof/>
                <w:lang w:val="sr-Cyrl-RS"/>
              </w:rPr>
              <w:t>4.5.Извештај о раду педагошког колегијума</w:t>
            </w:r>
            <w:r w:rsidR="00F96B9D">
              <w:rPr>
                <w:noProof/>
                <w:webHidden/>
              </w:rPr>
              <w:tab/>
            </w:r>
            <w:r w:rsidR="00F96B9D">
              <w:rPr>
                <w:noProof/>
                <w:webHidden/>
              </w:rPr>
              <w:fldChar w:fldCharType="begin"/>
            </w:r>
            <w:r w:rsidR="00F96B9D">
              <w:rPr>
                <w:noProof/>
                <w:webHidden/>
              </w:rPr>
              <w:instrText xml:space="preserve"> PAGEREF _Toc178631527 \h </w:instrText>
            </w:r>
            <w:r w:rsidR="00F96B9D">
              <w:rPr>
                <w:noProof/>
                <w:webHidden/>
              </w:rPr>
            </w:r>
            <w:r w:rsidR="00F96B9D">
              <w:rPr>
                <w:noProof/>
                <w:webHidden/>
              </w:rPr>
              <w:fldChar w:fldCharType="separate"/>
            </w:r>
            <w:r w:rsidR="00F96B9D">
              <w:rPr>
                <w:noProof/>
                <w:webHidden/>
              </w:rPr>
              <w:t>36</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28" w:history="1">
            <w:r w:rsidR="00F96B9D" w:rsidRPr="002D5665">
              <w:rPr>
                <w:rStyle w:val="Hyperlink"/>
                <w:noProof/>
              </w:rPr>
              <w:t>4.</w:t>
            </w:r>
            <w:r w:rsidR="00F96B9D" w:rsidRPr="002D5665">
              <w:rPr>
                <w:rStyle w:val="Hyperlink"/>
                <w:noProof/>
                <w:lang w:val="sr-Cyrl-RS"/>
              </w:rPr>
              <w:t>6</w:t>
            </w:r>
            <w:r w:rsidR="00F96B9D" w:rsidRPr="002D5665">
              <w:rPr>
                <w:rStyle w:val="Hyperlink"/>
                <w:noProof/>
              </w:rPr>
              <w:t xml:space="preserve">.Извештај о раду </w:t>
            </w:r>
            <w:r w:rsidR="00F96B9D" w:rsidRPr="002D5665">
              <w:rPr>
                <w:rStyle w:val="Hyperlink"/>
                <w:noProof/>
                <w:lang w:val="sr-Cyrl-RS"/>
              </w:rPr>
              <w:t>У</w:t>
            </w:r>
            <w:r w:rsidR="00F96B9D" w:rsidRPr="002D5665">
              <w:rPr>
                <w:rStyle w:val="Hyperlink"/>
                <w:noProof/>
              </w:rPr>
              <w:t>ченичког парламента</w:t>
            </w:r>
            <w:r w:rsidR="00F96B9D">
              <w:rPr>
                <w:noProof/>
                <w:webHidden/>
              </w:rPr>
              <w:tab/>
            </w:r>
            <w:r w:rsidR="00F96B9D">
              <w:rPr>
                <w:noProof/>
                <w:webHidden/>
              </w:rPr>
              <w:fldChar w:fldCharType="begin"/>
            </w:r>
            <w:r w:rsidR="00F96B9D">
              <w:rPr>
                <w:noProof/>
                <w:webHidden/>
              </w:rPr>
              <w:instrText xml:space="preserve"> PAGEREF _Toc178631528 \h </w:instrText>
            </w:r>
            <w:r w:rsidR="00F96B9D">
              <w:rPr>
                <w:noProof/>
                <w:webHidden/>
              </w:rPr>
            </w:r>
            <w:r w:rsidR="00F96B9D">
              <w:rPr>
                <w:noProof/>
                <w:webHidden/>
              </w:rPr>
              <w:fldChar w:fldCharType="separate"/>
            </w:r>
            <w:r w:rsidR="00F96B9D">
              <w:rPr>
                <w:noProof/>
                <w:webHidden/>
              </w:rPr>
              <w:t>39</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29" w:history="1">
            <w:r w:rsidR="00F96B9D" w:rsidRPr="002D5665">
              <w:rPr>
                <w:rStyle w:val="Hyperlink"/>
                <w:noProof/>
              </w:rPr>
              <w:t>4.</w:t>
            </w:r>
            <w:r w:rsidR="00F96B9D" w:rsidRPr="002D5665">
              <w:rPr>
                <w:rStyle w:val="Hyperlink"/>
                <w:noProof/>
                <w:lang w:val="sr-Cyrl-RS"/>
              </w:rPr>
              <w:t>7</w:t>
            </w:r>
            <w:r w:rsidR="00F96B9D" w:rsidRPr="002D5665">
              <w:rPr>
                <w:rStyle w:val="Hyperlink"/>
                <w:noProof/>
              </w:rPr>
              <w:t>.Извештај о раду стручних сарадника</w:t>
            </w:r>
            <w:r w:rsidR="00F96B9D">
              <w:rPr>
                <w:noProof/>
                <w:webHidden/>
              </w:rPr>
              <w:tab/>
            </w:r>
            <w:r w:rsidR="00F96B9D">
              <w:rPr>
                <w:noProof/>
                <w:webHidden/>
              </w:rPr>
              <w:fldChar w:fldCharType="begin"/>
            </w:r>
            <w:r w:rsidR="00F96B9D">
              <w:rPr>
                <w:noProof/>
                <w:webHidden/>
              </w:rPr>
              <w:instrText xml:space="preserve"> PAGEREF _Toc178631529 \h </w:instrText>
            </w:r>
            <w:r w:rsidR="00F96B9D">
              <w:rPr>
                <w:noProof/>
                <w:webHidden/>
              </w:rPr>
            </w:r>
            <w:r w:rsidR="00F96B9D">
              <w:rPr>
                <w:noProof/>
                <w:webHidden/>
              </w:rPr>
              <w:fldChar w:fldCharType="separate"/>
            </w:r>
            <w:r w:rsidR="00F96B9D">
              <w:rPr>
                <w:noProof/>
                <w:webHidden/>
              </w:rPr>
              <w:t>40</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30" w:history="1">
            <w:r w:rsidR="00F96B9D" w:rsidRPr="002D5665">
              <w:rPr>
                <w:rStyle w:val="Hyperlink"/>
                <w:noProof/>
              </w:rPr>
              <w:t>4.</w:t>
            </w:r>
            <w:r w:rsidR="00F96B9D" w:rsidRPr="002D5665">
              <w:rPr>
                <w:rStyle w:val="Hyperlink"/>
                <w:noProof/>
                <w:lang w:val="sr-Cyrl-RS"/>
              </w:rPr>
              <w:t>7</w:t>
            </w:r>
            <w:r w:rsidR="00F96B9D" w:rsidRPr="002D5665">
              <w:rPr>
                <w:rStyle w:val="Hyperlink"/>
                <w:noProof/>
              </w:rPr>
              <w:t>.1.Извештај о раду библиотекарке</w:t>
            </w:r>
            <w:r w:rsidR="00F96B9D">
              <w:rPr>
                <w:noProof/>
                <w:webHidden/>
              </w:rPr>
              <w:tab/>
            </w:r>
            <w:r w:rsidR="00F96B9D">
              <w:rPr>
                <w:noProof/>
                <w:webHidden/>
              </w:rPr>
              <w:fldChar w:fldCharType="begin"/>
            </w:r>
            <w:r w:rsidR="00F96B9D">
              <w:rPr>
                <w:noProof/>
                <w:webHidden/>
              </w:rPr>
              <w:instrText xml:space="preserve"> PAGEREF _Toc178631530 \h </w:instrText>
            </w:r>
            <w:r w:rsidR="00F96B9D">
              <w:rPr>
                <w:noProof/>
                <w:webHidden/>
              </w:rPr>
            </w:r>
            <w:r w:rsidR="00F96B9D">
              <w:rPr>
                <w:noProof/>
                <w:webHidden/>
              </w:rPr>
              <w:fldChar w:fldCharType="separate"/>
            </w:r>
            <w:r w:rsidR="00F96B9D">
              <w:rPr>
                <w:noProof/>
                <w:webHidden/>
              </w:rPr>
              <w:t>40</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31" w:history="1">
            <w:r w:rsidR="00F96B9D" w:rsidRPr="002D5665">
              <w:rPr>
                <w:rStyle w:val="Hyperlink"/>
                <w:noProof/>
              </w:rPr>
              <w:t>4.</w:t>
            </w:r>
            <w:r w:rsidR="00F96B9D" w:rsidRPr="002D5665">
              <w:rPr>
                <w:rStyle w:val="Hyperlink"/>
                <w:noProof/>
                <w:lang w:val="sr-Cyrl-RS"/>
              </w:rPr>
              <w:t>7</w:t>
            </w:r>
            <w:r w:rsidR="00F96B9D" w:rsidRPr="002D5665">
              <w:rPr>
                <w:rStyle w:val="Hyperlink"/>
                <w:noProof/>
              </w:rPr>
              <w:t>.2. Извештај о раду логопеда школе</w:t>
            </w:r>
            <w:r w:rsidR="00F96B9D">
              <w:rPr>
                <w:noProof/>
                <w:webHidden/>
              </w:rPr>
              <w:tab/>
            </w:r>
            <w:r w:rsidR="00F96B9D">
              <w:rPr>
                <w:noProof/>
                <w:webHidden/>
              </w:rPr>
              <w:fldChar w:fldCharType="begin"/>
            </w:r>
            <w:r w:rsidR="00F96B9D">
              <w:rPr>
                <w:noProof/>
                <w:webHidden/>
              </w:rPr>
              <w:instrText xml:space="preserve"> PAGEREF _Toc178631531 \h </w:instrText>
            </w:r>
            <w:r w:rsidR="00F96B9D">
              <w:rPr>
                <w:noProof/>
                <w:webHidden/>
              </w:rPr>
            </w:r>
            <w:r w:rsidR="00F96B9D">
              <w:rPr>
                <w:noProof/>
                <w:webHidden/>
              </w:rPr>
              <w:fldChar w:fldCharType="separate"/>
            </w:r>
            <w:r w:rsidR="00F96B9D">
              <w:rPr>
                <w:noProof/>
                <w:webHidden/>
              </w:rPr>
              <w:t>42</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32" w:history="1">
            <w:r w:rsidR="00F96B9D" w:rsidRPr="002D5665">
              <w:rPr>
                <w:rStyle w:val="Hyperlink"/>
                <w:noProof/>
              </w:rPr>
              <w:t>4.</w:t>
            </w:r>
            <w:r w:rsidR="00F96B9D" w:rsidRPr="002D5665">
              <w:rPr>
                <w:rStyle w:val="Hyperlink"/>
                <w:noProof/>
                <w:lang w:val="sr-Cyrl-RS"/>
              </w:rPr>
              <w:t>7</w:t>
            </w:r>
            <w:r w:rsidR="00F96B9D" w:rsidRPr="002D5665">
              <w:rPr>
                <w:rStyle w:val="Hyperlink"/>
                <w:noProof/>
              </w:rPr>
              <w:t>.3.Извештај о раду педаго</w:t>
            </w:r>
            <w:r w:rsidR="00F96B9D" w:rsidRPr="002D5665">
              <w:rPr>
                <w:rStyle w:val="Hyperlink"/>
                <w:noProof/>
                <w:lang w:val="sr-Cyrl-RS"/>
              </w:rPr>
              <w:t>га школе</w:t>
            </w:r>
            <w:r w:rsidR="00F96B9D">
              <w:rPr>
                <w:noProof/>
                <w:webHidden/>
              </w:rPr>
              <w:tab/>
            </w:r>
            <w:r w:rsidR="00F96B9D">
              <w:rPr>
                <w:noProof/>
                <w:webHidden/>
              </w:rPr>
              <w:fldChar w:fldCharType="begin"/>
            </w:r>
            <w:r w:rsidR="00F96B9D">
              <w:rPr>
                <w:noProof/>
                <w:webHidden/>
              </w:rPr>
              <w:instrText xml:space="preserve"> PAGEREF _Toc178631532 \h </w:instrText>
            </w:r>
            <w:r w:rsidR="00F96B9D">
              <w:rPr>
                <w:noProof/>
                <w:webHidden/>
              </w:rPr>
            </w:r>
            <w:r w:rsidR="00F96B9D">
              <w:rPr>
                <w:noProof/>
                <w:webHidden/>
              </w:rPr>
              <w:fldChar w:fldCharType="separate"/>
            </w:r>
            <w:r w:rsidR="00F96B9D">
              <w:rPr>
                <w:noProof/>
                <w:webHidden/>
              </w:rPr>
              <w:t>49</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33" w:history="1">
            <w:r w:rsidR="00F96B9D" w:rsidRPr="002D5665">
              <w:rPr>
                <w:rStyle w:val="Hyperlink"/>
                <w:noProof/>
              </w:rPr>
              <w:t>4.</w:t>
            </w:r>
            <w:r w:rsidR="00F96B9D" w:rsidRPr="002D5665">
              <w:rPr>
                <w:rStyle w:val="Hyperlink"/>
                <w:noProof/>
                <w:lang w:val="sr-Cyrl-RS"/>
              </w:rPr>
              <w:t>8</w:t>
            </w:r>
            <w:r w:rsidR="00F96B9D" w:rsidRPr="002D5665">
              <w:rPr>
                <w:rStyle w:val="Hyperlink"/>
                <w:noProof/>
              </w:rPr>
              <w:t>.Извештај о раду стручн</w:t>
            </w:r>
            <w:r w:rsidR="00F96B9D" w:rsidRPr="002D5665">
              <w:rPr>
                <w:rStyle w:val="Hyperlink"/>
                <w:noProof/>
                <w:lang w:val="sr-Cyrl-RS"/>
              </w:rPr>
              <w:t>их</w:t>
            </w:r>
            <w:r w:rsidR="00F96B9D" w:rsidRPr="002D5665">
              <w:rPr>
                <w:rStyle w:val="Hyperlink"/>
                <w:noProof/>
              </w:rPr>
              <w:t xml:space="preserve"> већа</w:t>
            </w:r>
            <w:r w:rsidR="00F96B9D">
              <w:rPr>
                <w:noProof/>
                <w:webHidden/>
              </w:rPr>
              <w:tab/>
            </w:r>
            <w:r w:rsidR="00F96B9D">
              <w:rPr>
                <w:noProof/>
                <w:webHidden/>
              </w:rPr>
              <w:fldChar w:fldCharType="begin"/>
            </w:r>
            <w:r w:rsidR="00F96B9D">
              <w:rPr>
                <w:noProof/>
                <w:webHidden/>
              </w:rPr>
              <w:instrText xml:space="preserve"> PAGEREF _Toc178631533 \h </w:instrText>
            </w:r>
            <w:r w:rsidR="00F96B9D">
              <w:rPr>
                <w:noProof/>
                <w:webHidden/>
              </w:rPr>
            </w:r>
            <w:r w:rsidR="00F96B9D">
              <w:rPr>
                <w:noProof/>
                <w:webHidden/>
              </w:rPr>
              <w:fldChar w:fldCharType="separate"/>
            </w:r>
            <w:r w:rsidR="00F96B9D">
              <w:rPr>
                <w:noProof/>
                <w:webHidden/>
              </w:rPr>
              <w:t>55</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34" w:history="1">
            <w:r w:rsidR="00F96B9D" w:rsidRPr="002D5665">
              <w:rPr>
                <w:rStyle w:val="Hyperlink"/>
                <w:noProof/>
                <w:lang w:val="sr-Cyrl-RS"/>
              </w:rPr>
              <w:t>4.8.1.С</w:t>
            </w:r>
            <w:r w:rsidR="00F96B9D" w:rsidRPr="002D5665">
              <w:rPr>
                <w:rStyle w:val="Hyperlink"/>
                <w:noProof/>
              </w:rPr>
              <w:t>тручно већ</w:t>
            </w:r>
            <w:r w:rsidR="00F96B9D" w:rsidRPr="002D5665">
              <w:rPr>
                <w:rStyle w:val="Hyperlink"/>
                <w:noProof/>
                <w:lang w:val="sr-Cyrl-RS"/>
              </w:rPr>
              <w:t>е</w:t>
            </w:r>
            <w:r w:rsidR="00F96B9D" w:rsidRPr="002D5665">
              <w:rPr>
                <w:rStyle w:val="Hyperlink"/>
                <w:noProof/>
              </w:rPr>
              <w:t xml:space="preserve"> разредне наставе</w:t>
            </w:r>
            <w:r w:rsidR="00F96B9D">
              <w:rPr>
                <w:noProof/>
                <w:webHidden/>
              </w:rPr>
              <w:tab/>
            </w:r>
            <w:r w:rsidR="00F96B9D">
              <w:rPr>
                <w:noProof/>
                <w:webHidden/>
              </w:rPr>
              <w:fldChar w:fldCharType="begin"/>
            </w:r>
            <w:r w:rsidR="00F96B9D">
              <w:rPr>
                <w:noProof/>
                <w:webHidden/>
              </w:rPr>
              <w:instrText xml:space="preserve"> PAGEREF _Toc178631534 \h </w:instrText>
            </w:r>
            <w:r w:rsidR="00F96B9D">
              <w:rPr>
                <w:noProof/>
                <w:webHidden/>
              </w:rPr>
            </w:r>
            <w:r w:rsidR="00F96B9D">
              <w:rPr>
                <w:noProof/>
                <w:webHidden/>
              </w:rPr>
              <w:fldChar w:fldCharType="separate"/>
            </w:r>
            <w:r w:rsidR="00F96B9D">
              <w:rPr>
                <w:noProof/>
                <w:webHidden/>
              </w:rPr>
              <w:t>55</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35" w:history="1">
            <w:r w:rsidR="00F96B9D" w:rsidRPr="002D5665">
              <w:rPr>
                <w:rStyle w:val="Hyperlink"/>
                <w:noProof/>
              </w:rPr>
              <w:t>4.</w:t>
            </w:r>
            <w:r w:rsidR="00F96B9D" w:rsidRPr="002D5665">
              <w:rPr>
                <w:rStyle w:val="Hyperlink"/>
                <w:noProof/>
                <w:lang w:val="sr-Cyrl-RS"/>
              </w:rPr>
              <w:t>8</w:t>
            </w:r>
            <w:r w:rsidR="00F96B9D" w:rsidRPr="002D5665">
              <w:rPr>
                <w:rStyle w:val="Hyperlink"/>
                <w:noProof/>
              </w:rPr>
              <w:t>.2.</w:t>
            </w:r>
            <w:r w:rsidR="00F96B9D" w:rsidRPr="002D5665">
              <w:rPr>
                <w:rStyle w:val="Hyperlink"/>
                <w:noProof/>
                <w:lang w:val="sr-Cyrl-RS"/>
              </w:rPr>
              <w:t>С</w:t>
            </w:r>
            <w:r w:rsidR="00F96B9D" w:rsidRPr="002D5665">
              <w:rPr>
                <w:rStyle w:val="Hyperlink"/>
                <w:noProof/>
              </w:rPr>
              <w:t>тручно већ</w:t>
            </w:r>
            <w:r w:rsidR="00F96B9D" w:rsidRPr="002D5665">
              <w:rPr>
                <w:rStyle w:val="Hyperlink"/>
                <w:noProof/>
                <w:lang w:val="sr-Cyrl-RS"/>
              </w:rPr>
              <w:t>е</w:t>
            </w:r>
            <w:r w:rsidR="00F96B9D" w:rsidRPr="002D5665">
              <w:rPr>
                <w:rStyle w:val="Hyperlink"/>
                <w:noProof/>
              </w:rPr>
              <w:t xml:space="preserve"> за природно-математичку групу предмета</w:t>
            </w:r>
            <w:r w:rsidR="00F96B9D">
              <w:rPr>
                <w:noProof/>
                <w:webHidden/>
              </w:rPr>
              <w:tab/>
            </w:r>
            <w:r w:rsidR="00F96B9D">
              <w:rPr>
                <w:noProof/>
                <w:webHidden/>
              </w:rPr>
              <w:fldChar w:fldCharType="begin"/>
            </w:r>
            <w:r w:rsidR="00F96B9D">
              <w:rPr>
                <w:noProof/>
                <w:webHidden/>
              </w:rPr>
              <w:instrText xml:space="preserve"> PAGEREF _Toc178631535 \h </w:instrText>
            </w:r>
            <w:r w:rsidR="00F96B9D">
              <w:rPr>
                <w:noProof/>
                <w:webHidden/>
              </w:rPr>
            </w:r>
            <w:r w:rsidR="00F96B9D">
              <w:rPr>
                <w:noProof/>
                <w:webHidden/>
              </w:rPr>
              <w:fldChar w:fldCharType="separate"/>
            </w:r>
            <w:r w:rsidR="00F96B9D">
              <w:rPr>
                <w:noProof/>
                <w:webHidden/>
              </w:rPr>
              <w:t>57</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36" w:history="1">
            <w:r w:rsidR="00F96B9D" w:rsidRPr="002D5665">
              <w:rPr>
                <w:rStyle w:val="Hyperlink"/>
                <w:noProof/>
                <w:lang w:val="sr-Cyrl-RS"/>
              </w:rPr>
              <w:t>4.8.3.</w:t>
            </w:r>
            <w:r w:rsidR="00F96B9D" w:rsidRPr="002D5665">
              <w:rPr>
                <w:rStyle w:val="Hyperlink"/>
                <w:noProof/>
              </w:rPr>
              <w:t>Стручно веће за групу предмета за вештине и уметност</w:t>
            </w:r>
            <w:r w:rsidR="00F96B9D">
              <w:rPr>
                <w:noProof/>
                <w:webHidden/>
              </w:rPr>
              <w:tab/>
            </w:r>
            <w:r w:rsidR="00F96B9D">
              <w:rPr>
                <w:noProof/>
                <w:webHidden/>
              </w:rPr>
              <w:fldChar w:fldCharType="begin"/>
            </w:r>
            <w:r w:rsidR="00F96B9D">
              <w:rPr>
                <w:noProof/>
                <w:webHidden/>
              </w:rPr>
              <w:instrText xml:space="preserve"> PAGEREF _Toc178631536 \h </w:instrText>
            </w:r>
            <w:r w:rsidR="00F96B9D">
              <w:rPr>
                <w:noProof/>
                <w:webHidden/>
              </w:rPr>
            </w:r>
            <w:r w:rsidR="00F96B9D">
              <w:rPr>
                <w:noProof/>
                <w:webHidden/>
              </w:rPr>
              <w:fldChar w:fldCharType="separate"/>
            </w:r>
            <w:r w:rsidR="00F96B9D">
              <w:rPr>
                <w:noProof/>
                <w:webHidden/>
              </w:rPr>
              <w:t>59</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37" w:history="1">
            <w:r w:rsidR="00F96B9D" w:rsidRPr="002D5665">
              <w:rPr>
                <w:rStyle w:val="Hyperlink"/>
                <w:noProof/>
              </w:rPr>
              <w:t>4.</w:t>
            </w:r>
            <w:r w:rsidR="00F96B9D" w:rsidRPr="002D5665">
              <w:rPr>
                <w:rStyle w:val="Hyperlink"/>
                <w:noProof/>
                <w:lang w:val="sr-Cyrl-RS"/>
              </w:rPr>
              <w:t>8</w:t>
            </w:r>
            <w:r w:rsidR="00F96B9D" w:rsidRPr="002D5665">
              <w:rPr>
                <w:rStyle w:val="Hyperlink"/>
                <w:noProof/>
              </w:rPr>
              <w:t>.4.Стручно веће за друштвено-језичку групу предмета</w:t>
            </w:r>
            <w:r w:rsidR="00F96B9D">
              <w:rPr>
                <w:noProof/>
                <w:webHidden/>
              </w:rPr>
              <w:tab/>
            </w:r>
            <w:r w:rsidR="00F96B9D">
              <w:rPr>
                <w:noProof/>
                <w:webHidden/>
              </w:rPr>
              <w:fldChar w:fldCharType="begin"/>
            </w:r>
            <w:r w:rsidR="00F96B9D">
              <w:rPr>
                <w:noProof/>
                <w:webHidden/>
              </w:rPr>
              <w:instrText xml:space="preserve"> PAGEREF _Toc178631537 \h </w:instrText>
            </w:r>
            <w:r w:rsidR="00F96B9D">
              <w:rPr>
                <w:noProof/>
                <w:webHidden/>
              </w:rPr>
            </w:r>
            <w:r w:rsidR="00F96B9D">
              <w:rPr>
                <w:noProof/>
                <w:webHidden/>
              </w:rPr>
              <w:fldChar w:fldCharType="separate"/>
            </w:r>
            <w:r w:rsidR="00F96B9D">
              <w:rPr>
                <w:noProof/>
                <w:webHidden/>
              </w:rPr>
              <w:t>63</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38" w:history="1">
            <w:r w:rsidR="00F96B9D" w:rsidRPr="002D5665">
              <w:rPr>
                <w:rStyle w:val="Hyperlink"/>
                <w:noProof/>
                <w:lang w:val="sr-Cyrl-RS"/>
              </w:rPr>
              <w:t>4.9.Извештај о раду одељењских већа</w:t>
            </w:r>
            <w:r w:rsidR="00F96B9D">
              <w:rPr>
                <w:noProof/>
                <w:webHidden/>
              </w:rPr>
              <w:tab/>
            </w:r>
            <w:r w:rsidR="00F96B9D">
              <w:rPr>
                <w:noProof/>
                <w:webHidden/>
              </w:rPr>
              <w:fldChar w:fldCharType="begin"/>
            </w:r>
            <w:r w:rsidR="00F96B9D">
              <w:rPr>
                <w:noProof/>
                <w:webHidden/>
              </w:rPr>
              <w:instrText xml:space="preserve"> PAGEREF _Toc178631538 \h </w:instrText>
            </w:r>
            <w:r w:rsidR="00F96B9D">
              <w:rPr>
                <w:noProof/>
                <w:webHidden/>
              </w:rPr>
            </w:r>
            <w:r w:rsidR="00F96B9D">
              <w:rPr>
                <w:noProof/>
                <w:webHidden/>
              </w:rPr>
              <w:fldChar w:fldCharType="separate"/>
            </w:r>
            <w:r w:rsidR="00F96B9D">
              <w:rPr>
                <w:noProof/>
                <w:webHidden/>
              </w:rPr>
              <w:t>64</w:t>
            </w:r>
            <w:r w:rsidR="00F96B9D">
              <w:rPr>
                <w:noProof/>
                <w:webHidden/>
              </w:rPr>
              <w:fldChar w:fldCharType="end"/>
            </w:r>
          </w:hyperlink>
        </w:p>
        <w:p w:rsidR="00F96B9D" w:rsidRDefault="00D82C9B">
          <w:pPr>
            <w:pStyle w:val="TOC2"/>
            <w:tabs>
              <w:tab w:val="right" w:leader="dot" w:pos="9488"/>
            </w:tabs>
            <w:rPr>
              <w:rFonts w:eastAsiaTheme="minorEastAsia"/>
              <w:noProof/>
              <w:lang w:eastAsia="sr-Latn-RS"/>
            </w:rPr>
          </w:pPr>
          <w:hyperlink w:anchor="_Toc178631539" w:history="1">
            <w:r w:rsidR="00F96B9D" w:rsidRPr="002D5665">
              <w:rPr>
                <w:rStyle w:val="Hyperlink"/>
                <w:noProof/>
              </w:rPr>
              <w:t>4.</w:t>
            </w:r>
            <w:r w:rsidR="00F96B9D" w:rsidRPr="002D5665">
              <w:rPr>
                <w:rStyle w:val="Hyperlink"/>
                <w:noProof/>
                <w:lang w:val="sr-Cyrl-RS"/>
              </w:rPr>
              <w:t>10</w:t>
            </w:r>
            <w:r w:rsidR="00F96B9D" w:rsidRPr="002D5665">
              <w:rPr>
                <w:rStyle w:val="Hyperlink"/>
                <w:noProof/>
              </w:rPr>
              <w:t>.Извештај о раду стручног тима</w:t>
            </w:r>
            <w:r w:rsidR="00F96B9D">
              <w:rPr>
                <w:noProof/>
                <w:webHidden/>
              </w:rPr>
              <w:tab/>
            </w:r>
            <w:r w:rsidR="00F96B9D">
              <w:rPr>
                <w:noProof/>
                <w:webHidden/>
              </w:rPr>
              <w:fldChar w:fldCharType="begin"/>
            </w:r>
            <w:r w:rsidR="00F96B9D">
              <w:rPr>
                <w:noProof/>
                <w:webHidden/>
              </w:rPr>
              <w:instrText xml:space="preserve"> PAGEREF _Toc178631539 \h </w:instrText>
            </w:r>
            <w:r w:rsidR="00F96B9D">
              <w:rPr>
                <w:noProof/>
                <w:webHidden/>
              </w:rPr>
            </w:r>
            <w:r w:rsidR="00F96B9D">
              <w:rPr>
                <w:noProof/>
                <w:webHidden/>
              </w:rPr>
              <w:fldChar w:fldCharType="separate"/>
            </w:r>
            <w:r w:rsidR="00F96B9D">
              <w:rPr>
                <w:noProof/>
                <w:webHidden/>
              </w:rPr>
              <w:t>70</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40" w:history="1">
            <w:r w:rsidR="00F96B9D" w:rsidRPr="002D5665">
              <w:rPr>
                <w:rStyle w:val="Hyperlink"/>
                <w:noProof/>
              </w:rPr>
              <w:t>4.</w:t>
            </w:r>
            <w:r w:rsidR="00F96B9D" w:rsidRPr="002D5665">
              <w:rPr>
                <w:rStyle w:val="Hyperlink"/>
                <w:noProof/>
                <w:lang w:val="sr-Cyrl-RS"/>
              </w:rPr>
              <w:t>10</w:t>
            </w:r>
            <w:r w:rsidR="00F96B9D" w:rsidRPr="002D5665">
              <w:rPr>
                <w:rStyle w:val="Hyperlink"/>
                <w:noProof/>
              </w:rPr>
              <w:t>.1.Тим за заштиту од дискриминације, насиља, злостављања и занемаривања</w:t>
            </w:r>
            <w:r w:rsidR="00F96B9D">
              <w:rPr>
                <w:noProof/>
                <w:webHidden/>
              </w:rPr>
              <w:tab/>
            </w:r>
            <w:r w:rsidR="00F96B9D">
              <w:rPr>
                <w:noProof/>
                <w:webHidden/>
              </w:rPr>
              <w:fldChar w:fldCharType="begin"/>
            </w:r>
            <w:r w:rsidR="00F96B9D">
              <w:rPr>
                <w:noProof/>
                <w:webHidden/>
              </w:rPr>
              <w:instrText xml:space="preserve"> PAGEREF _Toc178631540 \h </w:instrText>
            </w:r>
            <w:r w:rsidR="00F96B9D">
              <w:rPr>
                <w:noProof/>
                <w:webHidden/>
              </w:rPr>
            </w:r>
            <w:r w:rsidR="00F96B9D">
              <w:rPr>
                <w:noProof/>
                <w:webHidden/>
              </w:rPr>
              <w:fldChar w:fldCharType="separate"/>
            </w:r>
            <w:r w:rsidR="00F96B9D">
              <w:rPr>
                <w:noProof/>
                <w:webHidden/>
              </w:rPr>
              <w:t>70</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41" w:history="1">
            <w:r w:rsidR="00F96B9D" w:rsidRPr="002D5665">
              <w:rPr>
                <w:rStyle w:val="Hyperlink"/>
                <w:noProof/>
              </w:rPr>
              <w:t>4.</w:t>
            </w:r>
            <w:r w:rsidR="00F96B9D" w:rsidRPr="002D5665">
              <w:rPr>
                <w:rStyle w:val="Hyperlink"/>
                <w:noProof/>
                <w:lang w:val="sr-Cyrl-RS"/>
              </w:rPr>
              <w:t>10</w:t>
            </w:r>
            <w:r w:rsidR="00F96B9D" w:rsidRPr="002D5665">
              <w:rPr>
                <w:rStyle w:val="Hyperlink"/>
                <w:noProof/>
              </w:rPr>
              <w:t>.2.Тим за стручно усавршавање</w:t>
            </w:r>
            <w:r w:rsidR="00F96B9D">
              <w:rPr>
                <w:noProof/>
                <w:webHidden/>
              </w:rPr>
              <w:tab/>
            </w:r>
            <w:r w:rsidR="00F96B9D">
              <w:rPr>
                <w:noProof/>
                <w:webHidden/>
              </w:rPr>
              <w:fldChar w:fldCharType="begin"/>
            </w:r>
            <w:r w:rsidR="00F96B9D">
              <w:rPr>
                <w:noProof/>
                <w:webHidden/>
              </w:rPr>
              <w:instrText xml:space="preserve"> PAGEREF _Toc178631541 \h </w:instrText>
            </w:r>
            <w:r w:rsidR="00F96B9D">
              <w:rPr>
                <w:noProof/>
                <w:webHidden/>
              </w:rPr>
            </w:r>
            <w:r w:rsidR="00F96B9D">
              <w:rPr>
                <w:noProof/>
                <w:webHidden/>
              </w:rPr>
              <w:fldChar w:fldCharType="separate"/>
            </w:r>
            <w:r w:rsidR="00F96B9D">
              <w:rPr>
                <w:noProof/>
                <w:webHidden/>
              </w:rPr>
              <w:t>72</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42" w:history="1">
            <w:r w:rsidR="00F96B9D" w:rsidRPr="002D5665">
              <w:rPr>
                <w:rStyle w:val="Hyperlink"/>
                <w:noProof/>
              </w:rPr>
              <w:t>4.</w:t>
            </w:r>
            <w:r w:rsidR="00F96B9D" w:rsidRPr="002D5665">
              <w:rPr>
                <w:rStyle w:val="Hyperlink"/>
                <w:noProof/>
                <w:lang w:val="sr-Cyrl-RS"/>
              </w:rPr>
              <w:t>10</w:t>
            </w:r>
            <w:r w:rsidR="00F96B9D" w:rsidRPr="002D5665">
              <w:rPr>
                <w:rStyle w:val="Hyperlink"/>
                <w:noProof/>
              </w:rPr>
              <w:t>.3.Тим за културу и јавну делатност школе</w:t>
            </w:r>
            <w:r w:rsidR="00F96B9D">
              <w:rPr>
                <w:noProof/>
                <w:webHidden/>
              </w:rPr>
              <w:tab/>
            </w:r>
            <w:r w:rsidR="00F96B9D">
              <w:rPr>
                <w:noProof/>
                <w:webHidden/>
              </w:rPr>
              <w:fldChar w:fldCharType="begin"/>
            </w:r>
            <w:r w:rsidR="00F96B9D">
              <w:rPr>
                <w:noProof/>
                <w:webHidden/>
              </w:rPr>
              <w:instrText xml:space="preserve"> PAGEREF _Toc178631542 \h </w:instrText>
            </w:r>
            <w:r w:rsidR="00F96B9D">
              <w:rPr>
                <w:noProof/>
                <w:webHidden/>
              </w:rPr>
            </w:r>
            <w:r w:rsidR="00F96B9D">
              <w:rPr>
                <w:noProof/>
                <w:webHidden/>
              </w:rPr>
              <w:fldChar w:fldCharType="separate"/>
            </w:r>
            <w:r w:rsidR="00F96B9D">
              <w:rPr>
                <w:noProof/>
                <w:webHidden/>
              </w:rPr>
              <w:t>74</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43" w:history="1">
            <w:r w:rsidR="00F96B9D" w:rsidRPr="002D5665">
              <w:rPr>
                <w:rStyle w:val="Hyperlink"/>
                <w:noProof/>
              </w:rPr>
              <w:t>4.</w:t>
            </w:r>
            <w:r w:rsidR="00F96B9D" w:rsidRPr="002D5665">
              <w:rPr>
                <w:rStyle w:val="Hyperlink"/>
                <w:noProof/>
                <w:lang w:val="sr-Cyrl-RS"/>
              </w:rPr>
              <w:t>10</w:t>
            </w:r>
            <w:r w:rsidR="00F96B9D" w:rsidRPr="002D5665">
              <w:rPr>
                <w:rStyle w:val="Hyperlink"/>
                <w:noProof/>
              </w:rPr>
              <w:t>.4.Тим за инклузивно образовање</w:t>
            </w:r>
            <w:r w:rsidR="00F96B9D">
              <w:rPr>
                <w:noProof/>
                <w:webHidden/>
              </w:rPr>
              <w:tab/>
            </w:r>
            <w:r w:rsidR="00F96B9D">
              <w:rPr>
                <w:noProof/>
                <w:webHidden/>
              </w:rPr>
              <w:fldChar w:fldCharType="begin"/>
            </w:r>
            <w:r w:rsidR="00F96B9D">
              <w:rPr>
                <w:noProof/>
                <w:webHidden/>
              </w:rPr>
              <w:instrText xml:space="preserve"> PAGEREF _Toc178631543 \h </w:instrText>
            </w:r>
            <w:r w:rsidR="00F96B9D">
              <w:rPr>
                <w:noProof/>
                <w:webHidden/>
              </w:rPr>
            </w:r>
            <w:r w:rsidR="00F96B9D">
              <w:rPr>
                <w:noProof/>
                <w:webHidden/>
              </w:rPr>
              <w:fldChar w:fldCharType="separate"/>
            </w:r>
            <w:r w:rsidR="00F96B9D">
              <w:rPr>
                <w:noProof/>
                <w:webHidden/>
              </w:rPr>
              <w:t>76</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44" w:history="1">
            <w:r w:rsidR="00F96B9D" w:rsidRPr="002D5665">
              <w:rPr>
                <w:rStyle w:val="Hyperlink"/>
                <w:noProof/>
              </w:rPr>
              <w:t>4.</w:t>
            </w:r>
            <w:r w:rsidR="00F96B9D" w:rsidRPr="002D5665">
              <w:rPr>
                <w:rStyle w:val="Hyperlink"/>
                <w:noProof/>
                <w:lang w:val="sr-Cyrl-RS"/>
              </w:rPr>
              <w:t>10</w:t>
            </w:r>
            <w:r w:rsidR="00F96B9D" w:rsidRPr="002D5665">
              <w:rPr>
                <w:rStyle w:val="Hyperlink"/>
                <w:noProof/>
              </w:rPr>
              <w:t>.5.Тим за вредновање и самовредновање рада школе</w:t>
            </w:r>
            <w:r w:rsidR="00F96B9D">
              <w:rPr>
                <w:noProof/>
                <w:webHidden/>
              </w:rPr>
              <w:tab/>
            </w:r>
            <w:r w:rsidR="00F96B9D">
              <w:rPr>
                <w:noProof/>
                <w:webHidden/>
              </w:rPr>
              <w:fldChar w:fldCharType="begin"/>
            </w:r>
            <w:r w:rsidR="00F96B9D">
              <w:rPr>
                <w:noProof/>
                <w:webHidden/>
              </w:rPr>
              <w:instrText xml:space="preserve"> PAGEREF _Toc178631544 \h </w:instrText>
            </w:r>
            <w:r w:rsidR="00F96B9D">
              <w:rPr>
                <w:noProof/>
                <w:webHidden/>
              </w:rPr>
            </w:r>
            <w:r w:rsidR="00F96B9D">
              <w:rPr>
                <w:noProof/>
                <w:webHidden/>
              </w:rPr>
              <w:fldChar w:fldCharType="separate"/>
            </w:r>
            <w:r w:rsidR="00F96B9D">
              <w:rPr>
                <w:noProof/>
                <w:webHidden/>
              </w:rPr>
              <w:t>77</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45" w:history="1">
            <w:r w:rsidR="00F96B9D" w:rsidRPr="002D5665">
              <w:rPr>
                <w:rStyle w:val="Hyperlink"/>
                <w:noProof/>
              </w:rPr>
              <w:t>4.</w:t>
            </w:r>
            <w:r w:rsidR="00F96B9D" w:rsidRPr="002D5665">
              <w:rPr>
                <w:rStyle w:val="Hyperlink"/>
                <w:noProof/>
                <w:lang w:val="sr-Cyrl-RS"/>
              </w:rPr>
              <w:t>10</w:t>
            </w:r>
            <w:r w:rsidR="00F96B9D" w:rsidRPr="002D5665">
              <w:rPr>
                <w:rStyle w:val="Hyperlink"/>
                <w:noProof/>
              </w:rPr>
              <w:t>.6. Тим за обезбеђивање квалитета рада установе</w:t>
            </w:r>
            <w:r w:rsidR="00F96B9D">
              <w:rPr>
                <w:noProof/>
                <w:webHidden/>
              </w:rPr>
              <w:tab/>
            </w:r>
            <w:r w:rsidR="00F96B9D">
              <w:rPr>
                <w:noProof/>
                <w:webHidden/>
              </w:rPr>
              <w:fldChar w:fldCharType="begin"/>
            </w:r>
            <w:r w:rsidR="00F96B9D">
              <w:rPr>
                <w:noProof/>
                <w:webHidden/>
              </w:rPr>
              <w:instrText xml:space="preserve"> PAGEREF _Toc178631545 \h </w:instrText>
            </w:r>
            <w:r w:rsidR="00F96B9D">
              <w:rPr>
                <w:noProof/>
                <w:webHidden/>
              </w:rPr>
            </w:r>
            <w:r w:rsidR="00F96B9D">
              <w:rPr>
                <w:noProof/>
                <w:webHidden/>
              </w:rPr>
              <w:fldChar w:fldCharType="separate"/>
            </w:r>
            <w:r w:rsidR="00F96B9D">
              <w:rPr>
                <w:noProof/>
                <w:webHidden/>
              </w:rPr>
              <w:t>79</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46" w:history="1">
            <w:r w:rsidR="00F96B9D" w:rsidRPr="002D5665">
              <w:rPr>
                <w:rStyle w:val="Hyperlink"/>
                <w:noProof/>
              </w:rPr>
              <w:t>4.</w:t>
            </w:r>
            <w:r w:rsidR="00F96B9D" w:rsidRPr="002D5665">
              <w:rPr>
                <w:rStyle w:val="Hyperlink"/>
                <w:noProof/>
                <w:lang w:val="sr-Cyrl-RS"/>
              </w:rPr>
              <w:t>10</w:t>
            </w:r>
            <w:r w:rsidR="00F96B9D" w:rsidRPr="002D5665">
              <w:rPr>
                <w:rStyle w:val="Hyperlink"/>
                <w:noProof/>
              </w:rPr>
              <w:t>.7. Тим за израду Школског програма</w:t>
            </w:r>
            <w:r w:rsidR="00F96B9D">
              <w:rPr>
                <w:noProof/>
                <w:webHidden/>
              </w:rPr>
              <w:tab/>
            </w:r>
            <w:r w:rsidR="00F96B9D">
              <w:rPr>
                <w:noProof/>
                <w:webHidden/>
              </w:rPr>
              <w:fldChar w:fldCharType="begin"/>
            </w:r>
            <w:r w:rsidR="00F96B9D">
              <w:rPr>
                <w:noProof/>
                <w:webHidden/>
              </w:rPr>
              <w:instrText xml:space="preserve"> PAGEREF _Toc178631546 \h </w:instrText>
            </w:r>
            <w:r w:rsidR="00F96B9D">
              <w:rPr>
                <w:noProof/>
                <w:webHidden/>
              </w:rPr>
            </w:r>
            <w:r w:rsidR="00F96B9D">
              <w:rPr>
                <w:noProof/>
                <w:webHidden/>
              </w:rPr>
              <w:fldChar w:fldCharType="separate"/>
            </w:r>
            <w:r w:rsidR="00F96B9D">
              <w:rPr>
                <w:noProof/>
                <w:webHidden/>
              </w:rPr>
              <w:t>83</w:t>
            </w:r>
            <w:r w:rsidR="00F96B9D">
              <w:rPr>
                <w:noProof/>
                <w:webHidden/>
              </w:rPr>
              <w:fldChar w:fldCharType="end"/>
            </w:r>
          </w:hyperlink>
        </w:p>
        <w:p w:rsidR="00F96B9D" w:rsidRDefault="00D82C9B">
          <w:pPr>
            <w:pStyle w:val="TOC3"/>
            <w:tabs>
              <w:tab w:val="right" w:leader="dot" w:pos="9488"/>
            </w:tabs>
            <w:rPr>
              <w:rFonts w:eastAsiaTheme="minorEastAsia"/>
              <w:noProof/>
              <w:lang w:eastAsia="sr-Latn-RS"/>
            </w:rPr>
          </w:pPr>
          <w:hyperlink w:anchor="_Toc178631547" w:history="1">
            <w:r w:rsidR="00F96B9D" w:rsidRPr="002D5665">
              <w:rPr>
                <w:rStyle w:val="Hyperlink"/>
                <w:noProof/>
              </w:rPr>
              <w:t>4.10.8.Тим за међупредметне компетенције и предузетништво</w:t>
            </w:r>
            <w:r w:rsidR="00F96B9D">
              <w:rPr>
                <w:noProof/>
                <w:webHidden/>
              </w:rPr>
              <w:tab/>
            </w:r>
            <w:r w:rsidR="00F96B9D">
              <w:rPr>
                <w:noProof/>
                <w:webHidden/>
              </w:rPr>
              <w:fldChar w:fldCharType="begin"/>
            </w:r>
            <w:r w:rsidR="00F96B9D">
              <w:rPr>
                <w:noProof/>
                <w:webHidden/>
              </w:rPr>
              <w:instrText xml:space="preserve"> PAGEREF _Toc178631547 \h </w:instrText>
            </w:r>
            <w:r w:rsidR="00F96B9D">
              <w:rPr>
                <w:noProof/>
                <w:webHidden/>
              </w:rPr>
            </w:r>
            <w:r w:rsidR="00F96B9D">
              <w:rPr>
                <w:noProof/>
                <w:webHidden/>
              </w:rPr>
              <w:fldChar w:fldCharType="separate"/>
            </w:r>
            <w:r w:rsidR="00F96B9D">
              <w:rPr>
                <w:noProof/>
                <w:webHidden/>
              </w:rPr>
              <w:t>85</w:t>
            </w:r>
            <w:r w:rsidR="00F96B9D">
              <w:rPr>
                <w:noProof/>
                <w:webHidden/>
              </w:rPr>
              <w:fldChar w:fldCharType="end"/>
            </w:r>
          </w:hyperlink>
        </w:p>
        <w:p w:rsidR="00F96B9D" w:rsidRDefault="00D82C9B">
          <w:pPr>
            <w:pStyle w:val="TOC1"/>
            <w:tabs>
              <w:tab w:val="right" w:leader="dot" w:pos="9488"/>
            </w:tabs>
            <w:rPr>
              <w:rFonts w:eastAsiaTheme="minorEastAsia"/>
              <w:noProof/>
              <w:lang w:eastAsia="sr-Latn-RS"/>
            </w:rPr>
          </w:pPr>
          <w:hyperlink w:anchor="_Toc178631548" w:history="1">
            <w:r w:rsidR="00F96B9D" w:rsidRPr="002D5665">
              <w:rPr>
                <w:rStyle w:val="Hyperlink"/>
                <w:noProof/>
              </w:rPr>
              <w:t>5.Извештај о реализацији Годишњег плана рада</w:t>
            </w:r>
            <w:r w:rsidR="00F96B9D">
              <w:rPr>
                <w:noProof/>
                <w:webHidden/>
              </w:rPr>
              <w:tab/>
            </w:r>
            <w:r w:rsidR="00F96B9D">
              <w:rPr>
                <w:noProof/>
                <w:webHidden/>
              </w:rPr>
              <w:fldChar w:fldCharType="begin"/>
            </w:r>
            <w:r w:rsidR="00F96B9D">
              <w:rPr>
                <w:noProof/>
                <w:webHidden/>
              </w:rPr>
              <w:instrText xml:space="preserve"> PAGEREF _Toc178631548 \h </w:instrText>
            </w:r>
            <w:r w:rsidR="00F96B9D">
              <w:rPr>
                <w:noProof/>
                <w:webHidden/>
              </w:rPr>
            </w:r>
            <w:r w:rsidR="00F96B9D">
              <w:rPr>
                <w:noProof/>
                <w:webHidden/>
              </w:rPr>
              <w:fldChar w:fldCharType="separate"/>
            </w:r>
            <w:r w:rsidR="00F96B9D">
              <w:rPr>
                <w:noProof/>
                <w:webHidden/>
              </w:rPr>
              <w:t>86</w:t>
            </w:r>
            <w:r w:rsidR="00F96B9D">
              <w:rPr>
                <w:noProof/>
                <w:webHidden/>
              </w:rPr>
              <w:fldChar w:fldCharType="end"/>
            </w:r>
          </w:hyperlink>
        </w:p>
        <w:p w:rsidR="001C388F" w:rsidRPr="002328C3" w:rsidRDefault="001C388F" w:rsidP="00C80B0D">
          <w:pPr>
            <w:spacing w:line="360" w:lineRule="auto"/>
            <w:jc w:val="both"/>
            <w:rPr>
              <w:rFonts w:ascii="Times New Roman" w:hAnsi="Times New Roman" w:cs="Times New Roman"/>
              <w:color w:val="FF0000"/>
              <w:sz w:val="24"/>
              <w:szCs w:val="24"/>
            </w:rPr>
          </w:pPr>
          <w:r w:rsidRPr="002328C3">
            <w:rPr>
              <w:rFonts w:ascii="Times New Roman" w:hAnsi="Times New Roman" w:cs="Times New Roman"/>
              <w:b/>
              <w:bCs/>
              <w:noProof/>
              <w:sz w:val="24"/>
              <w:szCs w:val="24"/>
            </w:rPr>
            <w:fldChar w:fldCharType="end"/>
          </w:r>
        </w:p>
      </w:sdtContent>
    </w:sdt>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750084" w:rsidRPr="002328C3" w:rsidRDefault="00750084" w:rsidP="00C80B0D">
      <w:pPr>
        <w:spacing w:line="360" w:lineRule="auto"/>
        <w:jc w:val="both"/>
        <w:rPr>
          <w:rFonts w:ascii="Times New Roman" w:hAnsi="Times New Roman" w:cs="Times New Roman"/>
          <w:color w:val="FF0000"/>
          <w:sz w:val="24"/>
          <w:szCs w:val="24"/>
          <w:lang w:val="sr-Cyrl-RS"/>
        </w:rPr>
      </w:pPr>
    </w:p>
    <w:p w:rsidR="00750084" w:rsidRPr="002328C3" w:rsidRDefault="00750084" w:rsidP="00C80B0D">
      <w:pPr>
        <w:spacing w:line="360" w:lineRule="auto"/>
        <w:ind w:left="-142" w:firstLine="720"/>
        <w:jc w:val="both"/>
        <w:rPr>
          <w:rFonts w:ascii="Times New Roman" w:hAnsi="Times New Roman" w:cs="Times New Roman"/>
          <w:color w:val="FF0000"/>
          <w:sz w:val="24"/>
          <w:szCs w:val="24"/>
          <w:lang w:val="sr-Cyrl-RS"/>
        </w:rPr>
      </w:pPr>
    </w:p>
    <w:p w:rsidR="009C33F1" w:rsidRPr="002328C3" w:rsidRDefault="009C33F1" w:rsidP="00C80B0D">
      <w:pPr>
        <w:spacing w:line="360" w:lineRule="auto"/>
        <w:ind w:left="-142" w:firstLine="720"/>
        <w:jc w:val="both"/>
        <w:rPr>
          <w:rFonts w:ascii="Times New Roman" w:hAnsi="Times New Roman" w:cs="Times New Roman"/>
          <w:sz w:val="24"/>
          <w:szCs w:val="24"/>
          <w:lang w:val="sr-Cyrl-RS"/>
        </w:rPr>
      </w:pPr>
      <w:r w:rsidRPr="002328C3">
        <w:rPr>
          <w:rFonts w:ascii="Times New Roman" w:hAnsi="Times New Roman" w:cs="Times New Roman"/>
          <w:sz w:val="24"/>
          <w:szCs w:val="24"/>
          <w:lang w:val="sr-Cyrl-RS"/>
        </w:rPr>
        <w:lastRenderedPageBreak/>
        <w:t xml:space="preserve">На основу члана 119. Став 1. тачка 2. Закона о основама система образовања и васпитања(„Сл.  гласник РС“, бр. 88/17, 27/18, 10/19 и 6/20) и Статута основне школе „Сутјеска“ у Рашки, Школски одбор на својој седници од </w:t>
      </w:r>
      <w:r w:rsidR="00B47806" w:rsidRPr="00B47806">
        <w:rPr>
          <w:rFonts w:ascii="Times New Roman" w:hAnsi="Times New Roman" w:cs="Times New Roman"/>
          <w:sz w:val="24"/>
          <w:szCs w:val="24"/>
          <w:lang w:val="sr-Cyrl-RS"/>
        </w:rPr>
        <w:t>6</w:t>
      </w:r>
      <w:r w:rsidRPr="00B47806">
        <w:rPr>
          <w:rFonts w:ascii="Times New Roman" w:hAnsi="Times New Roman" w:cs="Times New Roman"/>
          <w:sz w:val="24"/>
          <w:szCs w:val="24"/>
          <w:lang w:val="sr-Cyrl-RS"/>
        </w:rPr>
        <w:t>.9.202</w:t>
      </w:r>
      <w:r w:rsidR="00B47806" w:rsidRPr="00B47806">
        <w:rPr>
          <w:rFonts w:ascii="Times New Roman" w:hAnsi="Times New Roman" w:cs="Times New Roman"/>
          <w:sz w:val="24"/>
          <w:szCs w:val="24"/>
          <w:lang w:val="sr-Cyrl-RS"/>
        </w:rPr>
        <w:t>4</w:t>
      </w:r>
      <w:r w:rsidRPr="00B47806">
        <w:rPr>
          <w:rFonts w:ascii="Times New Roman" w:hAnsi="Times New Roman" w:cs="Times New Roman"/>
          <w:sz w:val="24"/>
          <w:szCs w:val="24"/>
          <w:lang w:val="sr-Cyrl-RS"/>
        </w:rPr>
        <w:t>.</w:t>
      </w:r>
      <w:r w:rsidR="006A0D9C" w:rsidRPr="00B47806">
        <w:rPr>
          <w:rFonts w:ascii="Times New Roman" w:hAnsi="Times New Roman" w:cs="Times New Roman"/>
          <w:sz w:val="24"/>
          <w:szCs w:val="24"/>
        </w:rPr>
        <w:t xml:space="preserve"> </w:t>
      </w:r>
      <w:r w:rsidRPr="00B47806">
        <w:rPr>
          <w:rFonts w:ascii="Times New Roman" w:hAnsi="Times New Roman" w:cs="Times New Roman"/>
          <w:sz w:val="24"/>
          <w:szCs w:val="24"/>
          <w:lang w:val="sr-Cyrl-RS"/>
        </w:rPr>
        <w:t xml:space="preserve">године </w:t>
      </w:r>
      <w:r w:rsidRPr="002328C3">
        <w:rPr>
          <w:rFonts w:ascii="Times New Roman" w:hAnsi="Times New Roman" w:cs="Times New Roman"/>
          <w:sz w:val="24"/>
          <w:szCs w:val="24"/>
          <w:lang w:val="sr-Cyrl-RS"/>
        </w:rPr>
        <w:t>разматрао је и усвојио Извештај о остваривању годишњег плана рада школе за школску 202</w:t>
      </w:r>
      <w:r w:rsidR="002328C3" w:rsidRPr="002328C3">
        <w:rPr>
          <w:rFonts w:ascii="Times New Roman" w:hAnsi="Times New Roman" w:cs="Times New Roman"/>
          <w:sz w:val="24"/>
          <w:szCs w:val="24"/>
          <w:lang w:val="sr-Cyrl-RS"/>
        </w:rPr>
        <w:t>3</w:t>
      </w:r>
      <w:r w:rsidRPr="002328C3">
        <w:rPr>
          <w:rFonts w:ascii="Times New Roman" w:hAnsi="Times New Roman" w:cs="Times New Roman"/>
          <w:sz w:val="24"/>
          <w:szCs w:val="24"/>
          <w:lang w:val="sr-Cyrl-RS"/>
        </w:rPr>
        <w:t>/202</w:t>
      </w:r>
      <w:r w:rsidR="002328C3" w:rsidRPr="002328C3">
        <w:rPr>
          <w:rFonts w:ascii="Times New Roman" w:hAnsi="Times New Roman" w:cs="Times New Roman"/>
          <w:sz w:val="24"/>
          <w:szCs w:val="24"/>
          <w:lang w:val="sr-Cyrl-RS"/>
        </w:rPr>
        <w:t>4</w:t>
      </w:r>
      <w:r w:rsidRPr="002328C3">
        <w:rPr>
          <w:rFonts w:ascii="Times New Roman" w:hAnsi="Times New Roman" w:cs="Times New Roman"/>
          <w:sz w:val="24"/>
          <w:szCs w:val="24"/>
          <w:lang w:val="sr-Cyrl-RS"/>
        </w:rPr>
        <w:t>.</w:t>
      </w:r>
    </w:p>
    <w:p w:rsidR="006E4046" w:rsidRPr="002328C3" w:rsidRDefault="006E4046" w:rsidP="00C80B0D">
      <w:pPr>
        <w:spacing w:line="360" w:lineRule="auto"/>
        <w:ind w:left="-142" w:firstLine="720"/>
        <w:jc w:val="both"/>
        <w:rPr>
          <w:rFonts w:ascii="Times New Roman" w:hAnsi="Times New Roman" w:cs="Times New Roman"/>
          <w:color w:val="FF0000"/>
          <w:sz w:val="24"/>
          <w:szCs w:val="24"/>
          <w:lang w:val="sr-Cyrl-RS"/>
        </w:rPr>
      </w:pPr>
    </w:p>
    <w:p w:rsidR="009C33F1" w:rsidRPr="00B47806" w:rsidRDefault="00D67637" w:rsidP="00C80B0D">
      <w:pPr>
        <w:pStyle w:val="Heading1"/>
        <w:spacing w:line="360" w:lineRule="auto"/>
        <w:jc w:val="both"/>
      </w:pPr>
      <w:bookmarkStart w:id="0" w:name="_Toc178631504"/>
      <w:r w:rsidRPr="00B47806">
        <w:rPr>
          <w:lang w:val="sr-Cyrl-RS"/>
        </w:rPr>
        <w:t>1.</w:t>
      </w:r>
      <w:r w:rsidR="009C33F1" w:rsidRPr="00B47806">
        <w:t>УСЛОВИ РАДА</w:t>
      </w:r>
      <w:bookmarkEnd w:id="0"/>
    </w:p>
    <w:p w:rsidR="009C33F1" w:rsidRPr="00B47806" w:rsidRDefault="009C33F1" w:rsidP="00C80B0D">
      <w:pPr>
        <w:pStyle w:val="ListParagraph"/>
        <w:spacing w:line="360" w:lineRule="auto"/>
        <w:ind w:left="-142" w:firstLine="720"/>
        <w:jc w:val="both"/>
        <w:rPr>
          <w:rFonts w:ascii="Times New Roman" w:hAnsi="Times New Roman" w:cs="Times New Roman"/>
          <w:b/>
          <w:sz w:val="24"/>
          <w:szCs w:val="24"/>
          <w:lang w:val="sr-Cyrl-RS"/>
        </w:rPr>
      </w:pPr>
    </w:p>
    <w:p w:rsidR="009C33F1" w:rsidRPr="00B47806" w:rsidRDefault="006E4046" w:rsidP="00C80B0D">
      <w:pPr>
        <w:pStyle w:val="Heading2"/>
        <w:spacing w:line="360" w:lineRule="auto"/>
        <w:jc w:val="both"/>
        <w:rPr>
          <w:lang w:val="sr-Cyrl-RS"/>
        </w:rPr>
      </w:pPr>
      <w:bookmarkStart w:id="1" w:name="_Toc178631505"/>
      <w:r w:rsidRPr="00B47806">
        <w:rPr>
          <w:lang w:val="sr-Cyrl-RS"/>
        </w:rPr>
        <w:t>1.1.</w:t>
      </w:r>
      <w:r w:rsidR="009C33F1" w:rsidRPr="00B47806">
        <w:rPr>
          <w:lang w:val="sr-Cyrl-RS"/>
        </w:rPr>
        <w:t>Услови рада под којима је реализован програм</w:t>
      </w:r>
      <w:bookmarkEnd w:id="1"/>
    </w:p>
    <w:p w:rsidR="00DD203A" w:rsidRPr="002328C3" w:rsidRDefault="00DD203A" w:rsidP="00C80B0D">
      <w:pPr>
        <w:pStyle w:val="ListParagraph"/>
        <w:spacing w:line="360" w:lineRule="auto"/>
        <w:ind w:left="-142" w:firstLine="720"/>
        <w:jc w:val="both"/>
        <w:rPr>
          <w:rFonts w:ascii="Times New Roman" w:hAnsi="Times New Roman" w:cs="Times New Roman"/>
          <w:b/>
          <w:color w:val="FF0000"/>
          <w:sz w:val="24"/>
          <w:szCs w:val="24"/>
        </w:rPr>
      </w:pPr>
    </w:p>
    <w:p w:rsidR="0044680E" w:rsidRPr="002328C3" w:rsidRDefault="0044680E" w:rsidP="00C80B0D">
      <w:pPr>
        <w:spacing w:line="360" w:lineRule="auto"/>
        <w:ind w:firstLineChars="200" w:firstLine="480"/>
        <w:jc w:val="both"/>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rPr>
        <w:t>У школској 202</w:t>
      </w:r>
      <w:r w:rsidR="002328C3" w:rsidRPr="002328C3">
        <w:rPr>
          <w:rFonts w:ascii="Times New Roman" w:eastAsia="Times New Roman" w:hAnsi="Times New Roman" w:cs="Times New Roman"/>
          <w:sz w:val="24"/>
          <w:szCs w:val="24"/>
          <w:lang w:val="sr-Cyrl-RS"/>
        </w:rPr>
        <w:t>3</w:t>
      </w:r>
      <w:r w:rsidRPr="002328C3">
        <w:rPr>
          <w:rFonts w:ascii="Times New Roman" w:eastAsia="Times New Roman" w:hAnsi="Times New Roman" w:cs="Times New Roman"/>
          <w:sz w:val="24"/>
          <w:szCs w:val="24"/>
        </w:rPr>
        <w:t>/202</w:t>
      </w:r>
      <w:r w:rsidR="002328C3" w:rsidRPr="002328C3">
        <w:rPr>
          <w:rFonts w:ascii="Times New Roman" w:eastAsia="Times New Roman" w:hAnsi="Times New Roman" w:cs="Times New Roman"/>
          <w:sz w:val="24"/>
          <w:szCs w:val="24"/>
          <w:lang w:val="sr-Cyrl-RS"/>
        </w:rPr>
        <w:t>4</w:t>
      </w:r>
      <w:r w:rsidRPr="002328C3">
        <w:rPr>
          <w:rFonts w:ascii="Times New Roman" w:eastAsia="Times New Roman" w:hAnsi="Times New Roman" w:cs="Times New Roman"/>
          <w:sz w:val="24"/>
          <w:szCs w:val="24"/>
        </w:rPr>
        <w:t xml:space="preserve">. години Школа је почела са радом </w:t>
      </w:r>
      <w:r w:rsidR="002328C3" w:rsidRPr="002328C3">
        <w:rPr>
          <w:rFonts w:ascii="Times New Roman" w:eastAsia="Times New Roman" w:hAnsi="Times New Roman" w:cs="Times New Roman"/>
          <w:sz w:val="24"/>
          <w:szCs w:val="24"/>
          <w:lang w:val="sr-Cyrl-RS"/>
        </w:rPr>
        <w:t xml:space="preserve">у петак, </w:t>
      </w:r>
      <w:r w:rsidRPr="002328C3">
        <w:rPr>
          <w:rFonts w:ascii="Times New Roman" w:eastAsia="Times New Roman" w:hAnsi="Times New Roman" w:cs="Times New Roman"/>
          <w:sz w:val="24"/>
          <w:szCs w:val="24"/>
        </w:rPr>
        <w:t>1. септембра 202</w:t>
      </w:r>
      <w:r w:rsidR="002328C3" w:rsidRPr="002328C3">
        <w:rPr>
          <w:rFonts w:ascii="Times New Roman" w:eastAsia="Times New Roman" w:hAnsi="Times New Roman" w:cs="Times New Roman"/>
          <w:sz w:val="24"/>
          <w:szCs w:val="24"/>
          <w:lang w:val="sr-Cyrl-RS"/>
        </w:rPr>
        <w:t>3</w:t>
      </w:r>
      <w:r w:rsidRPr="002328C3">
        <w:rPr>
          <w:rFonts w:ascii="Times New Roman" w:eastAsia="Times New Roman" w:hAnsi="Times New Roman" w:cs="Times New Roman"/>
          <w:sz w:val="24"/>
          <w:szCs w:val="24"/>
        </w:rPr>
        <w:t>. године како је то и предвиђено одредбама члана 28. Закона о основној школи и Правилником о школском календару основне школе за школску 202</w:t>
      </w:r>
      <w:r w:rsidR="002328C3" w:rsidRPr="002328C3">
        <w:rPr>
          <w:rFonts w:ascii="Times New Roman" w:eastAsia="Times New Roman" w:hAnsi="Times New Roman" w:cs="Times New Roman"/>
          <w:sz w:val="24"/>
          <w:szCs w:val="24"/>
          <w:lang w:val="sr-Cyrl-RS"/>
        </w:rPr>
        <w:t>3</w:t>
      </w:r>
      <w:r w:rsidRPr="002328C3">
        <w:rPr>
          <w:rFonts w:ascii="Times New Roman" w:eastAsia="Times New Roman" w:hAnsi="Times New Roman" w:cs="Times New Roman"/>
          <w:sz w:val="24"/>
          <w:szCs w:val="24"/>
        </w:rPr>
        <w:t>/202</w:t>
      </w:r>
      <w:r w:rsidR="002328C3" w:rsidRPr="002328C3">
        <w:rPr>
          <w:rFonts w:ascii="Times New Roman" w:eastAsia="Times New Roman" w:hAnsi="Times New Roman" w:cs="Times New Roman"/>
          <w:sz w:val="24"/>
          <w:szCs w:val="24"/>
          <w:lang w:val="sr-Cyrl-RS"/>
        </w:rPr>
        <w:t>4</w:t>
      </w:r>
      <w:r w:rsidRPr="002328C3">
        <w:rPr>
          <w:rFonts w:ascii="Times New Roman" w:eastAsia="Times New Roman" w:hAnsi="Times New Roman" w:cs="Times New Roman"/>
          <w:sz w:val="24"/>
          <w:szCs w:val="24"/>
        </w:rPr>
        <w:t>. годину.</w:t>
      </w:r>
    </w:p>
    <w:p w:rsidR="0044680E" w:rsidRPr="002328C3" w:rsidRDefault="0044680E" w:rsidP="00C80B0D">
      <w:pPr>
        <w:spacing w:line="360" w:lineRule="auto"/>
        <w:ind w:firstLineChars="200" w:firstLine="480"/>
        <w:jc w:val="both"/>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rPr>
        <w:t xml:space="preserve">Настава је извођена по важећем Плану за </w:t>
      </w:r>
      <w:r w:rsidRPr="002328C3">
        <w:rPr>
          <w:rFonts w:ascii="Times New Roman" w:eastAsia="Times New Roman" w:hAnsi="Times New Roman" w:cs="Times New Roman"/>
          <w:sz w:val="24"/>
          <w:szCs w:val="24"/>
          <w:lang w:val="sr-Cyrl-RS"/>
        </w:rPr>
        <w:t xml:space="preserve">реализацију наставе прописаног од стране Министарства просвете. Настава је реализована кроз непосредан рад у Школи. </w:t>
      </w:r>
      <w:r w:rsidRPr="002328C3">
        <w:rPr>
          <w:rFonts w:ascii="Times New Roman" w:eastAsia="Times New Roman" w:hAnsi="Times New Roman" w:cs="Times New Roman"/>
          <w:sz w:val="24"/>
          <w:szCs w:val="24"/>
        </w:rPr>
        <w:t xml:space="preserve"> Наставни план и План рада, за ученике од I до VII разреда остварен је до </w:t>
      </w:r>
      <w:r w:rsidR="002328C3" w:rsidRPr="002328C3">
        <w:rPr>
          <w:rFonts w:ascii="Times New Roman" w:eastAsia="Times New Roman" w:hAnsi="Times New Roman" w:cs="Times New Roman"/>
          <w:sz w:val="24"/>
          <w:szCs w:val="24"/>
          <w:lang w:val="sr-Cyrl-RS"/>
        </w:rPr>
        <w:t>14</w:t>
      </w:r>
      <w:r w:rsidRPr="002328C3">
        <w:rPr>
          <w:rFonts w:ascii="Times New Roman" w:eastAsia="Times New Roman" w:hAnsi="Times New Roman" w:cs="Times New Roman"/>
          <w:sz w:val="24"/>
          <w:szCs w:val="24"/>
        </w:rPr>
        <w:t>.6.202</w:t>
      </w:r>
      <w:r w:rsidR="002328C3" w:rsidRPr="002328C3">
        <w:rPr>
          <w:rFonts w:ascii="Times New Roman" w:eastAsia="Times New Roman" w:hAnsi="Times New Roman" w:cs="Times New Roman"/>
          <w:sz w:val="24"/>
          <w:szCs w:val="24"/>
          <w:lang w:val="sr-Cyrl-RS"/>
        </w:rPr>
        <w:t>4</w:t>
      </w:r>
      <w:r w:rsidRPr="002328C3">
        <w:rPr>
          <w:rFonts w:ascii="Times New Roman" w:eastAsia="Times New Roman" w:hAnsi="Times New Roman" w:cs="Times New Roman"/>
          <w:sz w:val="24"/>
          <w:szCs w:val="24"/>
        </w:rPr>
        <w:t xml:space="preserve">,  а за ученике VIII разреда до </w:t>
      </w:r>
      <w:r w:rsidR="002328C3" w:rsidRPr="002328C3">
        <w:rPr>
          <w:rFonts w:ascii="Times New Roman" w:eastAsia="Times New Roman" w:hAnsi="Times New Roman" w:cs="Times New Roman"/>
          <w:sz w:val="24"/>
          <w:szCs w:val="24"/>
          <w:lang w:val="sr-Cyrl-RS"/>
        </w:rPr>
        <w:t>31</w:t>
      </w:r>
      <w:r w:rsidRPr="002328C3">
        <w:rPr>
          <w:rFonts w:ascii="Times New Roman" w:eastAsia="Times New Roman" w:hAnsi="Times New Roman" w:cs="Times New Roman"/>
          <w:sz w:val="24"/>
          <w:szCs w:val="24"/>
        </w:rPr>
        <w:t>.</w:t>
      </w:r>
      <w:r w:rsidR="002328C3" w:rsidRPr="002328C3">
        <w:rPr>
          <w:rFonts w:ascii="Times New Roman" w:eastAsia="Times New Roman" w:hAnsi="Times New Roman" w:cs="Times New Roman"/>
          <w:sz w:val="24"/>
          <w:szCs w:val="24"/>
          <w:lang w:val="sr-Cyrl-RS"/>
        </w:rPr>
        <w:t>5</w:t>
      </w:r>
      <w:r w:rsidRPr="002328C3">
        <w:rPr>
          <w:rFonts w:ascii="Times New Roman" w:eastAsia="Times New Roman" w:hAnsi="Times New Roman" w:cs="Times New Roman"/>
          <w:sz w:val="24"/>
          <w:szCs w:val="24"/>
        </w:rPr>
        <w:t>.202</w:t>
      </w:r>
      <w:r w:rsidR="002328C3" w:rsidRPr="002328C3">
        <w:rPr>
          <w:rFonts w:ascii="Times New Roman" w:eastAsia="Times New Roman" w:hAnsi="Times New Roman" w:cs="Times New Roman"/>
          <w:sz w:val="24"/>
          <w:szCs w:val="24"/>
          <w:lang w:val="sr-Cyrl-RS"/>
        </w:rPr>
        <w:t>4</w:t>
      </w:r>
      <w:r w:rsidRPr="002328C3">
        <w:rPr>
          <w:rFonts w:ascii="Times New Roman" w:eastAsia="Times New Roman" w:hAnsi="Times New Roman" w:cs="Times New Roman"/>
          <w:sz w:val="24"/>
          <w:szCs w:val="24"/>
          <w:lang w:val="sr-Cyrl-RS"/>
        </w:rPr>
        <w:t>. године</w:t>
      </w:r>
      <w:r w:rsidRPr="002328C3">
        <w:rPr>
          <w:rFonts w:ascii="Times New Roman" w:eastAsia="Times New Roman" w:hAnsi="Times New Roman" w:cs="Times New Roman"/>
          <w:sz w:val="24"/>
          <w:szCs w:val="24"/>
        </w:rPr>
        <w:t xml:space="preserve">. </w:t>
      </w:r>
    </w:p>
    <w:p w:rsidR="0044680E" w:rsidRPr="002328C3" w:rsidRDefault="0044680E" w:rsidP="00C80B0D">
      <w:pPr>
        <w:spacing w:line="360" w:lineRule="auto"/>
        <w:ind w:firstLineChars="200" w:firstLine="480"/>
        <w:jc w:val="both"/>
        <w:rPr>
          <w:rFonts w:ascii="Times New Roman" w:eastAsia="Times New Roman" w:hAnsi="Times New Roman" w:cs="Times New Roman"/>
          <w:sz w:val="24"/>
          <w:szCs w:val="24"/>
          <w:lang w:val="sr-Cyrl-RS"/>
        </w:rPr>
      </w:pPr>
      <w:r w:rsidRPr="002328C3">
        <w:rPr>
          <w:rFonts w:ascii="Times New Roman" w:eastAsia="Times New Roman" w:hAnsi="Times New Roman" w:cs="Times New Roman"/>
          <w:sz w:val="24"/>
          <w:szCs w:val="24"/>
        </w:rPr>
        <w:t>Настава се током првог полугодишта одвијала без прекида до</w:t>
      </w:r>
      <w:r w:rsidRPr="002328C3">
        <w:rPr>
          <w:rFonts w:ascii="Times New Roman" w:eastAsia="Times New Roman" w:hAnsi="Times New Roman" w:cs="Times New Roman"/>
          <w:sz w:val="24"/>
          <w:szCs w:val="24"/>
          <w:lang w:val="sr-Cyrl-RS"/>
        </w:rPr>
        <w:t xml:space="preserve"> </w:t>
      </w:r>
      <w:r w:rsidR="002328C3" w:rsidRPr="002328C3">
        <w:rPr>
          <w:rFonts w:ascii="Times New Roman" w:eastAsia="Times New Roman" w:hAnsi="Times New Roman" w:cs="Times New Roman"/>
          <w:sz w:val="24"/>
          <w:szCs w:val="24"/>
          <w:lang w:val="sr-Cyrl-RS"/>
        </w:rPr>
        <w:t>29</w:t>
      </w:r>
      <w:r w:rsidRPr="002328C3">
        <w:rPr>
          <w:rFonts w:ascii="Times New Roman" w:eastAsia="Times New Roman" w:hAnsi="Times New Roman" w:cs="Times New Roman"/>
          <w:sz w:val="24"/>
          <w:szCs w:val="24"/>
          <w:lang w:val="sr-Cyrl-RS"/>
        </w:rPr>
        <w:t>.12.202</w:t>
      </w:r>
      <w:r w:rsidR="00B14BDC">
        <w:rPr>
          <w:rFonts w:ascii="Times New Roman" w:eastAsia="Times New Roman" w:hAnsi="Times New Roman" w:cs="Times New Roman"/>
          <w:sz w:val="24"/>
          <w:szCs w:val="24"/>
        </w:rPr>
        <w:t>3</w:t>
      </w:r>
      <w:r w:rsidRPr="002328C3">
        <w:rPr>
          <w:rFonts w:ascii="Times New Roman" w:eastAsia="Times New Roman" w:hAnsi="Times New Roman" w:cs="Times New Roman"/>
          <w:sz w:val="24"/>
          <w:szCs w:val="24"/>
          <w:lang w:val="sr-Cyrl-RS"/>
        </w:rPr>
        <w:t xml:space="preserve">. </w:t>
      </w:r>
    </w:p>
    <w:p w:rsidR="0044680E" w:rsidRPr="002328C3" w:rsidRDefault="0044680E" w:rsidP="00C80B0D">
      <w:pPr>
        <w:spacing w:line="360" w:lineRule="auto"/>
        <w:ind w:firstLineChars="200" w:firstLine="480"/>
        <w:jc w:val="both"/>
        <w:rPr>
          <w:rFonts w:ascii="Times New Roman" w:eastAsia="Times New Roman" w:hAnsi="Times New Roman" w:cs="Times New Roman"/>
          <w:sz w:val="24"/>
          <w:szCs w:val="24"/>
          <w:lang w:val="sr-Cyrl-RS"/>
        </w:rPr>
      </w:pPr>
      <w:r w:rsidRPr="002328C3">
        <w:rPr>
          <w:rFonts w:ascii="Times New Roman" w:eastAsia="Times New Roman" w:hAnsi="Times New Roman" w:cs="Times New Roman"/>
          <w:sz w:val="24"/>
          <w:szCs w:val="24"/>
          <w:lang w:val="sr-Cyrl-RS"/>
        </w:rPr>
        <w:t>Друго полугодиште је почело 2</w:t>
      </w:r>
      <w:r w:rsidR="002328C3" w:rsidRPr="002328C3">
        <w:rPr>
          <w:rFonts w:ascii="Times New Roman" w:eastAsia="Times New Roman" w:hAnsi="Times New Roman" w:cs="Times New Roman"/>
          <w:sz w:val="24"/>
          <w:szCs w:val="24"/>
          <w:lang w:val="sr-Cyrl-RS"/>
        </w:rPr>
        <w:t>2</w:t>
      </w:r>
      <w:r w:rsidRPr="002328C3">
        <w:rPr>
          <w:rFonts w:ascii="Times New Roman" w:eastAsia="Times New Roman" w:hAnsi="Times New Roman" w:cs="Times New Roman"/>
          <w:sz w:val="24"/>
          <w:szCs w:val="24"/>
          <w:lang w:val="sr-Cyrl-RS"/>
        </w:rPr>
        <w:t>.1.202</w:t>
      </w:r>
      <w:r w:rsidR="002328C3" w:rsidRPr="002328C3">
        <w:rPr>
          <w:rFonts w:ascii="Times New Roman" w:eastAsia="Times New Roman" w:hAnsi="Times New Roman" w:cs="Times New Roman"/>
          <w:sz w:val="24"/>
          <w:szCs w:val="24"/>
          <w:lang w:val="sr-Cyrl-RS"/>
        </w:rPr>
        <w:t>4</w:t>
      </w:r>
      <w:r w:rsidRPr="002328C3">
        <w:rPr>
          <w:rFonts w:ascii="Times New Roman" w:eastAsia="Times New Roman" w:hAnsi="Times New Roman" w:cs="Times New Roman"/>
          <w:sz w:val="24"/>
          <w:szCs w:val="24"/>
          <w:lang w:val="sr-Cyrl-RS"/>
        </w:rPr>
        <w:t xml:space="preserve">. године, како је и предвиђено календаром рада. </w:t>
      </w:r>
    </w:p>
    <w:p w:rsidR="0044680E" w:rsidRPr="002328C3" w:rsidRDefault="0044680E" w:rsidP="00C80B0D">
      <w:pPr>
        <w:spacing w:line="360" w:lineRule="auto"/>
        <w:ind w:firstLineChars="200" w:firstLine="480"/>
        <w:jc w:val="both"/>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rPr>
        <w:t xml:space="preserve">На </w:t>
      </w:r>
      <w:r w:rsidRPr="002328C3">
        <w:rPr>
          <w:rFonts w:ascii="Times New Roman" w:eastAsia="Times New Roman" w:hAnsi="Times New Roman" w:cs="Times New Roman"/>
          <w:sz w:val="24"/>
          <w:szCs w:val="24"/>
          <w:lang w:val="sr-Cyrl-RS"/>
        </w:rPr>
        <w:t>ов</w:t>
      </w:r>
      <w:r w:rsidRPr="002328C3">
        <w:rPr>
          <w:rFonts w:ascii="Times New Roman" w:eastAsia="Times New Roman" w:hAnsi="Times New Roman" w:cs="Times New Roman"/>
          <w:sz w:val="24"/>
          <w:szCs w:val="24"/>
        </w:rPr>
        <w:t>ај начин је у потпуности реализован планирани фонд часова по разредима и наставним предметима</w:t>
      </w:r>
      <w:r w:rsidRPr="002328C3">
        <w:rPr>
          <w:rFonts w:ascii="Times New Roman" w:eastAsia="Times New Roman" w:hAnsi="Times New Roman" w:cs="Times New Roman"/>
          <w:sz w:val="24"/>
          <w:szCs w:val="24"/>
          <w:lang w:val="sr-Cyrl-RS"/>
        </w:rPr>
        <w:t>,</w:t>
      </w:r>
      <w:r w:rsidRPr="002328C3">
        <w:rPr>
          <w:rFonts w:ascii="Times New Roman" w:eastAsia="Times New Roman" w:hAnsi="Times New Roman" w:cs="Times New Roman"/>
          <w:sz w:val="24"/>
          <w:szCs w:val="24"/>
        </w:rPr>
        <w:t xml:space="preserve"> као и наставни садржаји.</w:t>
      </w:r>
    </w:p>
    <w:p w:rsidR="00E317D4" w:rsidRPr="006446E7" w:rsidRDefault="00DD203A" w:rsidP="00C80B0D">
      <w:pPr>
        <w:pStyle w:val="Heading2"/>
        <w:spacing w:line="360" w:lineRule="auto"/>
        <w:jc w:val="both"/>
        <w:rPr>
          <w:lang w:val="sr-Cyrl-RS"/>
        </w:rPr>
      </w:pPr>
      <w:bookmarkStart w:id="2" w:name="_Toc178631506"/>
      <w:r w:rsidRPr="006446E7">
        <w:rPr>
          <w:lang w:val="sr-Cyrl-RS"/>
        </w:rPr>
        <w:t>1.2. Материјално-технички услови рада</w:t>
      </w:r>
      <w:bookmarkEnd w:id="2"/>
    </w:p>
    <w:p w:rsidR="00E317D4" w:rsidRPr="006446E7" w:rsidRDefault="000A3530" w:rsidP="00C80B0D">
      <w:pPr>
        <w:pStyle w:val="Heading3"/>
        <w:spacing w:line="360" w:lineRule="auto"/>
        <w:jc w:val="both"/>
      </w:pPr>
      <w:bookmarkStart w:id="3" w:name="_Toc19026"/>
      <w:bookmarkStart w:id="4" w:name="_Toc178631507"/>
      <w:r w:rsidRPr="006446E7">
        <w:t>1.2</w:t>
      </w:r>
      <w:r w:rsidR="00DD203A" w:rsidRPr="006446E7">
        <w:t>.1. Школски простор</w:t>
      </w:r>
      <w:bookmarkEnd w:id="3"/>
      <w:bookmarkEnd w:id="4"/>
    </w:p>
    <w:p w:rsidR="00DD203A" w:rsidRDefault="002328C3" w:rsidP="00C80B0D">
      <w:pPr>
        <w:spacing w:line="360" w:lineRule="auto"/>
        <w:jc w:val="both"/>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lang w:val="sr-Cyrl-RS"/>
        </w:rPr>
        <w:t>Настава је реализована у</w:t>
      </w:r>
      <w:r w:rsidR="00DD203A" w:rsidRPr="002328C3">
        <w:rPr>
          <w:rFonts w:ascii="Times New Roman" w:eastAsia="Times New Roman" w:hAnsi="Times New Roman" w:cs="Times New Roman"/>
          <w:sz w:val="24"/>
          <w:szCs w:val="24"/>
        </w:rPr>
        <w:t xml:space="preserve"> </w:t>
      </w:r>
      <w:r w:rsidR="00DD203A" w:rsidRPr="002328C3">
        <w:rPr>
          <w:rFonts w:ascii="Times New Roman" w:eastAsia="Times New Roman" w:hAnsi="Times New Roman" w:cs="Times New Roman"/>
          <w:sz w:val="24"/>
          <w:szCs w:val="24"/>
          <w:lang w:val="sr-Cyrl-RS"/>
        </w:rPr>
        <w:t>пет</w:t>
      </w:r>
      <w:r w:rsidR="00DD203A" w:rsidRPr="002328C3">
        <w:rPr>
          <w:rFonts w:ascii="Times New Roman" w:eastAsia="Times New Roman" w:hAnsi="Times New Roman" w:cs="Times New Roman"/>
          <w:sz w:val="24"/>
          <w:szCs w:val="24"/>
        </w:rPr>
        <w:t xml:space="preserve"> школских зграда укупне површине 5</w:t>
      </w:r>
      <w:r w:rsidR="00DD203A" w:rsidRPr="002328C3">
        <w:rPr>
          <w:rFonts w:ascii="Times New Roman" w:eastAsia="Times New Roman" w:hAnsi="Times New Roman" w:cs="Times New Roman"/>
          <w:sz w:val="24"/>
          <w:szCs w:val="24"/>
          <w:lang w:val="sr-Cyrl-RS"/>
        </w:rPr>
        <w:t>752</w:t>
      </w:r>
      <w:r w:rsidR="00DD203A" w:rsidRPr="002328C3">
        <w:rPr>
          <w:rFonts w:ascii="Times New Roman" w:eastAsia="Times New Roman" w:hAnsi="Times New Roman" w:cs="Times New Roman"/>
          <w:sz w:val="24"/>
          <w:szCs w:val="24"/>
        </w:rPr>
        <w:t>,00</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m</m:t>
            </m:r>
          </m:e>
          <m:sup>
            <m:r>
              <w:rPr>
                <w:rFonts w:ascii="Cambria Math" w:eastAsia="Cambria Math" w:hAnsi="Cambria Math" w:cs="Times New Roman"/>
                <w:sz w:val="24"/>
                <w:szCs w:val="24"/>
              </w:rPr>
              <m:t>2</m:t>
            </m:r>
          </m:sup>
        </m:sSup>
      </m:oMath>
      <w:r w:rsidR="00DD203A" w:rsidRPr="002328C3">
        <w:rPr>
          <w:rFonts w:ascii="Times New Roman" w:eastAsia="Times New Roman" w:hAnsi="Times New Roman" w:cs="Times New Roman"/>
          <w:sz w:val="24"/>
          <w:szCs w:val="24"/>
        </w:rPr>
        <w:t>:</w:t>
      </w:r>
    </w:p>
    <w:p w:rsidR="005A0FB3" w:rsidRPr="002328C3" w:rsidRDefault="005A0FB3" w:rsidP="00C80B0D">
      <w:pPr>
        <w:spacing w:line="360" w:lineRule="auto"/>
        <w:jc w:val="both"/>
        <w:rPr>
          <w:rFonts w:ascii="Times New Roman" w:eastAsia="Times New Roman" w:hAnsi="Times New Roman" w:cs="Times New Roman"/>
          <w:b/>
          <w:sz w:val="24"/>
          <w:szCs w:val="24"/>
          <w:lang w:val="sr-Cyrl-R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4561"/>
        <w:gridCol w:w="2484"/>
        <w:gridCol w:w="2880"/>
      </w:tblGrid>
      <w:tr w:rsidR="002328C3" w:rsidRPr="002328C3" w:rsidTr="00FA4BB2">
        <w:trPr>
          <w:trHeight w:val="200"/>
        </w:trPr>
        <w:tc>
          <w:tcPr>
            <w:tcW w:w="4561" w:type="dxa"/>
            <w:tcBorders>
              <w:top w:val="single" w:sz="12" w:space="0" w:color="000000"/>
              <w:left w:val="single" w:sz="12" w:space="0" w:color="000000"/>
              <w:bottom w:val="single" w:sz="12" w:space="0" w:color="000000"/>
              <w:right w:val="single" w:sz="6" w:space="0" w:color="000000"/>
            </w:tcBorders>
            <w:shd w:val="clear" w:color="auto" w:fill="E6E6E6"/>
            <w:tcMar>
              <w:top w:w="0" w:type="dxa"/>
              <w:left w:w="115" w:type="dxa"/>
              <w:bottom w:w="0" w:type="dxa"/>
              <w:right w:w="115" w:type="dxa"/>
            </w:tcMar>
          </w:tcPr>
          <w:p w:rsidR="00DD203A" w:rsidRPr="002328C3" w:rsidRDefault="00DD203A" w:rsidP="00C80B0D">
            <w:pPr>
              <w:spacing w:line="360" w:lineRule="auto"/>
              <w:ind w:left="-142" w:firstLineChars="200" w:firstLine="482"/>
              <w:jc w:val="both"/>
              <w:rPr>
                <w:rFonts w:ascii="Times New Roman" w:eastAsia="Times New Roman" w:hAnsi="Times New Roman" w:cs="Times New Roman"/>
                <w:b/>
                <w:sz w:val="24"/>
                <w:szCs w:val="24"/>
              </w:rPr>
            </w:pPr>
            <w:r w:rsidRPr="002328C3">
              <w:rPr>
                <w:rFonts w:ascii="Times New Roman" w:eastAsia="Times New Roman" w:hAnsi="Times New Roman" w:cs="Times New Roman"/>
                <w:b/>
                <w:sz w:val="24"/>
                <w:szCs w:val="24"/>
              </w:rPr>
              <w:lastRenderedPageBreak/>
              <w:t>ШКОЛСКО  МЕСТО</w:t>
            </w:r>
          </w:p>
        </w:tc>
        <w:tc>
          <w:tcPr>
            <w:tcW w:w="2484" w:type="dxa"/>
            <w:tcBorders>
              <w:top w:val="single" w:sz="12" w:space="0" w:color="000000"/>
              <w:left w:val="single" w:sz="6" w:space="0" w:color="000000"/>
              <w:bottom w:val="single" w:sz="12" w:space="0" w:color="000000"/>
              <w:right w:val="single" w:sz="6" w:space="0" w:color="000000"/>
            </w:tcBorders>
            <w:shd w:val="clear" w:color="auto" w:fill="E6E6E6"/>
            <w:tcMar>
              <w:top w:w="0" w:type="dxa"/>
              <w:left w:w="115" w:type="dxa"/>
              <w:bottom w:w="0" w:type="dxa"/>
              <w:right w:w="115" w:type="dxa"/>
            </w:tcMar>
          </w:tcPr>
          <w:p w:rsidR="00DD203A" w:rsidRPr="002328C3" w:rsidRDefault="00DD203A" w:rsidP="00C80B0D">
            <w:pPr>
              <w:tabs>
                <w:tab w:val="left" w:pos="2189"/>
              </w:tabs>
              <w:spacing w:line="360" w:lineRule="auto"/>
              <w:ind w:left="-142" w:firstLineChars="58" w:firstLine="140"/>
              <w:jc w:val="both"/>
              <w:rPr>
                <w:rFonts w:ascii="Times New Roman" w:eastAsia="Times New Roman" w:hAnsi="Times New Roman" w:cs="Times New Roman"/>
                <w:b/>
                <w:sz w:val="24"/>
                <w:szCs w:val="24"/>
                <w:vertAlign w:val="superscript"/>
              </w:rPr>
            </w:pPr>
            <w:r w:rsidRPr="002328C3">
              <w:rPr>
                <w:rFonts w:ascii="Times New Roman" w:eastAsia="Times New Roman" w:hAnsi="Times New Roman" w:cs="Times New Roman"/>
                <w:b/>
                <w:sz w:val="24"/>
                <w:szCs w:val="24"/>
              </w:rPr>
              <w:t>Површина  у m</w:t>
            </w:r>
            <w:r w:rsidRPr="002328C3">
              <w:rPr>
                <w:rFonts w:ascii="Times New Roman" w:eastAsia="Times New Roman" w:hAnsi="Times New Roman" w:cs="Times New Roman"/>
                <w:b/>
                <w:sz w:val="24"/>
                <w:szCs w:val="24"/>
                <w:vertAlign w:val="superscript"/>
              </w:rPr>
              <w:t>2</w:t>
            </w:r>
          </w:p>
        </w:tc>
        <w:tc>
          <w:tcPr>
            <w:tcW w:w="2880" w:type="dxa"/>
            <w:tcBorders>
              <w:top w:val="single" w:sz="12" w:space="0" w:color="000000"/>
              <w:left w:val="single" w:sz="6" w:space="0" w:color="000000"/>
              <w:bottom w:val="single" w:sz="12" w:space="0" w:color="000000"/>
              <w:right w:val="single" w:sz="12" w:space="0" w:color="000000"/>
            </w:tcBorders>
            <w:shd w:val="clear" w:color="auto" w:fill="E6E6E6"/>
            <w:tcMar>
              <w:top w:w="0" w:type="dxa"/>
              <w:left w:w="115" w:type="dxa"/>
              <w:bottom w:w="0" w:type="dxa"/>
              <w:right w:w="115" w:type="dxa"/>
            </w:tcMar>
          </w:tcPr>
          <w:p w:rsidR="00DD203A" w:rsidRPr="002328C3" w:rsidRDefault="00DD203A" w:rsidP="00C80B0D">
            <w:pPr>
              <w:spacing w:line="360" w:lineRule="auto"/>
              <w:ind w:left="-142" w:firstLineChars="58" w:firstLine="140"/>
              <w:jc w:val="both"/>
              <w:rPr>
                <w:rFonts w:ascii="Times New Roman" w:eastAsia="Times New Roman" w:hAnsi="Times New Roman" w:cs="Times New Roman"/>
                <w:b/>
                <w:sz w:val="24"/>
                <w:szCs w:val="24"/>
                <w:vertAlign w:val="superscript"/>
              </w:rPr>
            </w:pPr>
            <w:r w:rsidRPr="002328C3">
              <w:rPr>
                <w:rFonts w:ascii="Times New Roman" w:eastAsia="Times New Roman" w:hAnsi="Times New Roman" w:cs="Times New Roman"/>
                <w:b/>
                <w:sz w:val="24"/>
                <w:szCs w:val="24"/>
              </w:rPr>
              <w:t>Просек по ученику у  m</w:t>
            </w:r>
            <w:r w:rsidRPr="002328C3">
              <w:rPr>
                <w:rFonts w:ascii="Times New Roman" w:eastAsia="Times New Roman" w:hAnsi="Times New Roman" w:cs="Times New Roman"/>
                <w:b/>
                <w:sz w:val="24"/>
                <w:szCs w:val="24"/>
                <w:vertAlign w:val="superscript"/>
              </w:rPr>
              <w:t>2</w:t>
            </w:r>
          </w:p>
        </w:tc>
      </w:tr>
      <w:tr w:rsidR="002328C3" w:rsidRPr="002328C3" w:rsidTr="00FA4BB2">
        <w:trPr>
          <w:trHeight w:val="220"/>
        </w:trPr>
        <w:tc>
          <w:tcPr>
            <w:tcW w:w="4561" w:type="dxa"/>
            <w:tcBorders>
              <w:top w:val="single" w:sz="12" w:space="0" w:color="000000"/>
              <w:left w:val="single" w:sz="12" w:space="0" w:color="000000"/>
              <w:bottom w:val="single" w:sz="4" w:space="0" w:color="000000"/>
              <w:right w:val="single" w:sz="6" w:space="0" w:color="000000"/>
            </w:tcBorders>
            <w:shd w:val="clear" w:color="auto" w:fill="D3DFEE"/>
            <w:tcMar>
              <w:top w:w="0" w:type="dxa"/>
              <w:left w:w="115" w:type="dxa"/>
              <w:bottom w:w="0" w:type="dxa"/>
              <w:right w:w="115" w:type="dxa"/>
            </w:tcMar>
            <w:vAlign w:val="center"/>
          </w:tcPr>
          <w:p w:rsidR="00DD203A" w:rsidRPr="002328C3" w:rsidRDefault="00DD203A" w:rsidP="00C80B0D">
            <w:pPr>
              <w:numPr>
                <w:ilvl w:val="0"/>
                <w:numId w:val="3"/>
              </w:numPr>
              <w:spacing w:after="0" w:line="360" w:lineRule="auto"/>
              <w:ind w:left="-142" w:firstLine="142"/>
              <w:jc w:val="both"/>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rPr>
              <w:t>Матична школа у Рашки</w:t>
            </w:r>
          </w:p>
        </w:tc>
        <w:tc>
          <w:tcPr>
            <w:tcW w:w="2484" w:type="dxa"/>
            <w:tcBorders>
              <w:top w:val="single" w:sz="12" w:space="0" w:color="000000"/>
              <w:left w:val="single" w:sz="6" w:space="0" w:color="000000"/>
              <w:bottom w:val="single" w:sz="4" w:space="0" w:color="000000"/>
              <w:right w:val="single" w:sz="6" w:space="0" w:color="000000"/>
            </w:tcBorders>
            <w:shd w:val="clear" w:color="auto" w:fill="D3DFEE"/>
            <w:tcMar>
              <w:top w:w="0" w:type="dxa"/>
              <w:left w:w="115" w:type="dxa"/>
              <w:bottom w:w="0" w:type="dxa"/>
              <w:right w:w="115" w:type="dxa"/>
            </w:tcMar>
            <w:vAlign w:val="center"/>
          </w:tcPr>
          <w:p w:rsidR="00DD203A" w:rsidRPr="002328C3" w:rsidRDefault="00DD203A" w:rsidP="00C80B0D">
            <w:pPr>
              <w:spacing w:line="360" w:lineRule="auto"/>
              <w:ind w:left="-142" w:firstLineChars="58" w:firstLine="139"/>
              <w:jc w:val="center"/>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rPr>
              <w:t>3500,00</w:t>
            </w:r>
          </w:p>
        </w:tc>
        <w:tc>
          <w:tcPr>
            <w:tcW w:w="2880" w:type="dxa"/>
            <w:tcBorders>
              <w:top w:val="single" w:sz="12" w:space="0" w:color="000000"/>
              <w:left w:val="single" w:sz="6" w:space="0" w:color="000000"/>
              <w:bottom w:val="single" w:sz="4" w:space="0" w:color="000000"/>
              <w:right w:val="single" w:sz="12" w:space="0" w:color="000000"/>
            </w:tcBorders>
            <w:shd w:val="clear" w:color="auto" w:fill="D3DFEE"/>
            <w:tcMar>
              <w:top w:w="0" w:type="dxa"/>
              <w:left w:w="115" w:type="dxa"/>
              <w:bottom w:w="0" w:type="dxa"/>
              <w:right w:w="115" w:type="dxa"/>
            </w:tcMar>
            <w:vAlign w:val="center"/>
          </w:tcPr>
          <w:p w:rsidR="00DD203A" w:rsidRPr="002328C3" w:rsidRDefault="00DD203A" w:rsidP="00C80B0D">
            <w:pPr>
              <w:spacing w:line="360" w:lineRule="auto"/>
              <w:ind w:left="-142" w:firstLineChars="58" w:firstLine="139"/>
              <w:jc w:val="center"/>
              <w:rPr>
                <w:rFonts w:ascii="Times New Roman" w:eastAsia="Times New Roman" w:hAnsi="Times New Roman" w:cs="Times New Roman"/>
                <w:sz w:val="24"/>
                <w:szCs w:val="24"/>
                <w:lang w:val="sr-Cyrl-RS"/>
              </w:rPr>
            </w:pPr>
            <w:r w:rsidRPr="002328C3">
              <w:rPr>
                <w:rFonts w:ascii="Times New Roman" w:eastAsia="Times New Roman" w:hAnsi="Times New Roman" w:cs="Times New Roman"/>
                <w:sz w:val="24"/>
                <w:szCs w:val="24"/>
                <w:lang w:val="sr-Cyrl-RS"/>
              </w:rPr>
              <w:t>8,1</w:t>
            </w:r>
          </w:p>
        </w:tc>
      </w:tr>
      <w:tr w:rsidR="002328C3" w:rsidRPr="002328C3" w:rsidTr="00FA4BB2">
        <w:trPr>
          <w:trHeight w:val="360"/>
        </w:trPr>
        <w:tc>
          <w:tcPr>
            <w:tcW w:w="4561" w:type="dxa"/>
            <w:tcBorders>
              <w:top w:val="single" w:sz="4" w:space="0" w:color="000000"/>
              <w:left w:val="single" w:sz="12" w:space="0" w:color="000000"/>
              <w:bottom w:val="single" w:sz="4" w:space="0" w:color="000000"/>
              <w:right w:val="single" w:sz="6" w:space="0" w:color="000000"/>
            </w:tcBorders>
            <w:shd w:val="clear" w:color="auto" w:fill="D3DFEE"/>
            <w:tcMar>
              <w:top w:w="0" w:type="dxa"/>
              <w:left w:w="115" w:type="dxa"/>
              <w:bottom w:w="0" w:type="dxa"/>
              <w:right w:w="115" w:type="dxa"/>
            </w:tcMar>
            <w:vAlign w:val="center"/>
          </w:tcPr>
          <w:p w:rsidR="00DD203A" w:rsidRPr="002328C3" w:rsidRDefault="00DD203A" w:rsidP="00C80B0D">
            <w:pPr>
              <w:numPr>
                <w:ilvl w:val="0"/>
                <w:numId w:val="3"/>
              </w:numPr>
              <w:spacing w:after="0" w:line="360" w:lineRule="auto"/>
              <w:ind w:left="-142" w:firstLine="142"/>
              <w:jc w:val="both"/>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rPr>
              <w:t>Издвојено школско место у Рудници</w:t>
            </w:r>
          </w:p>
        </w:tc>
        <w:tc>
          <w:tcPr>
            <w:tcW w:w="2484" w:type="dxa"/>
            <w:tcBorders>
              <w:top w:val="single" w:sz="4" w:space="0" w:color="000000"/>
              <w:left w:val="single" w:sz="6" w:space="0" w:color="000000"/>
              <w:bottom w:val="single" w:sz="4" w:space="0" w:color="000000"/>
              <w:right w:val="single" w:sz="6" w:space="0" w:color="000000"/>
            </w:tcBorders>
            <w:shd w:val="clear" w:color="auto" w:fill="D3DFEE"/>
            <w:tcMar>
              <w:top w:w="0" w:type="dxa"/>
              <w:left w:w="115" w:type="dxa"/>
              <w:bottom w:w="0" w:type="dxa"/>
              <w:right w:w="115" w:type="dxa"/>
            </w:tcMar>
            <w:vAlign w:val="center"/>
          </w:tcPr>
          <w:p w:rsidR="00DD203A" w:rsidRPr="002328C3" w:rsidRDefault="00DD203A" w:rsidP="00C80B0D">
            <w:pPr>
              <w:spacing w:line="360" w:lineRule="auto"/>
              <w:ind w:left="-142" w:firstLineChars="58" w:firstLine="139"/>
              <w:jc w:val="center"/>
              <w:rPr>
                <w:rFonts w:ascii="Times New Roman" w:eastAsia="Times New Roman" w:hAnsi="Times New Roman" w:cs="Times New Roman"/>
                <w:sz w:val="24"/>
                <w:szCs w:val="24"/>
                <w:lang w:val="sr-Cyrl-RS"/>
              </w:rPr>
            </w:pPr>
            <w:r w:rsidRPr="002328C3">
              <w:rPr>
                <w:rFonts w:ascii="Times New Roman" w:eastAsia="Times New Roman" w:hAnsi="Times New Roman" w:cs="Times New Roman"/>
                <w:sz w:val="24"/>
                <w:szCs w:val="24"/>
                <w:lang w:val="sr-Cyrl-RS"/>
              </w:rPr>
              <w:t>272,00</w:t>
            </w:r>
          </w:p>
        </w:tc>
        <w:tc>
          <w:tcPr>
            <w:tcW w:w="2880" w:type="dxa"/>
            <w:tcBorders>
              <w:top w:val="single" w:sz="4" w:space="0" w:color="000000"/>
              <w:left w:val="single" w:sz="6" w:space="0" w:color="000000"/>
              <w:bottom w:val="single" w:sz="4" w:space="0" w:color="000000"/>
              <w:right w:val="single" w:sz="12" w:space="0" w:color="000000"/>
            </w:tcBorders>
            <w:shd w:val="clear" w:color="auto" w:fill="D3DFEE"/>
            <w:tcMar>
              <w:top w:w="0" w:type="dxa"/>
              <w:left w:w="115" w:type="dxa"/>
              <w:bottom w:w="0" w:type="dxa"/>
              <w:right w:w="115" w:type="dxa"/>
            </w:tcMar>
            <w:vAlign w:val="center"/>
          </w:tcPr>
          <w:p w:rsidR="00DD203A" w:rsidRPr="002328C3" w:rsidRDefault="00DD203A" w:rsidP="00C80B0D">
            <w:pPr>
              <w:spacing w:line="360" w:lineRule="auto"/>
              <w:ind w:left="-142" w:firstLineChars="58" w:firstLine="139"/>
              <w:jc w:val="center"/>
              <w:rPr>
                <w:rFonts w:ascii="Times New Roman" w:eastAsia="Times New Roman" w:hAnsi="Times New Roman" w:cs="Times New Roman"/>
                <w:sz w:val="24"/>
                <w:szCs w:val="24"/>
                <w:lang w:val="sr-Cyrl-RS"/>
              </w:rPr>
            </w:pPr>
            <w:r w:rsidRPr="002328C3">
              <w:rPr>
                <w:rFonts w:ascii="Times New Roman" w:eastAsia="Times New Roman" w:hAnsi="Times New Roman" w:cs="Times New Roman"/>
                <w:sz w:val="24"/>
                <w:szCs w:val="24"/>
              </w:rPr>
              <w:t>30,</w:t>
            </w:r>
            <w:r w:rsidRPr="002328C3">
              <w:rPr>
                <w:rFonts w:ascii="Times New Roman" w:eastAsia="Times New Roman" w:hAnsi="Times New Roman" w:cs="Times New Roman"/>
                <w:sz w:val="24"/>
                <w:szCs w:val="24"/>
                <w:lang w:val="sr-Cyrl-RS"/>
              </w:rPr>
              <w:t>2</w:t>
            </w:r>
          </w:p>
        </w:tc>
      </w:tr>
      <w:tr w:rsidR="002328C3" w:rsidRPr="002328C3" w:rsidTr="00FA4BB2">
        <w:trPr>
          <w:trHeight w:val="320"/>
        </w:trPr>
        <w:tc>
          <w:tcPr>
            <w:tcW w:w="4561" w:type="dxa"/>
            <w:tcBorders>
              <w:top w:val="single" w:sz="4" w:space="0" w:color="000000"/>
              <w:left w:val="single" w:sz="12" w:space="0" w:color="000000"/>
              <w:bottom w:val="single" w:sz="4" w:space="0" w:color="000000"/>
              <w:right w:val="single" w:sz="6" w:space="0" w:color="000000"/>
            </w:tcBorders>
            <w:shd w:val="clear" w:color="auto" w:fill="D3DFEE"/>
            <w:tcMar>
              <w:top w:w="0" w:type="dxa"/>
              <w:left w:w="115" w:type="dxa"/>
              <w:bottom w:w="0" w:type="dxa"/>
              <w:right w:w="115" w:type="dxa"/>
            </w:tcMar>
            <w:vAlign w:val="center"/>
          </w:tcPr>
          <w:p w:rsidR="00DD203A" w:rsidRPr="002328C3" w:rsidRDefault="00DD203A" w:rsidP="00C80B0D">
            <w:pPr>
              <w:numPr>
                <w:ilvl w:val="0"/>
                <w:numId w:val="3"/>
              </w:numPr>
              <w:spacing w:after="0" w:line="360" w:lineRule="auto"/>
              <w:ind w:left="-142" w:firstLine="142"/>
              <w:jc w:val="both"/>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rPr>
              <w:t>Издвојено школско место у Казновићу</w:t>
            </w:r>
          </w:p>
        </w:tc>
        <w:tc>
          <w:tcPr>
            <w:tcW w:w="2484" w:type="dxa"/>
            <w:tcBorders>
              <w:top w:val="single" w:sz="4" w:space="0" w:color="000000"/>
              <w:left w:val="single" w:sz="6" w:space="0" w:color="000000"/>
              <w:bottom w:val="single" w:sz="4" w:space="0" w:color="000000"/>
              <w:right w:val="single" w:sz="6" w:space="0" w:color="000000"/>
            </w:tcBorders>
            <w:shd w:val="clear" w:color="auto" w:fill="D3DFEE"/>
            <w:tcMar>
              <w:top w:w="0" w:type="dxa"/>
              <w:left w:w="115" w:type="dxa"/>
              <w:bottom w:w="0" w:type="dxa"/>
              <w:right w:w="115" w:type="dxa"/>
            </w:tcMar>
            <w:vAlign w:val="center"/>
          </w:tcPr>
          <w:p w:rsidR="00DD203A" w:rsidRPr="002328C3" w:rsidRDefault="00DD203A" w:rsidP="00C80B0D">
            <w:pPr>
              <w:spacing w:line="360" w:lineRule="auto"/>
              <w:ind w:left="-142" w:firstLineChars="58" w:firstLine="139"/>
              <w:jc w:val="center"/>
              <w:rPr>
                <w:rFonts w:ascii="Times New Roman" w:eastAsia="Times New Roman" w:hAnsi="Times New Roman" w:cs="Times New Roman"/>
                <w:sz w:val="24"/>
                <w:szCs w:val="24"/>
                <w:lang w:val="sr-Cyrl-RS"/>
              </w:rPr>
            </w:pPr>
            <w:r w:rsidRPr="002328C3">
              <w:rPr>
                <w:rFonts w:ascii="Times New Roman" w:eastAsia="Times New Roman" w:hAnsi="Times New Roman" w:cs="Times New Roman"/>
                <w:sz w:val="24"/>
                <w:szCs w:val="24"/>
                <w:lang w:val="sr-Cyrl-RS"/>
              </w:rPr>
              <w:t>297,00</w:t>
            </w:r>
          </w:p>
        </w:tc>
        <w:tc>
          <w:tcPr>
            <w:tcW w:w="2880" w:type="dxa"/>
            <w:tcBorders>
              <w:top w:val="single" w:sz="4" w:space="0" w:color="000000"/>
              <w:left w:val="single" w:sz="6" w:space="0" w:color="000000"/>
              <w:bottom w:val="single" w:sz="4" w:space="0" w:color="000000"/>
              <w:right w:val="single" w:sz="12" w:space="0" w:color="000000"/>
            </w:tcBorders>
            <w:shd w:val="clear" w:color="auto" w:fill="D3DFEE"/>
            <w:tcMar>
              <w:top w:w="0" w:type="dxa"/>
              <w:left w:w="115" w:type="dxa"/>
              <w:bottom w:w="0" w:type="dxa"/>
              <w:right w:w="115" w:type="dxa"/>
            </w:tcMar>
            <w:vAlign w:val="center"/>
          </w:tcPr>
          <w:p w:rsidR="00DD203A" w:rsidRPr="002328C3" w:rsidRDefault="00DD203A" w:rsidP="00C80B0D">
            <w:pPr>
              <w:spacing w:line="360" w:lineRule="auto"/>
              <w:ind w:left="-142" w:firstLineChars="58" w:firstLine="139"/>
              <w:jc w:val="center"/>
              <w:rPr>
                <w:rFonts w:ascii="Times New Roman" w:eastAsia="Times New Roman" w:hAnsi="Times New Roman" w:cs="Times New Roman"/>
                <w:sz w:val="24"/>
                <w:szCs w:val="24"/>
                <w:lang w:val="sr-Cyrl-RS"/>
              </w:rPr>
            </w:pPr>
            <w:r w:rsidRPr="002328C3">
              <w:rPr>
                <w:rFonts w:ascii="Times New Roman" w:eastAsia="Times New Roman" w:hAnsi="Times New Roman" w:cs="Times New Roman"/>
                <w:sz w:val="24"/>
                <w:szCs w:val="24"/>
                <w:lang w:val="sr-Cyrl-RS"/>
              </w:rPr>
              <w:t>148,5</w:t>
            </w:r>
          </w:p>
        </w:tc>
      </w:tr>
      <w:tr w:rsidR="002328C3" w:rsidRPr="002328C3" w:rsidTr="00FA4BB2">
        <w:trPr>
          <w:trHeight w:val="320"/>
        </w:trPr>
        <w:tc>
          <w:tcPr>
            <w:tcW w:w="4561" w:type="dxa"/>
            <w:tcBorders>
              <w:top w:val="single" w:sz="4" w:space="0" w:color="000000"/>
              <w:left w:val="single" w:sz="12" w:space="0" w:color="000000"/>
              <w:bottom w:val="single" w:sz="4" w:space="0" w:color="000000"/>
              <w:right w:val="single" w:sz="6" w:space="0" w:color="000000"/>
            </w:tcBorders>
            <w:shd w:val="clear" w:color="auto" w:fill="D3DFEE"/>
            <w:tcMar>
              <w:top w:w="0" w:type="dxa"/>
              <w:left w:w="115" w:type="dxa"/>
              <w:bottom w:w="0" w:type="dxa"/>
              <w:right w:w="115" w:type="dxa"/>
            </w:tcMar>
            <w:vAlign w:val="center"/>
          </w:tcPr>
          <w:p w:rsidR="00DD203A" w:rsidRPr="002328C3" w:rsidRDefault="00DD203A" w:rsidP="00C80B0D">
            <w:pPr>
              <w:numPr>
                <w:ilvl w:val="0"/>
                <w:numId w:val="3"/>
              </w:numPr>
              <w:spacing w:after="0" w:line="360" w:lineRule="auto"/>
              <w:ind w:left="-142" w:firstLine="142"/>
              <w:jc w:val="both"/>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rPr>
              <w:t xml:space="preserve">Издвојено школско место у </w:t>
            </w:r>
            <w:r w:rsidRPr="002328C3">
              <w:rPr>
                <w:rFonts w:ascii="Times New Roman" w:eastAsia="Times New Roman" w:hAnsi="Times New Roman" w:cs="Times New Roman"/>
                <w:sz w:val="24"/>
                <w:szCs w:val="24"/>
                <w:lang w:val="sr-Cyrl-RS"/>
              </w:rPr>
              <w:t>Шипачини</w:t>
            </w:r>
          </w:p>
        </w:tc>
        <w:tc>
          <w:tcPr>
            <w:tcW w:w="2484" w:type="dxa"/>
            <w:tcBorders>
              <w:top w:val="single" w:sz="4" w:space="0" w:color="000000"/>
              <w:left w:val="single" w:sz="6" w:space="0" w:color="000000"/>
              <w:bottom w:val="single" w:sz="4" w:space="0" w:color="000000"/>
              <w:right w:val="single" w:sz="6" w:space="0" w:color="000000"/>
            </w:tcBorders>
            <w:shd w:val="clear" w:color="auto" w:fill="D3DFEE"/>
            <w:tcMar>
              <w:top w:w="0" w:type="dxa"/>
              <w:left w:w="115" w:type="dxa"/>
              <w:bottom w:w="0" w:type="dxa"/>
              <w:right w:w="115" w:type="dxa"/>
            </w:tcMar>
            <w:vAlign w:val="center"/>
          </w:tcPr>
          <w:p w:rsidR="00DD203A" w:rsidRPr="002328C3" w:rsidRDefault="00DD203A" w:rsidP="00C80B0D">
            <w:pPr>
              <w:spacing w:line="360" w:lineRule="auto"/>
              <w:ind w:left="-142" w:firstLineChars="58" w:firstLine="139"/>
              <w:jc w:val="center"/>
              <w:rPr>
                <w:rFonts w:ascii="Times New Roman" w:eastAsia="Times New Roman" w:hAnsi="Times New Roman" w:cs="Times New Roman"/>
                <w:sz w:val="24"/>
                <w:szCs w:val="24"/>
                <w:lang w:val="sr-Cyrl-RS"/>
              </w:rPr>
            </w:pPr>
            <w:r w:rsidRPr="002328C3">
              <w:rPr>
                <w:rFonts w:ascii="Times New Roman" w:eastAsia="Times New Roman" w:hAnsi="Times New Roman" w:cs="Times New Roman"/>
                <w:sz w:val="24"/>
                <w:szCs w:val="24"/>
                <w:lang w:val="sr-Cyrl-RS"/>
              </w:rPr>
              <w:t>243,00</w:t>
            </w:r>
          </w:p>
        </w:tc>
        <w:tc>
          <w:tcPr>
            <w:tcW w:w="2880" w:type="dxa"/>
            <w:tcBorders>
              <w:top w:val="single" w:sz="4" w:space="0" w:color="000000"/>
              <w:left w:val="single" w:sz="6" w:space="0" w:color="000000"/>
              <w:bottom w:val="single" w:sz="4" w:space="0" w:color="000000"/>
              <w:right w:val="single" w:sz="12" w:space="0" w:color="000000"/>
            </w:tcBorders>
            <w:shd w:val="clear" w:color="auto" w:fill="D3DFEE"/>
            <w:tcMar>
              <w:top w:w="0" w:type="dxa"/>
              <w:left w:w="115" w:type="dxa"/>
              <w:bottom w:w="0" w:type="dxa"/>
              <w:right w:w="115" w:type="dxa"/>
            </w:tcMar>
            <w:vAlign w:val="center"/>
          </w:tcPr>
          <w:p w:rsidR="00DD203A" w:rsidRPr="002328C3" w:rsidRDefault="00DD203A" w:rsidP="00C80B0D">
            <w:pPr>
              <w:spacing w:line="360" w:lineRule="auto"/>
              <w:ind w:left="-142" w:firstLineChars="58" w:firstLine="139"/>
              <w:jc w:val="center"/>
              <w:rPr>
                <w:rFonts w:ascii="Times New Roman" w:eastAsia="Times New Roman" w:hAnsi="Times New Roman" w:cs="Times New Roman"/>
                <w:sz w:val="24"/>
                <w:szCs w:val="24"/>
                <w:lang w:val="sr-Cyrl-RS"/>
              </w:rPr>
            </w:pPr>
            <w:r w:rsidRPr="002328C3">
              <w:rPr>
                <w:rFonts w:ascii="Times New Roman" w:eastAsia="Times New Roman" w:hAnsi="Times New Roman" w:cs="Times New Roman"/>
                <w:sz w:val="24"/>
                <w:szCs w:val="24"/>
                <w:lang w:val="sr-Cyrl-RS"/>
              </w:rPr>
              <w:t>121,50</w:t>
            </w:r>
          </w:p>
        </w:tc>
      </w:tr>
      <w:tr w:rsidR="002328C3" w:rsidRPr="002328C3" w:rsidTr="00EB418A">
        <w:trPr>
          <w:trHeight w:val="597"/>
        </w:trPr>
        <w:tc>
          <w:tcPr>
            <w:tcW w:w="4561" w:type="dxa"/>
            <w:tcBorders>
              <w:top w:val="single" w:sz="4" w:space="0" w:color="000000"/>
              <w:left w:val="single" w:sz="12" w:space="0" w:color="000000"/>
              <w:bottom w:val="single" w:sz="12" w:space="0" w:color="000000"/>
              <w:right w:val="single" w:sz="6" w:space="0" w:color="000000"/>
            </w:tcBorders>
            <w:shd w:val="clear" w:color="auto" w:fill="D3DFEE"/>
            <w:tcMar>
              <w:top w:w="0" w:type="dxa"/>
              <w:left w:w="115" w:type="dxa"/>
              <w:bottom w:w="0" w:type="dxa"/>
              <w:right w:w="115" w:type="dxa"/>
            </w:tcMar>
            <w:vAlign w:val="center"/>
          </w:tcPr>
          <w:p w:rsidR="00DD203A" w:rsidRPr="002328C3" w:rsidRDefault="00DD203A" w:rsidP="00C80B0D">
            <w:pPr>
              <w:numPr>
                <w:ilvl w:val="0"/>
                <w:numId w:val="3"/>
              </w:numPr>
              <w:spacing w:after="0" w:line="360" w:lineRule="auto"/>
              <w:ind w:left="-142" w:firstLine="142"/>
              <w:jc w:val="both"/>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rPr>
              <w:t>Издвојено школско место на</w:t>
            </w:r>
          </w:p>
          <w:p w:rsidR="00DD203A" w:rsidRPr="002328C3" w:rsidRDefault="00DD203A" w:rsidP="00C80B0D">
            <w:pPr>
              <w:spacing w:line="360" w:lineRule="auto"/>
              <w:ind w:left="-142" w:firstLine="142"/>
              <w:jc w:val="both"/>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rPr>
              <w:t>Копаонику</w:t>
            </w:r>
          </w:p>
        </w:tc>
        <w:tc>
          <w:tcPr>
            <w:tcW w:w="2484" w:type="dxa"/>
            <w:tcBorders>
              <w:top w:val="single" w:sz="4" w:space="0" w:color="000000"/>
              <w:left w:val="single" w:sz="6" w:space="0" w:color="000000"/>
              <w:bottom w:val="single" w:sz="12" w:space="0" w:color="000000"/>
              <w:right w:val="single" w:sz="6" w:space="0" w:color="000000"/>
            </w:tcBorders>
            <w:shd w:val="clear" w:color="auto" w:fill="D3DFEE"/>
            <w:tcMar>
              <w:top w:w="0" w:type="dxa"/>
              <w:left w:w="115" w:type="dxa"/>
              <w:bottom w:w="0" w:type="dxa"/>
              <w:right w:w="115" w:type="dxa"/>
            </w:tcMar>
            <w:vAlign w:val="center"/>
          </w:tcPr>
          <w:p w:rsidR="00DD203A" w:rsidRPr="002328C3" w:rsidRDefault="00DD203A" w:rsidP="00C80B0D">
            <w:pPr>
              <w:spacing w:line="360" w:lineRule="auto"/>
              <w:ind w:left="-142" w:firstLineChars="58" w:firstLine="139"/>
              <w:jc w:val="center"/>
              <w:rPr>
                <w:rFonts w:ascii="Times New Roman" w:eastAsia="Times New Roman" w:hAnsi="Times New Roman" w:cs="Times New Roman"/>
                <w:sz w:val="24"/>
                <w:szCs w:val="24"/>
              </w:rPr>
            </w:pPr>
            <w:r w:rsidRPr="002328C3">
              <w:rPr>
                <w:rFonts w:ascii="Times New Roman" w:eastAsia="Times New Roman" w:hAnsi="Times New Roman" w:cs="Times New Roman"/>
                <w:sz w:val="24"/>
                <w:szCs w:val="24"/>
              </w:rPr>
              <w:t>1440,00</w:t>
            </w:r>
          </w:p>
        </w:tc>
        <w:tc>
          <w:tcPr>
            <w:tcW w:w="2880" w:type="dxa"/>
            <w:tcBorders>
              <w:top w:val="single" w:sz="4" w:space="0" w:color="000000"/>
              <w:left w:val="single" w:sz="6" w:space="0" w:color="000000"/>
              <w:bottom w:val="single" w:sz="12" w:space="0" w:color="000000"/>
              <w:right w:val="single" w:sz="12" w:space="0" w:color="000000"/>
            </w:tcBorders>
            <w:shd w:val="clear" w:color="auto" w:fill="D3DFEE"/>
            <w:tcMar>
              <w:top w:w="0" w:type="dxa"/>
              <w:left w:w="115" w:type="dxa"/>
              <w:bottom w:w="0" w:type="dxa"/>
              <w:right w:w="115" w:type="dxa"/>
            </w:tcMar>
            <w:vAlign w:val="center"/>
          </w:tcPr>
          <w:p w:rsidR="00DD203A" w:rsidRPr="002328C3" w:rsidRDefault="00DD203A" w:rsidP="00C80B0D">
            <w:pPr>
              <w:spacing w:line="360" w:lineRule="auto"/>
              <w:ind w:left="-142" w:firstLineChars="58" w:firstLine="139"/>
              <w:jc w:val="center"/>
              <w:rPr>
                <w:rFonts w:ascii="Times New Roman" w:eastAsia="Times New Roman" w:hAnsi="Times New Roman" w:cs="Times New Roman"/>
                <w:sz w:val="24"/>
                <w:szCs w:val="24"/>
                <w:lang w:val="sr-Cyrl-RS"/>
              </w:rPr>
            </w:pPr>
            <w:r w:rsidRPr="002328C3">
              <w:rPr>
                <w:rFonts w:ascii="Times New Roman" w:eastAsia="Times New Roman" w:hAnsi="Times New Roman" w:cs="Times New Roman"/>
                <w:sz w:val="24"/>
                <w:szCs w:val="24"/>
                <w:lang w:val="sr-Cyrl-RS"/>
              </w:rPr>
              <w:t>240</w:t>
            </w:r>
          </w:p>
        </w:tc>
      </w:tr>
      <w:tr w:rsidR="002328C3" w:rsidRPr="002328C3" w:rsidTr="00FA4BB2">
        <w:trPr>
          <w:trHeight w:val="220"/>
        </w:trPr>
        <w:tc>
          <w:tcPr>
            <w:tcW w:w="4561" w:type="dxa"/>
            <w:tcBorders>
              <w:top w:val="single" w:sz="12" w:space="0" w:color="000000"/>
              <w:left w:val="single" w:sz="12" w:space="0" w:color="000000"/>
              <w:bottom w:val="single" w:sz="12" w:space="0" w:color="000000"/>
              <w:right w:val="single" w:sz="6" w:space="0" w:color="000000"/>
            </w:tcBorders>
            <w:shd w:val="clear" w:color="auto" w:fill="B3B3B3"/>
            <w:tcMar>
              <w:top w:w="0" w:type="dxa"/>
              <w:left w:w="115" w:type="dxa"/>
              <w:bottom w:w="0" w:type="dxa"/>
              <w:right w:w="115" w:type="dxa"/>
            </w:tcMar>
            <w:vAlign w:val="center"/>
          </w:tcPr>
          <w:p w:rsidR="00DD203A" w:rsidRPr="002328C3" w:rsidRDefault="00DD203A" w:rsidP="00C80B0D">
            <w:pPr>
              <w:spacing w:line="360" w:lineRule="auto"/>
              <w:ind w:left="-142" w:firstLineChars="200" w:firstLine="482"/>
              <w:jc w:val="both"/>
              <w:rPr>
                <w:rFonts w:ascii="Times New Roman" w:eastAsia="Times New Roman" w:hAnsi="Times New Roman" w:cs="Times New Roman"/>
                <w:b/>
                <w:sz w:val="24"/>
                <w:szCs w:val="24"/>
              </w:rPr>
            </w:pPr>
            <w:r w:rsidRPr="002328C3">
              <w:rPr>
                <w:rFonts w:ascii="Times New Roman" w:eastAsia="Times New Roman" w:hAnsi="Times New Roman" w:cs="Times New Roman"/>
                <w:b/>
                <w:sz w:val="24"/>
                <w:szCs w:val="24"/>
              </w:rPr>
              <w:t>УКУПНО:</w:t>
            </w:r>
          </w:p>
        </w:tc>
        <w:tc>
          <w:tcPr>
            <w:tcW w:w="2484" w:type="dxa"/>
            <w:tcBorders>
              <w:top w:val="single" w:sz="12" w:space="0" w:color="000000"/>
              <w:left w:val="single" w:sz="6" w:space="0" w:color="000000"/>
              <w:bottom w:val="single" w:sz="12" w:space="0" w:color="000000"/>
              <w:right w:val="single" w:sz="6" w:space="0" w:color="000000"/>
            </w:tcBorders>
            <w:shd w:val="clear" w:color="auto" w:fill="B3B3B3"/>
            <w:tcMar>
              <w:top w:w="0" w:type="dxa"/>
              <w:left w:w="115" w:type="dxa"/>
              <w:bottom w:w="0" w:type="dxa"/>
              <w:right w:w="115" w:type="dxa"/>
            </w:tcMar>
            <w:vAlign w:val="center"/>
          </w:tcPr>
          <w:p w:rsidR="00DD203A" w:rsidRPr="002328C3" w:rsidRDefault="00DD203A" w:rsidP="00C80B0D">
            <w:pPr>
              <w:spacing w:line="360" w:lineRule="auto"/>
              <w:ind w:left="-142" w:firstLineChars="200" w:firstLine="482"/>
              <w:jc w:val="center"/>
              <w:rPr>
                <w:rFonts w:ascii="Times New Roman" w:eastAsia="Times New Roman" w:hAnsi="Times New Roman" w:cs="Times New Roman"/>
                <w:b/>
                <w:sz w:val="24"/>
                <w:szCs w:val="24"/>
              </w:rPr>
            </w:pPr>
            <w:r w:rsidRPr="002328C3">
              <w:rPr>
                <w:rFonts w:ascii="Times New Roman" w:eastAsia="Times New Roman" w:hAnsi="Times New Roman" w:cs="Times New Roman"/>
                <w:b/>
                <w:sz w:val="24"/>
                <w:szCs w:val="24"/>
              </w:rPr>
              <w:t>5</w:t>
            </w:r>
            <w:r w:rsidRPr="002328C3">
              <w:rPr>
                <w:rFonts w:ascii="Times New Roman" w:eastAsia="Times New Roman" w:hAnsi="Times New Roman" w:cs="Times New Roman"/>
                <w:b/>
                <w:sz w:val="24"/>
                <w:szCs w:val="24"/>
                <w:lang w:val="sr-Cyrl-RS"/>
              </w:rPr>
              <w:t>752</w:t>
            </w:r>
            <w:r w:rsidRPr="002328C3">
              <w:rPr>
                <w:rFonts w:ascii="Times New Roman" w:eastAsia="Times New Roman" w:hAnsi="Times New Roman" w:cs="Times New Roman"/>
                <w:b/>
                <w:sz w:val="24"/>
                <w:szCs w:val="24"/>
              </w:rPr>
              <w:t>,00</w:t>
            </w:r>
          </w:p>
        </w:tc>
        <w:tc>
          <w:tcPr>
            <w:tcW w:w="2880" w:type="dxa"/>
            <w:tcBorders>
              <w:top w:val="single" w:sz="12" w:space="0" w:color="000000"/>
              <w:left w:val="single" w:sz="6" w:space="0" w:color="000000"/>
              <w:bottom w:val="single" w:sz="12" w:space="0" w:color="000000"/>
              <w:right w:val="single" w:sz="12" w:space="0" w:color="000000"/>
            </w:tcBorders>
            <w:shd w:val="clear" w:color="auto" w:fill="B3B3B3"/>
            <w:tcMar>
              <w:top w:w="0" w:type="dxa"/>
              <w:left w:w="115" w:type="dxa"/>
              <w:bottom w:w="0" w:type="dxa"/>
              <w:right w:w="115" w:type="dxa"/>
            </w:tcMar>
            <w:vAlign w:val="center"/>
          </w:tcPr>
          <w:p w:rsidR="00DD203A" w:rsidRPr="002328C3" w:rsidRDefault="00DD203A" w:rsidP="00C80B0D">
            <w:pPr>
              <w:spacing w:line="360" w:lineRule="auto"/>
              <w:ind w:left="-142" w:firstLineChars="200" w:firstLine="482"/>
              <w:jc w:val="center"/>
              <w:rPr>
                <w:rFonts w:ascii="Times New Roman" w:eastAsia="Times New Roman" w:hAnsi="Times New Roman" w:cs="Times New Roman"/>
                <w:b/>
                <w:sz w:val="24"/>
                <w:szCs w:val="24"/>
                <w:lang w:val="sr-Cyrl-RS"/>
              </w:rPr>
            </w:pPr>
            <w:r w:rsidRPr="002328C3">
              <w:rPr>
                <w:rFonts w:ascii="Times New Roman" w:eastAsia="Times New Roman" w:hAnsi="Times New Roman" w:cs="Times New Roman"/>
                <w:b/>
                <w:sz w:val="24"/>
                <w:szCs w:val="24"/>
              </w:rPr>
              <w:t>12,</w:t>
            </w:r>
            <w:r w:rsidRPr="002328C3">
              <w:rPr>
                <w:rFonts w:ascii="Times New Roman" w:eastAsia="Times New Roman" w:hAnsi="Times New Roman" w:cs="Times New Roman"/>
                <w:b/>
                <w:sz w:val="24"/>
                <w:szCs w:val="24"/>
                <w:lang w:val="sr-Cyrl-RS"/>
              </w:rPr>
              <w:t>75</w:t>
            </w:r>
          </w:p>
        </w:tc>
      </w:tr>
    </w:tbl>
    <w:p w:rsidR="00DD203A" w:rsidRPr="002328C3" w:rsidRDefault="00DD203A" w:rsidP="00C80B0D">
      <w:pPr>
        <w:spacing w:line="360" w:lineRule="auto"/>
        <w:ind w:left="-142" w:firstLineChars="200" w:firstLine="480"/>
        <w:jc w:val="both"/>
        <w:rPr>
          <w:rFonts w:ascii="Times New Roman" w:eastAsia="Times New Roman" w:hAnsi="Times New Roman" w:cs="Times New Roman"/>
          <w:color w:val="FF0000"/>
          <w:sz w:val="24"/>
          <w:szCs w:val="24"/>
        </w:rPr>
      </w:pPr>
      <w:r w:rsidRPr="002328C3">
        <w:rPr>
          <w:rFonts w:ascii="Times New Roman" w:eastAsia="Times New Roman" w:hAnsi="Times New Roman" w:cs="Times New Roman"/>
          <w:color w:val="FF0000"/>
          <w:sz w:val="24"/>
          <w:szCs w:val="24"/>
        </w:rPr>
        <w:tab/>
      </w:r>
    </w:p>
    <w:p w:rsidR="00DD203A" w:rsidRPr="004E4BEA" w:rsidRDefault="00DD203A" w:rsidP="00C80B0D">
      <w:pPr>
        <w:spacing w:line="360" w:lineRule="auto"/>
        <w:ind w:left="-142" w:firstLine="720"/>
        <w:jc w:val="both"/>
        <w:rPr>
          <w:rFonts w:ascii="Times New Roman" w:eastAsia="Cambria Math" w:hAnsi="Times New Roman" w:cs="Times New Roman"/>
          <w:iCs/>
          <w:sz w:val="24"/>
          <w:szCs w:val="24"/>
          <w:lang w:val="sr-Cyrl-RS"/>
        </w:rPr>
      </w:pPr>
      <w:r w:rsidRPr="002328C3">
        <w:rPr>
          <w:rFonts w:ascii="Times New Roman" w:eastAsia="Times New Roman" w:hAnsi="Times New Roman" w:cs="Times New Roman"/>
          <w:sz w:val="24"/>
          <w:szCs w:val="24"/>
        </w:rPr>
        <w:t>У издвојеном шко</w:t>
      </w:r>
      <w:r w:rsidR="00EB418A" w:rsidRPr="002328C3">
        <w:rPr>
          <w:rFonts w:ascii="Times New Roman" w:eastAsia="Times New Roman" w:hAnsi="Times New Roman" w:cs="Times New Roman"/>
          <w:sz w:val="24"/>
          <w:szCs w:val="24"/>
        </w:rPr>
        <w:t>лском месту на Копаонику корист</w:t>
      </w:r>
      <w:r w:rsidR="00EB418A" w:rsidRPr="002328C3">
        <w:rPr>
          <w:rFonts w:ascii="Times New Roman" w:eastAsia="Times New Roman" w:hAnsi="Times New Roman" w:cs="Times New Roman"/>
          <w:sz w:val="24"/>
          <w:szCs w:val="24"/>
          <w:lang w:val="sr-Cyrl-RS"/>
        </w:rPr>
        <w:t>иле су</w:t>
      </w:r>
      <w:r w:rsidRPr="002328C3">
        <w:rPr>
          <w:rFonts w:ascii="Times New Roman" w:eastAsia="Times New Roman" w:hAnsi="Times New Roman" w:cs="Times New Roman"/>
          <w:sz w:val="24"/>
          <w:szCs w:val="24"/>
        </w:rPr>
        <w:t xml:space="preserve"> се изнајмљене просторије </w:t>
      </w:r>
      <w:r w:rsidRPr="004E4BEA">
        <w:rPr>
          <w:rFonts w:ascii="Times New Roman" w:eastAsia="Times New Roman" w:hAnsi="Times New Roman" w:cs="Times New Roman"/>
          <w:sz w:val="24"/>
          <w:szCs w:val="24"/>
        </w:rPr>
        <w:t xml:space="preserve">површине </w:t>
      </w:r>
      <w:r w:rsidRPr="004E4BEA">
        <w:rPr>
          <w:rFonts w:ascii="Times New Roman" w:eastAsia="Cambria Math" w:hAnsi="Times New Roman" w:cs="Times New Roman"/>
          <w:iCs/>
          <w:sz w:val="24"/>
          <w:szCs w:val="24"/>
        </w:rPr>
        <w:t>1</w:t>
      </w:r>
      <w:r w:rsidRPr="004E4BEA">
        <w:rPr>
          <w:rFonts w:ascii="Times New Roman" w:eastAsia="Cambria Math" w:hAnsi="Times New Roman" w:cs="Times New Roman"/>
          <w:iCs/>
          <w:sz w:val="24"/>
          <w:szCs w:val="24"/>
          <w:lang w:val="sr-Cyrl-RS"/>
        </w:rPr>
        <w:t xml:space="preserve">440 </w:t>
      </w:r>
      <w:r w:rsidRPr="004E4BEA">
        <w:rPr>
          <w:rFonts w:ascii="Times New Roman" w:eastAsia="Cambria Math" w:hAnsi="Times New Roman" w:cs="Times New Roman"/>
          <w:iCs/>
          <w:sz w:val="24"/>
          <w:szCs w:val="24"/>
        </w:rPr>
        <w:t>m</w:t>
      </w:r>
      <w:r w:rsidRPr="004E4BEA">
        <w:rPr>
          <w:rFonts w:ascii="Times New Roman" w:eastAsia="Cambria Math" w:hAnsi="Times New Roman" w:cs="Times New Roman"/>
          <w:iCs/>
          <w:sz w:val="24"/>
          <w:szCs w:val="24"/>
          <w:vertAlign w:val="superscript"/>
          <w:lang w:val="sr-Cyrl-RS"/>
        </w:rPr>
        <w:t xml:space="preserve">2  </w:t>
      </w:r>
      <w:r w:rsidRPr="004E4BEA">
        <w:rPr>
          <w:rFonts w:ascii="Times New Roman" w:eastAsia="Cambria Math" w:hAnsi="Times New Roman" w:cs="Times New Roman"/>
          <w:iCs/>
          <w:sz w:val="24"/>
          <w:szCs w:val="24"/>
          <w:lang w:val="sr-Cyrl-RS"/>
        </w:rPr>
        <w:t xml:space="preserve">у власништву </w:t>
      </w:r>
      <w:r w:rsidR="002328C3" w:rsidRPr="004E4BEA">
        <w:rPr>
          <w:rFonts w:ascii="Times New Roman" w:eastAsia="Cambria Math" w:hAnsi="Times New Roman" w:cs="Times New Roman"/>
          <w:iCs/>
          <w:sz w:val="24"/>
          <w:szCs w:val="24"/>
          <w:lang w:val="sr-Cyrl-RS"/>
        </w:rPr>
        <w:t>О</w:t>
      </w:r>
      <w:r w:rsidRPr="004E4BEA">
        <w:rPr>
          <w:rFonts w:ascii="Times New Roman" w:eastAsia="Cambria Math" w:hAnsi="Times New Roman" w:cs="Times New Roman"/>
          <w:iCs/>
          <w:sz w:val="24"/>
          <w:szCs w:val="24"/>
          <w:lang w:val="sr-Cyrl-RS"/>
        </w:rPr>
        <w:t>пштине Рашка.</w:t>
      </w:r>
    </w:p>
    <w:p w:rsidR="000A3530" w:rsidRPr="004E4BEA" w:rsidRDefault="00EB418A" w:rsidP="00C80B0D">
      <w:pPr>
        <w:pStyle w:val="Heading3"/>
        <w:spacing w:line="360" w:lineRule="auto"/>
        <w:jc w:val="both"/>
      </w:pPr>
      <w:bookmarkStart w:id="5" w:name="_Toc178631508"/>
      <w:r w:rsidRPr="004E4BEA">
        <w:t>1.2</w:t>
      </w:r>
      <w:r w:rsidR="000A3530" w:rsidRPr="004E4BEA">
        <w:t>.2. План коришћења простора</w:t>
      </w:r>
      <w:bookmarkEnd w:id="5"/>
    </w:p>
    <w:p w:rsidR="000A3530" w:rsidRPr="004E4BEA" w:rsidRDefault="002328C3"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lang w:val="sr-Cyrl-RS"/>
        </w:rPr>
        <w:t xml:space="preserve">У процесу реализације наставе у матичној школи  </w:t>
      </w:r>
      <w:r w:rsidR="000A3530" w:rsidRPr="004E4BEA">
        <w:rPr>
          <w:rFonts w:ascii="Times New Roman" w:eastAsia="Times New Roman" w:hAnsi="Times New Roman" w:cs="Times New Roman"/>
          <w:sz w:val="24"/>
          <w:szCs w:val="24"/>
        </w:rPr>
        <w:t xml:space="preserve">у Супњу </w:t>
      </w:r>
      <w:r w:rsidR="004E4BEA" w:rsidRPr="004E4BEA">
        <w:rPr>
          <w:rFonts w:ascii="Times New Roman" w:eastAsia="Times New Roman" w:hAnsi="Times New Roman" w:cs="Times New Roman"/>
          <w:sz w:val="24"/>
          <w:szCs w:val="24"/>
          <w:lang w:val="sr-Cyrl-RS"/>
        </w:rPr>
        <w:t>кориштене су</w:t>
      </w:r>
      <w:r w:rsidR="000A3530" w:rsidRPr="004E4BEA">
        <w:rPr>
          <w:rFonts w:ascii="Times New Roman" w:eastAsia="Times New Roman" w:hAnsi="Times New Roman" w:cs="Times New Roman"/>
          <w:sz w:val="24"/>
          <w:szCs w:val="24"/>
        </w:rPr>
        <w:t xml:space="preserve"> следеће просторије:</w:t>
      </w:r>
    </w:p>
    <w:tbl>
      <w:tblPr>
        <w:tblStyle w:val="TableGrid"/>
        <w:tblW w:w="6986" w:type="dxa"/>
        <w:tblLook w:val="04A0" w:firstRow="1" w:lastRow="0" w:firstColumn="1" w:lastColumn="0" w:noHBand="0" w:noVBand="1"/>
      </w:tblPr>
      <w:tblGrid>
        <w:gridCol w:w="894"/>
        <w:gridCol w:w="4347"/>
        <w:gridCol w:w="1745"/>
      </w:tblGrid>
      <w:tr w:rsidR="002328C3" w:rsidRPr="004E4BEA" w:rsidTr="005E0099">
        <w:tc>
          <w:tcPr>
            <w:tcW w:w="894" w:type="dxa"/>
          </w:tcPr>
          <w:p w:rsidR="005E0099" w:rsidRPr="004E4BEA" w:rsidRDefault="005E0099" w:rsidP="00C80B0D">
            <w:pPr>
              <w:spacing w:line="360" w:lineRule="auto"/>
              <w:ind w:left="-142" w:right="-250" w:firstLine="142"/>
              <w:jc w:val="both"/>
              <w:rPr>
                <w:rFonts w:ascii="Times New Roman" w:eastAsia="Times New Roman" w:hAnsi="Times New Roman" w:cs="Times New Roman"/>
                <w:b/>
                <w:sz w:val="24"/>
                <w:szCs w:val="24"/>
                <w:lang w:val="sr-Cyrl-RS"/>
              </w:rPr>
            </w:pPr>
            <w:r w:rsidRPr="004E4BEA">
              <w:rPr>
                <w:rFonts w:ascii="Times New Roman" w:eastAsia="Times New Roman" w:hAnsi="Times New Roman" w:cs="Times New Roman"/>
                <w:b/>
                <w:sz w:val="24"/>
                <w:szCs w:val="24"/>
                <w:lang w:val="sr-Cyrl-RS"/>
              </w:rPr>
              <w:t>Бр.</w:t>
            </w:r>
          </w:p>
          <w:p w:rsidR="005E0099" w:rsidRPr="004E4BEA" w:rsidRDefault="005E0099" w:rsidP="00C80B0D">
            <w:pPr>
              <w:spacing w:line="360" w:lineRule="auto"/>
              <w:ind w:left="-142" w:right="-250" w:firstLine="142"/>
              <w:jc w:val="both"/>
              <w:rPr>
                <w:rFonts w:ascii="Times New Roman" w:eastAsia="Times New Roman" w:hAnsi="Times New Roman" w:cs="Times New Roman"/>
                <w:b/>
                <w:sz w:val="24"/>
                <w:szCs w:val="24"/>
                <w:lang w:val="sr-Cyrl-RS"/>
              </w:rPr>
            </w:pPr>
            <w:r w:rsidRPr="004E4BEA">
              <w:rPr>
                <w:rFonts w:ascii="Times New Roman" w:eastAsia="Times New Roman" w:hAnsi="Times New Roman" w:cs="Times New Roman"/>
                <w:b/>
                <w:sz w:val="24"/>
                <w:szCs w:val="24"/>
                <w:lang w:val="sr-Cyrl-RS"/>
              </w:rPr>
              <w:t>прост.</w:t>
            </w:r>
          </w:p>
        </w:tc>
        <w:tc>
          <w:tcPr>
            <w:tcW w:w="4347" w:type="dxa"/>
          </w:tcPr>
          <w:p w:rsidR="005E0099" w:rsidRPr="004E4BEA" w:rsidRDefault="005E0099" w:rsidP="00C80B0D">
            <w:pPr>
              <w:spacing w:line="360" w:lineRule="auto"/>
              <w:ind w:left="-142" w:firstLine="720"/>
              <w:jc w:val="both"/>
              <w:rPr>
                <w:rFonts w:ascii="Times New Roman" w:eastAsia="Times New Roman" w:hAnsi="Times New Roman" w:cs="Times New Roman"/>
                <w:b/>
                <w:sz w:val="24"/>
                <w:szCs w:val="24"/>
                <w:lang w:val="sr-Cyrl-RS"/>
              </w:rPr>
            </w:pPr>
          </w:p>
          <w:p w:rsidR="005E0099" w:rsidRPr="004E4BEA" w:rsidRDefault="005E0099" w:rsidP="00C80B0D">
            <w:pPr>
              <w:spacing w:line="360" w:lineRule="auto"/>
              <w:ind w:left="-142" w:firstLine="720"/>
              <w:jc w:val="both"/>
              <w:rPr>
                <w:rFonts w:ascii="Times New Roman" w:eastAsia="Times New Roman" w:hAnsi="Times New Roman" w:cs="Times New Roman"/>
                <w:b/>
                <w:sz w:val="24"/>
                <w:szCs w:val="24"/>
                <w:lang w:val="sr-Cyrl-RS"/>
              </w:rPr>
            </w:pPr>
            <w:r w:rsidRPr="004E4BEA">
              <w:rPr>
                <w:rFonts w:ascii="Times New Roman" w:eastAsia="Times New Roman" w:hAnsi="Times New Roman" w:cs="Times New Roman"/>
                <w:b/>
                <w:sz w:val="24"/>
                <w:szCs w:val="24"/>
                <w:lang w:val="sr-Cyrl-RS"/>
              </w:rPr>
              <w:t>Врста просторије</w:t>
            </w:r>
          </w:p>
        </w:tc>
        <w:tc>
          <w:tcPr>
            <w:tcW w:w="1745" w:type="dxa"/>
          </w:tcPr>
          <w:p w:rsidR="005E0099" w:rsidRPr="004E4BEA" w:rsidRDefault="005E0099" w:rsidP="00C80B0D">
            <w:pPr>
              <w:spacing w:line="360" w:lineRule="auto"/>
              <w:ind w:left="-142" w:firstLine="720"/>
              <w:jc w:val="both"/>
              <w:rPr>
                <w:rFonts w:ascii="Times New Roman" w:eastAsia="Times New Roman" w:hAnsi="Times New Roman" w:cs="Times New Roman"/>
                <w:b/>
                <w:sz w:val="24"/>
                <w:szCs w:val="24"/>
                <w:lang w:val="sr-Cyrl-RS"/>
              </w:rPr>
            </w:pPr>
          </w:p>
          <w:p w:rsidR="005E0099" w:rsidRPr="004E4BEA" w:rsidRDefault="005E0099" w:rsidP="00C80B0D">
            <w:pPr>
              <w:spacing w:line="360" w:lineRule="auto"/>
              <w:ind w:left="-142"/>
              <w:jc w:val="both"/>
              <w:rPr>
                <w:rFonts w:ascii="Times New Roman" w:eastAsia="Times New Roman" w:hAnsi="Times New Roman" w:cs="Times New Roman"/>
                <w:b/>
                <w:sz w:val="24"/>
                <w:szCs w:val="24"/>
              </w:rPr>
            </w:pPr>
            <w:r w:rsidRPr="004E4BEA">
              <w:rPr>
                <w:rFonts w:ascii="Times New Roman" w:eastAsia="Times New Roman" w:hAnsi="Times New Roman" w:cs="Times New Roman"/>
                <w:b/>
                <w:sz w:val="24"/>
                <w:szCs w:val="24"/>
              </w:rPr>
              <w:t xml:space="preserve">Величина у </w:t>
            </w:r>
            <w:r w:rsidRPr="004E4BEA">
              <w:rPr>
                <w:rFonts w:ascii="Times New Roman" w:eastAsia="Times New Roman" w:hAnsi="Times New Roman" w:cs="Times New Roman"/>
                <w:b/>
                <w:i/>
                <w:iCs/>
                <w:sz w:val="24"/>
                <w:szCs w:val="24"/>
              </w:rPr>
              <w:t>m</w:t>
            </w:r>
            <w:r w:rsidRPr="004E4BEA">
              <w:rPr>
                <w:rFonts w:ascii="Times New Roman" w:eastAsia="Times New Roman" w:hAnsi="Times New Roman" w:cs="Times New Roman"/>
                <w:b/>
                <w:i/>
                <w:iCs/>
                <w:sz w:val="24"/>
                <w:szCs w:val="24"/>
                <w:vertAlign w:val="superscript"/>
              </w:rPr>
              <w:t>2</w:t>
            </w:r>
          </w:p>
        </w:tc>
      </w:tr>
      <w:tr w:rsidR="002328C3" w:rsidRPr="004E4BEA" w:rsidTr="005E0099">
        <w:trPr>
          <w:trHeight w:val="227"/>
        </w:trPr>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w:t>
            </w:r>
            <w:r w:rsidRPr="004E4BEA">
              <w:rPr>
                <w:rFonts w:ascii="Times New Roman" w:eastAsia="Times New Roman" w:hAnsi="Times New Roman" w:cs="Times New Roman"/>
                <w:sz w:val="24"/>
                <w:szCs w:val="24"/>
                <w:lang w:val="sr-Cyrl-RS"/>
              </w:rPr>
              <w:t>6</w:t>
            </w:r>
            <w:r w:rsidRPr="004E4BEA">
              <w:rPr>
                <w:rFonts w:ascii="Times New Roman" w:eastAsia="Times New Roman" w:hAnsi="Times New Roman" w:cs="Times New Roman"/>
                <w:sz w:val="24"/>
                <w:szCs w:val="24"/>
              </w:rPr>
              <w:t>.</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Класична учионица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17.</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Класична учионица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18.</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Класична учионица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19.</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Класична учионица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Кабинет информатике</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7.</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Радионица ТИО</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8.</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Учионица за ТИО</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22.</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Кабинет за биологију и хемију</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73.92</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37.</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Кабинет за физику</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73.31</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39.</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Учионица за математику</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25.</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Учионица за математику</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lastRenderedPageBreak/>
              <w:t>33.</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Учионица за српски језик</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35.</w:t>
            </w: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Учионица за српски језик,</w:t>
            </w:r>
            <w:r w:rsidRPr="004E4BEA">
              <w:rPr>
                <w:rFonts w:ascii="Times New Roman" w:eastAsia="Times New Roman" w:hAnsi="Times New Roman" w:cs="Times New Roman"/>
                <w:sz w:val="24"/>
                <w:szCs w:val="24"/>
                <w:lang w:val="sr-Cyrl-RS"/>
              </w:rPr>
              <w:t xml:space="preserve"> </w:t>
            </w:r>
            <w:r w:rsidRPr="004E4BEA">
              <w:rPr>
                <w:rFonts w:ascii="Times New Roman" w:eastAsia="Times New Roman" w:hAnsi="Times New Roman" w:cs="Times New Roman"/>
                <w:sz w:val="24"/>
                <w:szCs w:val="24"/>
              </w:rPr>
              <w:t>немачки језик</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32.</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Учионица за енглески језик</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26.</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Учионица за географију</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28.</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Учионица за ликовну културу</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27.</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Учиионица за музичку културу</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30.</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Учионица за историју</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36.</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Архива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18.31</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23.</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Библиотека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24.00</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4.</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Медијатека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10.87</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40.</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Канцеларија педагога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22.56</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Наставничка канцеларија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34.42</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21.</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Канцеларија директора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28.61</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Канцеларија секретара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10.87</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Канцеларија рачуноводство</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18.07</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12.</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Фискултурна сала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390.00</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13.</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Мали кабинет физичко</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10.87</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14.</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Свлачионица мушка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20.00</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15.</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Свлачионица женска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20.00</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11.</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Помоћна просторија-остава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11.60</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10.</w:t>
            </w: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Кухиња и трпезарија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94.19</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Магацин-кухиња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7.00</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Ходник велики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745.29</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left="-142" w:firstLine="319"/>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Ходник мали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512.39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24.</w:t>
            </w: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Мали кабинет-математика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20.19</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38.</w:t>
            </w: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Мали кабинет-физика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10.87</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31.</w:t>
            </w: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Мали кабинет-енглески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10.87</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29.</w:t>
            </w: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Мали кабинет-историја, географија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10.87</w:t>
            </w:r>
          </w:p>
        </w:tc>
      </w:tr>
      <w:tr w:rsidR="002328C3" w:rsidRPr="004E4BEA" w:rsidTr="005E0099">
        <w:tc>
          <w:tcPr>
            <w:tcW w:w="894" w:type="dxa"/>
            <w:vAlign w:val="center"/>
          </w:tcPr>
          <w:p w:rsidR="005E0099" w:rsidRPr="004E4BEA" w:rsidRDefault="005E0099" w:rsidP="00C80B0D">
            <w:pPr>
              <w:spacing w:line="360" w:lineRule="auto"/>
              <w:ind w:left="-142" w:firstLine="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34.</w:t>
            </w: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Мали кабинет-српски језик</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10.87</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Мали кабинет-биологија, хемија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18.07</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ВЦ мушки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16.28</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ВЦ женски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16.28</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ВЦ мушки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16.28</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ВЦ женски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16.28</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ВЦ мушки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16.28</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ВЦ мушки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12.58</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ВЦ женски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12.52</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ВЦ мушки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12.52</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ВЦ женски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12.52</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ВЦ наставнички</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16.57</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ВЦ кухиња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3.51</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Котларница</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164.93</w:t>
            </w:r>
          </w:p>
        </w:tc>
      </w:tr>
      <w:tr w:rsidR="002328C3"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firstLine="177"/>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Степениште</w:t>
            </w:r>
          </w:p>
        </w:tc>
        <w:tc>
          <w:tcPr>
            <w:tcW w:w="1745"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37.00</w:t>
            </w:r>
          </w:p>
        </w:tc>
      </w:tr>
      <w:tr w:rsidR="005E0099" w:rsidRPr="004E4BEA" w:rsidTr="005E0099">
        <w:tc>
          <w:tcPr>
            <w:tcW w:w="894" w:type="dxa"/>
            <w:vAlign w:val="center"/>
          </w:tcPr>
          <w:p w:rsidR="005E0099" w:rsidRPr="004E4BEA" w:rsidRDefault="005E0099" w:rsidP="00C80B0D">
            <w:pPr>
              <w:spacing w:line="360" w:lineRule="auto"/>
              <w:ind w:left="-142" w:firstLineChars="200" w:firstLine="480"/>
              <w:jc w:val="both"/>
              <w:rPr>
                <w:rFonts w:ascii="Times New Roman" w:eastAsia="Times New Roman" w:hAnsi="Times New Roman" w:cs="Times New Roman"/>
                <w:sz w:val="24"/>
                <w:szCs w:val="24"/>
              </w:rPr>
            </w:pPr>
          </w:p>
        </w:tc>
        <w:tc>
          <w:tcPr>
            <w:tcW w:w="4347" w:type="dxa"/>
            <w:vAlign w:val="center"/>
          </w:tcPr>
          <w:p w:rsidR="005E0099" w:rsidRPr="004E4BEA" w:rsidRDefault="005E0099" w:rsidP="00C80B0D">
            <w:pPr>
              <w:spacing w:line="360" w:lineRule="auto"/>
              <w:ind w:left="-142" w:firstLine="720"/>
              <w:jc w:val="both"/>
              <w:rPr>
                <w:rFonts w:ascii="Times New Roman" w:eastAsia="Times New Roman" w:hAnsi="Times New Roman" w:cs="Times New Roman"/>
                <w:b/>
                <w:sz w:val="24"/>
                <w:szCs w:val="24"/>
              </w:rPr>
            </w:pPr>
            <w:r w:rsidRPr="004E4BEA">
              <w:rPr>
                <w:rFonts w:ascii="Times New Roman" w:eastAsia="Times New Roman" w:hAnsi="Times New Roman" w:cs="Times New Roman"/>
                <w:b/>
                <w:sz w:val="24"/>
                <w:szCs w:val="24"/>
              </w:rPr>
              <w:t>Укупно</w:t>
            </w:r>
          </w:p>
        </w:tc>
        <w:tc>
          <w:tcPr>
            <w:tcW w:w="1745" w:type="dxa"/>
            <w:vAlign w:val="center"/>
          </w:tcPr>
          <w:p w:rsidR="005E0099" w:rsidRPr="004E4BEA" w:rsidRDefault="005E0099" w:rsidP="00C80B0D">
            <w:pPr>
              <w:spacing w:line="360" w:lineRule="auto"/>
              <w:jc w:val="both"/>
              <w:rPr>
                <w:rFonts w:ascii="Times New Roman" w:eastAsia="Times New Roman" w:hAnsi="Times New Roman" w:cs="Times New Roman"/>
                <w:b/>
                <w:sz w:val="24"/>
                <w:szCs w:val="24"/>
                <w:vertAlign w:val="superscript"/>
              </w:rPr>
            </w:pPr>
            <w:r w:rsidRPr="004E4BEA">
              <w:rPr>
                <w:rFonts w:ascii="Times New Roman" w:eastAsia="Times New Roman" w:hAnsi="Times New Roman" w:cs="Times New Roman"/>
                <w:b/>
                <w:sz w:val="24"/>
                <w:szCs w:val="24"/>
              </w:rPr>
              <w:t>3500.00 m</w:t>
            </w:r>
            <w:r w:rsidRPr="004E4BEA">
              <w:rPr>
                <w:rFonts w:ascii="Times New Roman" w:eastAsia="Times New Roman" w:hAnsi="Times New Roman" w:cs="Times New Roman"/>
                <w:b/>
                <w:sz w:val="24"/>
                <w:szCs w:val="24"/>
                <w:vertAlign w:val="superscript"/>
              </w:rPr>
              <w:t>2</w:t>
            </w:r>
          </w:p>
        </w:tc>
      </w:tr>
    </w:tbl>
    <w:p w:rsidR="00A675E4" w:rsidRPr="004E4BEA" w:rsidRDefault="00A675E4" w:rsidP="00C80B0D">
      <w:pPr>
        <w:spacing w:line="360" w:lineRule="auto"/>
        <w:ind w:left="-142" w:firstLine="720"/>
        <w:jc w:val="both"/>
        <w:rPr>
          <w:rFonts w:ascii="Times New Roman" w:eastAsia="Times New Roman" w:hAnsi="Times New Roman" w:cs="Times New Roman"/>
          <w:sz w:val="24"/>
          <w:szCs w:val="24"/>
          <w:lang w:val="sr-Cyrl-RS"/>
        </w:rPr>
      </w:pPr>
    </w:p>
    <w:p w:rsidR="000A3530" w:rsidRPr="004E4BEA" w:rsidRDefault="000A3530" w:rsidP="00C80B0D">
      <w:pPr>
        <w:spacing w:line="360" w:lineRule="auto"/>
        <w:ind w:left="-142" w:firstLine="720"/>
        <w:jc w:val="both"/>
        <w:rPr>
          <w:rFonts w:ascii="Times New Roman" w:eastAsia="Times New Roman" w:hAnsi="Times New Roman" w:cs="Times New Roman"/>
          <w:sz w:val="24"/>
          <w:szCs w:val="24"/>
          <w:lang w:val="sr-Cyrl-RS"/>
        </w:rPr>
      </w:pPr>
      <w:r w:rsidRPr="004E4BEA">
        <w:rPr>
          <w:rFonts w:ascii="Times New Roman" w:eastAsia="Times New Roman" w:hAnsi="Times New Roman" w:cs="Times New Roman"/>
          <w:sz w:val="24"/>
          <w:szCs w:val="24"/>
          <w:lang w:val="sr-Cyrl-RS"/>
        </w:rPr>
        <w:t>Површина и опремљеност просторија:</w:t>
      </w:r>
    </w:p>
    <w:tbl>
      <w:tblPr>
        <w:tblStyle w:val="TableGrid"/>
        <w:tblW w:w="9337" w:type="dxa"/>
        <w:tblLook w:val="04A0" w:firstRow="1" w:lastRow="0" w:firstColumn="1" w:lastColumn="0" w:noHBand="0" w:noVBand="1"/>
      </w:tblPr>
      <w:tblGrid>
        <w:gridCol w:w="959"/>
        <w:gridCol w:w="4111"/>
        <w:gridCol w:w="850"/>
        <w:gridCol w:w="1559"/>
        <w:gridCol w:w="1858"/>
      </w:tblGrid>
      <w:tr w:rsidR="004E4BEA" w:rsidRPr="004E4BEA" w:rsidTr="004E4BEA">
        <w:tc>
          <w:tcPr>
            <w:tcW w:w="959" w:type="dxa"/>
            <w:shd w:val="clear" w:color="auto" w:fill="D9D9D9" w:themeFill="background1" w:themeFillShade="D9"/>
          </w:tcPr>
          <w:p w:rsidR="00A675E4" w:rsidRPr="004E4BEA" w:rsidRDefault="00A675E4" w:rsidP="00C80B0D">
            <w:pPr>
              <w:spacing w:line="360" w:lineRule="auto"/>
              <w:jc w:val="both"/>
              <w:rPr>
                <w:rFonts w:ascii="Times New Roman" w:eastAsia="Times New Roman" w:hAnsi="Times New Roman" w:cs="Times New Roman"/>
                <w:b/>
                <w:sz w:val="24"/>
                <w:szCs w:val="24"/>
                <w:lang w:val="sr-Cyrl-RS"/>
              </w:rPr>
            </w:pPr>
            <w:r w:rsidRPr="004E4BEA">
              <w:rPr>
                <w:rFonts w:ascii="Times New Roman" w:eastAsia="Times New Roman" w:hAnsi="Times New Roman" w:cs="Times New Roman"/>
                <w:b/>
                <w:sz w:val="24"/>
                <w:szCs w:val="24"/>
                <w:lang w:val="sr-Cyrl-RS"/>
              </w:rPr>
              <w:t>Редни бр.</w:t>
            </w:r>
          </w:p>
        </w:tc>
        <w:tc>
          <w:tcPr>
            <w:tcW w:w="4111" w:type="dxa"/>
            <w:shd w:val="clear" w:color="auto" w:fill="D9D9D9" w:themeFill="background1" w:themeFillShade="D9"/>
          </w:tcPr>
          <w:p w:rsidR="00A675E4" w:rsidRPr="004E4BEA" w:rsidRDefault="00A675E4" w:rsidP="00C80B0D">
            <w:pPr>
              <w:spacing w:line="360" w:lineRule="auto"/>
              <w:jc w:val="center"/>
              <w:rPr>
                <w:rFonts w:ascii="Times New Roman" w:eastAsia="Times New Roman" w:hAnsi="Times New Roman" w:cs="Times New Roman"/>
                <w:b/>
                <w:sz w:val="24"/>
                <w:szCs w:val="24"/>
                <w:lang w:val="sr-Cyrl-RS"/>
              </w:rPr>
            </w:pPr>
            <w:r w:rsidRPr="004E4BEA">
              <w:rPr>
                <w:rFonts w:ascii="Times New Roman" w:eastAsia="Times New Roman" w:hAnsi="Times New Roman" w:cs="Times New Roman"/>
                <w:b/>
                <w:sz w:val="24"/>
                <w:szCs w:val="24"/>
                <w:lang w:val="sr-Cyrl-RS"/>
              </w:rPr>
              <w:t>Просторија</w:t>
            </w:r>
          </w:p>
        </w:tc>
        <w:tc>
          <w:tcPr>
            <w:tcW w:w="850" w:type="dxa"/>
            <w:shd w:val="clear" w:color="auto" w:fill="D9D9D9" w:themeFill="background1" w:themeFillShade="D9"/>
          </w:tcPr>
          <w:p w:rsidR="00A675E4" w:rsidRPr="004E4BEA" w:rsidRDefault="00A675E4" w:rsidP="00C80B0D">
            <w:pPr>
              <w:spacing w:line="360" w:lineRule="auto"/>
              <w:ind w:left="-109"/>
              <w:jc w:val="center"/>
              <w:rPr>
                <w:rFonts w:ascii="Times New Roman" w:eastAsia="Times New Roman" w:hAnsi="Times New Roman" w:cs="Times New Roman"/>
                <w:b/>
                <w:sz w:val="24"/>
                <w:szCs w:val="24"/>
                <w:lang w:val="sr-Cyrl-RS"/>
              </w:rPr>
            </w:pPr>
            <w:r w:rsidRPr="004E4BEA">
              <w:rPr>
                <w:rFonts w:ascii="Times New Roman" w:eastAsia="Times New Roman" w:hAnsi="Times New Roman" w:cs="Times New Roman"/>
                <w:b/>
                <w:sz w:val="24"/>
                <w:szCs w:val="24"/>
                <w:lang w:val="sr-Cyrl-RS"/>
              </w:rPr>
              <w:t>Број прост.</w:t>
            </w:r>
          </w:p>
        </w:tc>
        <w:tc>
          <w:tcPr>
            <w:tcW w:w="1559" w:type="dxa"/>
            <w:shd w:val="clear" w:color="auto" w:fill="D9D9D9" w:themeFill="background1" w:themeFillShade="D9"/>
            <w:vAlign w:val="center"/>
          </w:tcPr>
          <w:p w:rsidR="00A675E4" w:rsidRPr="004E4BEA" w:rsidRDefault="00A675E4" w:rsidP="00C80B0D">
            <w:pPr>
              <w:spacing w:line="360" w:lineRule="auto"/>
              <w:ind w:left="-142"/>
              <w:jc w:val="center"/>
              <w:rPr>
                <w:rFonts w:ascii="Times New Roman" w:eastAsia="Times New Roman" w:hAnsi="Times New Roman" w:cs="Times New Roman"/>
                <w:b/>
                <w:sz w:val="24"/>
                <w:szCs w:val="24"/>
                <w:vertAlign w:val="superscript"/>
              </w:rPr>
            </w:pPr>
            <w:r w:rsidRPr="004E4BEA">
              <w:rPr>
                <w:rFonts w:ascii="Times New Roman" w:eastAsia="Times New Roman" w:hAnsi="Times New Roman" w:cs="Times New Roman"/>
                <w:b/>
                <w:sz w:val="24"/>
                <w:szCs w:val="24"/>
              </w:rPr>
              <w:t>Површина у</w:t>
            </w:r>
            <w:r w:rsidRPr="004E4BEA">
              <w:rPr>
                <w:rFonts w:ascii="Times New Roman" w:eastAsia="Times New Roman" w:hAnsi="Times New Roman" w:cs="Times New Roman"/>
                <w:b/>
                <w:sz w:val="24"/>
                <w:szCs w:val="24"/>
                <w:lang w:val="sr-Cyrl-RS"/>
              </w:rPr>
              <w:t xml:space="preserve">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m</m:t>
                  </m:r>
                </m:e>
                <m:sup>
                  <m:r>
                    <w:rPr>
                      <w:rFonts w:ascii="Cambria Math" w:eastAsia="Cambria Math" w:hAnsi="Cambria Math" w:cs="Times New Roman"/>
                      <w:sz w:val="24"/>
                      <w:szCs w:val="24"/>
                    </w:rPr>
                    <m:t>2</m:t>
                  </m:r>
                </m:sup>
              </m:sSup>
            </m:oMath>
          </w:p>
        </w:tc>
        <w:tc>
          <w:tcPr>
            <w:tcW w:w="1858" w:type="dxa"/>
            <w:shd w:val="clear" w:color="auto" w:fill="D9D9D9" w:themeFill="background1" w:themeFillShade="D9"/>
            <w:vAlign w:val="center"/>
          </w:tcPr>
          <w:p w:rsidR="00A675E4" w:rsidRPr="004E4BEA" w:rsidRDefault="00A675E4" w:rsidP="00C80B0D">
            <w:pPr>
              <w:spacing w:line="360" w:lineRule="auto"/>
              <w:ind w:left="-142"/>
              <w:jc w:val="center"/>
              <w:rPr>
                <w:rFonts w:ascii="Times New Roman" w:eastAsia="Times New Roman" w:hAnsi="Times New Roman" w:cs="Times New Roman"/>
                <w:b/>
                <w:sz w:val="24"/>
                <w:szCs w:val="24"/>
              </w:rPr>
            </w:pPr>
            <w:r w:rsidRPr="004E4BEA">
              <w:rPr>
                <w:rFonts w:ascii="Times New Roman" w:eastAsia="Times New Roman" w:hAnsi="Times New Roman" w:cs="Times New Roman"/>
                <w:b/>
                <w:sz w:val="24"/>
                <w:szCs w:val="24"/>
              </w:rPr>
              <w:t>Опремљеност</w:t>
            </w:r>
          </w:p>
          <w:p w:rsidR="00A675E4" w:rsidRPr="004E4BEA" w:rsidRDefault="00A675E4" w:rsidP="00C80B0D">
            <w:pPr>
              <w:spacing w:line="360" w:lineRule="auto"/>
              <w:ind w:left="-142"/>
              <w:jc w:val="center"/>
              <w:rPr>
                <w:rFonts w:ascii="Times New Roman" w:eastAsia="Times New Roman" w:hAnsi="Times New Roman" w:cs="Times New Roman"/>
                <w:b/>
                <w:sz w:val="24"/>
                <w:szCs w:val="24"/>
              </w:rPr>
            </w:pPr>
            <w:r w:rsidRPr="004E4BEA">
              <w:rPr>
                <w:rFonts w:ascii="Times New Roman" w:eastAsia="Times New Roman" w:hAnsi="Times New Roman" w:cs="Times New Roman"/>
                <w:b/>
                <w:sz w:val="24"/>
                <w:szCs w:val="24"/>
              </w:rPr>
              <w:t>(задовољава)</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Класичне учионице за млађе разреде</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229.16</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Не</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Специјализоване учионице</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146.58</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Не</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Кабинети за предметну наставу</w:t>
            </w:r>
          </w:p>
        </w:tc>
        <w:tc>
          <w:tcPr>
            <w:tcW w:w="850" w:type="dxa"/>
          </w:tcPr>
          <w:p w:rsidR="00A675E4" w:rsidRPr="004E4BEA" w:rsidRDefault="00A675E4" w:rsidP="00C80B0D">
            <w:pPr>
              <w:spacing w:line="360" w:lineRule="auto"/>
              <w:ind w:left="-109"/>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10</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515.61</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Да</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4.</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Школска радионица</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94,79</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Да</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Фискултурна сала са свлачион.</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475,18</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Да</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6.</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Библиотека са читаоницом</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22,56</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Да</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7.</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Просторија за информатику</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57.29</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Да</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8.</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Наменске просторије</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58.21</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Не</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9.</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Школска кухиња са трпезаријом</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112.18</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Да</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10.</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Канцеларија</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5</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92.30</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Да</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11.</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Припремне просторије за наставнике</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6</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89.47</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Не</w:t>
            </w:r>
          </w:p>
        </w:tc>
      </w:tr>
      <w:tr w:rsidR="002328C3" w:rsidRPr="004E4BEA" w:rsidTr="00A675E4">
        <w:tc>
          <w:tcPr>
            <w:tcW w:w="959"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12.</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Остали простори</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w:t>
            </w:r>
          </w:p>
        </w:tc>
        <w:tc>
          <w:tcPr>
            <w:tcW w:w="1559" w:type="dxa"/>
          </w:tcPr>
          <w:p w:rsidR="00A675E4" w:rsidRPr="004E4BEA" w:rsidRDefault="00E317D4" w:rsidP="00C80B0D">
            <w:pPr>
              <w:spacing w:line="360" w:lineRule="auto"/>
              <w:ind w:left="-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lang w:val="sr-Cyrl-RS"/>
              </w:rPr>
              <w:t xml:space="preserve">      </w:t>
            </w:r>
            <w:r w:rsidR="00A675E4" w:rsidRPr="004E4BEA">
              <w:rPr>
                <w:rFonts w:ascii="Times New Roman" w:eastAsia="Times New Roman" w:hAnsi="Times New Roman" w:cs="Times New Roman"/>
                <w:sz w:val="24"/>
                <w:szCs w:val="24"/>
              </w:rPr>
              <w:t>1.579.06</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w:t>
            </w:r>
          </w:p>
        </w:tc>
      </w:tr>
      <w:tr w:rsidR="002328C3" w:rsidRPr="004E4BEA" w:rsidTr="00A675E4">
        <w:tc>
          <w:tcPr>
            <w:tcW w:w="959" w:type="dxa"/>
          </w:tcPr>
          <w:p w:rsidR="00A675E4" w:rsidRPr="004E4BEA" w:rsidRDefault="00E317D4" w:rsidP="00C80B0D">
            <w:pPr>
              <w:spacing w:line="360" w:lineRule="auto"/>
              <w:ind w:left="-142"/>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lang w:val="sr-Cyrl-RS"/>
              </w:rPr>
              <w:t xml:space="preserve">  </w:t>
            </w:r>
            <w:r w:rsidR="00A675E4" w:rsidRPr="004E4BEA">
              <w:rPr>
                <w:rFonts w:ascii="Times New Roman" w:eastAsia="Times New Roman" w:hAnsi="Times New Roman" w:cs="Times New Roman"/>
                <w:sz w:val="24"/>
                <w:szCs w:val="24"/>
              </w:rPr>
              <w:t>13.</w:t>
            </w:r>
          </w:p>
        </w:tc>
        <w:tc>
          <w:tcPr>
            <w:tcW w:w="4111" w:type="dxa"/>
          </w:tcPr>
          <w:p w:rsidR="00A675E4" w:rsidRPr="004E4BEA" w:rsidRDefault="00A675E4" w:rsidP="00C80B0D">
            <w:pPr>
              <w:spacing w:line="360" w:lineRule="auto"/>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Ликовни атеље</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w:t>
            </w:r>
          </w:p>
        </w:tc>
        <w:tc>
          <w:tcPr>
            <w:tcW w:w="1559"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18.21</w:t>
            </w:r>
          </w:p>
        </w:tc>
        <w:tc>
          <w:tcPr>
            <w:tcW w:w="1858" w:type="dxa"/>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Да</w:t>
            </w:r>
          </w:p>
        </w:tc>
      </w:tr>
      <w:tr w:rsidR="00A675E4" w:rsidRPr="004E4BEA" w:rsidTr="00FA4BB2">
        <w:tc>
          <w:tcPr>
            <w:tcW w:w="5070" w:type="dxa"/>
            <w:gridSpan w:val="2"/>
          </w:tcPr>
          <w:p w:rsidR="00A675E4" w:rsidRPr="004E4BEA" w:rsidRDefault="00A675E4"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Укупна површина школске зграде</w:t>
            </w:r>
          </w:p>
        </w:tc>
        <w:tc>
          <w:tcPr>
            <w:tcW w:w="850" w:type="dxa"/>
          </w:tcPr>
          <w:p w:rsidR="00A675E4" w:rsidRPr="004E4BEA" w:rsidRDefault="00A675E4" w:rsidP="00C80B0D">
            <w:pPr>
              <w:spacing w:line="360" w:lineRule="auto"/>
              <w:jc w:val="center"/>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w:t>
            </w:r>
          </w:p>
        </w:tc>
        <w:tc>
          <w:tcPr>
            <w:tcW w:w="1559" w:type="dxa"/>
          </w:tcPr>
          <w:p w:rsidR="00A675E4" w:rsidRPr="004E4BEA" w:rsidRDefault="00A675E4" w:rsidP="00C80B0D">
            <w:pPr>
              <w:spacing w:line="360" w:lineRule="auto"/>
              <w:ind w:left="-142" w:firstLineChars="200" w:firstLine="480"/>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3.500</w:t>
            </w:r>
          </w:p>
        </w:tc>
        <w:tc>
          <w:tcPr>
            <w:tcW w:w="1858" w:type="dxa"/>
          </w:tcPr>
          <w:p w:rsidR="00A675E4" w:rsidRPr="004E4BEA" w:rsidRDefault="00A675E4" w:rsidP="00C80B0D">
            <w:pPr>
              <w:spacing w:line="360" w:lineRule="auto"/>
              <w:ind w:left="-142" w:firstLineChars="200" w:firstLine="480"/>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w:t>
            </w:r>
          </w:p>
        </w:tc>
      </w:tr>
    </w:tbl>
    <w:p w:rsidR="00E317D4" w:rsidRPr="004E4BEA" w:rsidRDefault="00E317D4" w:rsidP="00C80B0D">
      <w:pPr>
        <w:spacing w:line="360" w:lineRule="auto"/>
        <w:ind w:left="-142"/>
        <w:jc w:val="both"/>
        <w:rPr>
          <w:rFonts w:ascii="Times New Roman" w:eastAsia="Times New Roman" w:hAnsi="Times New Roman" w:cs="Times New Roman"/>
          <w:sz w:val="24"/>
          <w:szCs w:val="24"/>
        </w:rPr>
      </w:pPr>
    </w:p>
    <w:p w:rsidR="000A3530" w:rsidRPr="004E4BEA" w:rsidRDefault="000A3530" w:rsidP="00C80B0D">
      <w:pPr>
        <w:spacing w:line="360" w:lineRule="auto"/>
        <w:ind w:left="-142" w:firstLine="568"/>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lastRenderedPageBreak/>
        <w:t>У издвој</w:t>
      </w:r>
      <w:r w:rsidR="00A675E4" w:rsidRPr="004E4BEA">
        <w:rPr>
          <w:rFonts w:ascii="Times New Roman" w:eastAsia="Times New Roman" w:hAnsi="Times New Roman" w:cs="Times New Roman"/>
          <w:sz w:val="24"/>
          <w:szCs w:val="24"/>
        </w:rPr>
        <w:t>еним школским местима настава се изводи</w:t>
      </w:r>
      <w:r w:rsidR="00A675E4" w:rsidRPr="004E4BEA">
        <w:rPr>
          <w:rFonts w:ascii="Times New Roman" w:eastAsia="Times New Roman" w:hAnsi="Times New Roman" w:cs="Times New Roman"/>
          <w:sz w:val="24"/>
          <w:szCs w:val="24"/>
          <w:lang w:val="sr-Cyrl-RS"/>
        </w:rPr>
        <w:t>ла</w:t>
      </w:r>
      <w:r w:rsidRPr="004E4BEA">
        <w:rPr>
          <w:rFonts w:ascii="Times New Roman" w:eastAsia="Times New Roman" w:hAnsi="Times New Roman" w:cs="Times New Roman"/>
          <w:sz w:val="24"/>
          <w:szCs w:val="24"/>
        </w:rPr>
        <w:t xml:space="preserve"> углавном у учионицама опште намене.</w:t>
      </w:r>
    </w:p>
    <w:p w:rsidR="000A3530" w:rsidRPr="004E4BEA" w:rsidRDefault="000A3530"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Укупан школски простор,</w:t>
      </w:r>
      <w:r w:rsidR="00A675E4" w:rsidRPr="004E4BEA">
        <w:rPr>
          <w:rFonts w:ascii="Times New Roman" w:eastAsia="Times New Roman" w:hAnsi="Times New Roman" w:cs="Times New Roman"/>
          <w:sz w:val="24"/>
          <w:szCs w:val="24"/>
          <w:lang w:val="sr-Cyrl-RS"/>
        </w:rPr>
        <w:t xml:space="preserve"> </w:t>
      </w:r>
      <w:r w:rsidRPr="004E4BEA">
        <w:rPr>
          <w:rFonts w:ascii="Times New Roman" w:eastAsia="Times New Roman" w:hAnsi="Times New Roman" w:cs="Times New Roman"/>
          <w:sz w:val="24"/>
          <w:szCs w:val="24"/>
        </w:rPr>
        <w:t>у матичној школи и</w:t>
      </w:r>
      <w:r w:rsidR="00A675E4" w:rsidRPr="004E4BEA">
        <w:rPr>
          <w:rFonts w:ascii="Times New Roman" w:eastAsia="Times New Roman" w:hAnsi="Times New Roman" w:cs="Times New Roman"/>
          <w:sz w:val="24"/>
          <w:szCs w:val="24"/>
        </w:rPr>
        <w:t xml:space="preserve"> издвојеним школским местима </w:t>
      </w:r>
      <w:r w:rsidR="00A675E4" w:rsidRPr="004E4BEA">
        <w:rPr>
          <w:rFonts w:ascii="Times New Roman" w:eastAsia="Times New Roman" w:hAnsi="Times New Roman" w:cs="Times New Roman"/>
          <w:sz w:val="24"/>
          <w:szCs w:val="24"/>
          <w:lang w:val="sr-Cyrl-RS"/>
        </w:rPr>
        <w:t xml:space="preserve">није </w:t>
      </w:r>
      <w:r w:rsidRPr="004E4BEA">
        <w:rPr>
          <w:rFonts w:ascii="Times New Roman" w:eastAsia="Times New Roman" w:hAnsi="Times New Roman" w:cs="Times New Roman"/>
          <w:sz w:val="24"/>
          <w:szCs w:val="24"/>
        </w:rPr>
        <w:t>задовољава</w:t>
      </w:r>
      <w:r w:rsidR="004E4BEA" w:rsidRPr="004E4BEA">
        <w:rPr>
          <w:rFonts w:ascii="Times New Roman" w:eastAsia="Times New Roman" w:hAnsi="Times New Roman" w:cs="Times New Roman"/>
          <w:sz w:val="24"/>
          <w:szCs w:val="24"/>
          <w:lang w:val="sr-Cyrl-RS"/>
        </w:rPr>
        <w:t>о</w:t>
      </w:r>
      <w:r w:rsidRPr="004E4BEA">
        <w:rPr>
          <w:rFonts w:ascii="Times New Roman" w:eastAsia="Times New Roman" w:hAnsi="Times New Roman" w:cs="Times New Roman"/>
          <w:sz w:val="24"/>
          <w:szCs w:val="24"/>
        </w:rPr>
        <w:t xml:space="preserve"> у потпуности прописане с</w:t>
      </w:r>
      <w:r w:rsidR="00EB418A" w:rsidRPr="004E4BEA">
        <w:rPr>
          <w:rFonts w:ascii="Times New Roman" w:eastAsia="Times New Roman" w:hAnsi="Times New Roman" w:cs="Times New Roman"/>
          <w:sz w:val="24"/>
          <w:szCs w:val="24"/>
        </w:rPr>
        <w:t>тандарде.</w:t>
      </w:r>
    </w:p>
    <w:p w:rsidR="005E0099" w:rsidRPr="002328C3" w:rsidRDefault="005E0099" w:rsidP="00C80B0D">
      <w:pPr>
        <w:spacing w:line="360" w:lineRule="auto"/>
        <w:ind w:left="-142" w:firstLineChars="200" w:firstLine="480"/>
        <w:jc w:val="both"/>
        <w:rPr>
          <w:rFonts w:ascii="Times New Roman" w:eastAsia="Times New Roman" w:hAnsi="Times New Roman" w:cs="Times New Roman"/>
          <w:color w:val="FF0000"/>
          <w:sz w:val="24"/>
          <w:szCs w:val="24"/>
          <w:lang w:val="sr-Cyrl-RS"/>
        </w:rPr>
      </w:pPr>
    </w:p>
    <w:p w:rsidR="000A3530" w:rsidRPr="004E4BEA" w:rsidRDefault="000A3530" w:rsidP="00C80B0D">
      <w:pPr>
        <w:pStyle w:val="Heading3"/>
        <w:spacing w:line="360" w:lineRule="auto"/>
        <w:jc w:val="both"/>
      </w:pPr>
      <w:bookmarkStart w:id="6" w:name="_Toc4925"/>
      <w:bookmarkStart w:id="7" w:name="_Toc178631509"/>
      <w:r w:rsidRPr="004E4BEA">
        <w:t>1.</w:t>
      </w:r>
      <w:r w:rsidR="00EB418A" w:rsidRPr="004E4BEA">
        <w:t>2.</w:t>
      </w:r>
      <w:r w:rsidRPr="004E4BEA">
        <w:t>3. Опремљеност школе</w:t>
      </w:r>
      <w:bookmarkEnd w:id="6"/>
      <w:bookmarkEnd w:id="7"/>
    </w:p>
    <w:p w:rsidR="00EB418A" w:rsidRPr="004E4BEA" w:rsidRDefault="00EB418A" w:rsidP="00C80B0D">
      <w:pPr>
        <w:spacing w:line="360" w:lineRule="auto"/>
        <w:ind w:left="-142" w:firstLine="720"/>
        <w:jc w:val="both"/>
        <w:rPr>
          <w:rFonts w:ascii="Times New Roman" w:hAnsi="Times New Roman" w:cs="Times New Roman"/>
          <w:sz w:val="24"/>
          <w:szCs w:val="24"/>
          <w:lang w:val="sr-Cyrl-RS"/>
        </w:rPr>
      </w:pPr>
    </w:p>
    <w:p w:rsidR="000A3530" w:rsidRPr="004E4BEA" w:rsidRDefault="000A3530" w:rsidP="00C80B0D">
      <w:pPr>
        <w:spacing w:line="360" w:lineRule="auto"/>
        <w:ind w:left="-142" w:right="-82" w:firstLineChars="200" w:firstLine="480"/>
        <w:jc w:val="both"/>
        <w:rPr>
          <w:rFonts w:ascii="Times New Roman" w:eastAsia="Times New Roman" w:hAnsi="Times New Roman" w:cs="Times New Roman"/>
          <w:sz w:val="24"/>
          <w:szCs w:val="24"/>
          <w:lang w:val="sr-Cyrl-RS"/>
        </w:rPr>
      </w:pPr>
      <w:r w:rsidRPr="004E4BEA">
        <w:rPr>
          <w:rFonts w:ascii="Times New Roman" w:eastAsia="Times New Roman" w:hAnsi="Times New Roman" w:cs="Times New Roman"/>
          <w:sz w:val="24"/>
          <w:szCs w:val="24"/>
        </w:rPr>
        <w:t>Опремљеност наставним средствима, техничким средствима и дидактичким материјалом, такође је испод захтева важећег норматива. У однос</w:t>
      </w:r>
      <w:r w:rsidR="00EB418A" w:rsidRPr="004E4BEA">
        <w:rPr>
          <w:rFonts w:ascii="Times New Roman" w:eastAsia="Times New Roman" w:hAnsi="Times New Roman" w:cs="Times New Roman"/>
          <w:sz w:val="24"/>
          <w:szCs w:val="24"/>
        </w:rPr>
        <w:t>у на минималне захтеве Норматив</w:t>
      </w:r>
      <w:r w:rsidR="00EB418A" w:rsidRPr="004E4BEA">
        <w:rPr>
          <w:rFonts w:ascii="Times New Roman" w:eastAsia="Times New Roman" w:hAnsi="Times New Roman" w:cs="Times New Roman"/>
          <w:sz w:val="24"/>
          <w:szCs w:val="24"/>
          <w:lang w:val="sr-Cyrl-RS"/>
        </w:rPr>
        <w:t xml:space="preserve">а </w:t>
      </w:r>
      <w:r w:rsidRPr="004E4BEA">
        <w:rPr>
          <w:rFonts w:ascii="Times New Roman" w:eastAsia="Times New Roman" w:hAnsi="Times New Roman" w:cs="Times New Roman"/>
          <w:sz w:val="24"/>
          <w:szCs w:val="24"/>
        </w:rPr>
        <w:t xml:space="preserve">опремљености </w:t>
      </w:r>
      <w:r w:rsidR="00EB418A" w:rsidRPr="004E4BEA">
        <w:rPr>
          <w:rFonts w:ascii="Times New Roman" w:eastAsia="Times New Roman" w:hAnsi="Times New Roman" w:cs="Times New Roman"/>
          <w:sz w:val="24"/>
          <w:szCs w:val="24"/>
        </w:rPr>
        <w:t>Школе наставним средствима кре</w:t>
      </w:r>
      <w:r w:rsidR="00EB418A" w:rsidRPr="004E4BEA">
        <w:rPr>
          <w:rFonts w:ascii="Times New Roman" w:eastAsia="Times New Roman" w:hAnsi="Times New Roman" w:cs="Times New Roman"/>
          <w:sz w:val="24"/>
          <w:szCs w:val="24"/>
          <w:lang w:val="sr-Cyrl-RS"/>
        </w:rPr>
        <w:t xml:space="preserve">тала </w:t>
      </w:r>
      <w:r w:rsidRPr="004E4BEA">
        <w:rPr>
          <w:rFonts w:ascii="Times New Roman" w:eastAsia="Times New Roman" w:hAnsi="Times New Roman" w:cs="Times New Roman"/>
          <w:sz w:val="24"/>
          <w:szCs w:val="24"/>
        </w:rPr>
        <w:t xml:space="preserve"> се око 70%.</w:t>
      </w:r>
    </w:p>
    <w:p w:rsidR="000A3530" w:rsidRPr="004E4BEA" w:rsidRDefault="000A3530" w:rsidP="00C80B0D">
      <w:pPr>
        <w:pStyle w:val="Heading3"/>
        <w:spacing w:line="360" w:lineRule="auto"/>
        <w:jc w:val="both"/>
      </w:pPr>
      <w:bookmarkStart w:id="8" w:name="_Toc24033"/>
      <w:bookmarkStart w:id="9" w:name="_Toc178631510"/>
      <w:r w:rsidRPr="004E4BEA">
        <w:t>1.</w:t>
      </w:r>
      <w:r w:rsidR="00EB418A" w:rsidRPr="004E4BEA">
        <w:t>2.</w:t>
      </w:r>
      <w:r w:rsidRPr="004E4BEA">
        <w:t>4. Списак наставних средстава</w:t>
      </w:r>
      <w:bookmarkEnd w:id="8"/>
      <w:bookmarkEnd w:id="9"/>
    </w:p>
    <w:p w:rsidR="000A3530" w:rsidRPr="004E4BEA" w:rsidRDefault="000A3530" w:rsidP="00C80B0D">
      <w:pPr>
        <w:spacing w:line="360" w:lineRule="auto"/>
        <w:ind w:left="-142" w:firstLineChars="200" w:firstLine="480"/>
        <w:jc w:val="both"/>
        <w:rPr>
          <w:rFonts w:ascii="Times New Roman" w:eastAsia="Times New Roman" w:hAnsi="Times New Roman" w:cs="Times New Roman"/>
          <w:sz w:val="24"/>
          <w:szCs w:val="24"/>
          <w:lang w:val="sr-Cyrl-RS"/>
        </w:rPr>
      </w:pPr>
      <w:r w:rsidRPr="004E4BEA">
        <w:rPr>
          <w:rFonts w:ascii="Times New Roman" w:eastAsia="Times New Roman" w:hAnsi="Times New Roman" w:cs="Times New Roman"/>
          <w:sz w:val="24"/>
          <w:szCs w:val="24"/>
        </w:rPr>
        <w:t xml:space="preserve">Преглед општих </w:t>
      </w:r>
      <w:r w:rsidR="00EB418A" w:rsidRPr="004E4BEA">
        <w:rPr>
          <w:rFonts w:ascii="Times New Roman" w:eastAsia="Times New Roman" w:hAnsi="Times New Roman" w:cs="Times New Roman"/>
          <w:sz w:val="24"/>
          <w:szCs w:val="24"/>
        </w:rPr>
        <w:t>наставних средставa је следећи:</w:t>
      </w:r>
    </w:p>
    <w:tbl>
      <w:tblPr>
        <w:tblStyle w:val="TableGrid"/>
        <w:tblW w:w="9464" w:type="dxa"/>
        <w:tblLook w:val="04A0" w:firstRow="1" w:lastRow="0" w:firstColumn="1" w:lastColumn="0" w:noHBand="0" w:noVBand="1"/>
      </w:tblPr>
      <w:tblGrid>
        <w:gridCol w:w="6345"/>
        <w:gridCol w:w="3119"/>
      </w:tblGrid>
      <w:tr w:rsidR="002328C3" w:rsidRPr="004E4BEA" w:rsidTr="00EB418A">
        <w:tc>
          <w:tcPr>
            <w:tcW w:w="6345" w:type="dxa"/>
            <w:vAlign w:val="center"/>
          </w:tcPr>
          <w:p w:rsidR="00EB418A" w:rsidRPr="004E4BEA" w:rsidRDefault="00EB418A" w:rsidP="00C80B0D">
            <w:pPr>
              <w:spacing w:line="360" w:lineRule="auto"/>
              <w:ind w:left="-142" w:firstLineChars="200" w:firstLine="482"/>
              <w:jc w:val="both"/>
              <w:rPr>
                <w:rFonts w:ascii="Times New Roman" w:eastAsia="Times New Roman" w:hAnsi="Times New Roman" w:cs="Times New Roman"/>
                <w:b/>
                <w:sz w:val="24"/>
                <w:szCs w:val="24"/>
              </w:rPr>
            </w:pPr>
            <w:r w:rsidRPr="004E4BEA">
              <w:rPr>
                <w:rFonts w:ascii="Times New Roman" w:eastAsia="Times New Roman" w:hAnsi="Times New Roman" w:cs="Times New Roman"/>
                <w:b/>
                <w:sz w:val="24"/>
                <w:szCs w:val="24"/>
              </w:rPr>
              <w:t>Наставна средства</w:t>
            </w:r>
          </w:p>
        </w:tc>
        <w:tc>
          <w:tcPr>
            <w:tcW w:w="3119" w:type="dxa"/>
            <w:vAlign w:val="center"/>
          </w:tcPr>
          <w:p w:rsidR="00EB418A" w:rsidRPr="004E4BEA" w:rsidRDefault="00EB418A" w:rsidP="00C80B0D">
            <w:pPr>
              <w:spacing w:line="360" w:lineRule="auto"/>
              <w:ind w:left="-142" w:firstLineChars="200" w:firstLine="482"/>
              <w:jc w:val="both"/>
              <w:rPr>
                <w:rFonts w:ascii="Times New Roman" w:eastAsia="Times New Roman" w:hAnsi="Times New Roman" w:cs="Times New Roman"/>
                <w:b/>
                <w:sz w:val="24"/>
                <w:szCs w:val="24"/>
              </w:rPr>
            </w:pPr>
            <w:r w:rsidRPr="004E4BEA">
              <w:rPr>
                <w:rFonts w:ascii="Times New Roman" w:eastAsia="Times New Roman" w:hAnsi="Times New Roman" w:cs="Times New Roman"/>
                <w:b/>
                <w:sz w:val="24"/>
                <w:szCs w:val="24"/>
              </w:rPr>
              <w:t>Укупно</w:t>
            </w:r>
          </w:p>
        </w:tc>
      </w:tr>
      <w:tr w:rsidR="002328C3" w:rsidRPr="004E4BEA" w:rsidTr="00EB418A">
        <w:tc>
          <w:tcPr>
            <w:tcW w:w="6345" w:type="dxa"/>
          </w:tcPr>
          <w:p w:rsidR="00EB418A" w:rsidRPr="004E4BEA" w:rsidRDefault="00EB418A"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Пројектор</w:t>
            </w:r>
          </w:p>
        </w:tc>
        <w:tc>
          <w:tcPr>
            <w:tcW w:w="3119" w:type="dxa"/>
          </w:tcPr>
          <w:p w:rsidR="00EB418A" w:rsidRPr="004E4BEA" w:rsidRDefault="00EB418A" w:rsidP="00C80B0D">
            <w:pPr>
              <w:spacing w:line="360" w:lineRule="auto"/>
              <w:ind w:left="-142" w:firstLineChars="200" w:firstLine="482"/>
              <w:jc w:val="both"/>
              <w:rPr>
                <w:rFonts w:ascii="Times New Roman" w:eastAsia="Times New Roman" w:hAnsi="Times New Roman" w:cs="Times New Roman"/>
                <w:b/>
                <w:sz w:val="24"/>
                <w:szCs w:val="24"/>
              </w:rPr>
            </w:pPr>
            <w:r w:rsidRPr="004E4BEA">
              <w:rPr>
                <w:rFonts w:ascii="Times New Roman" w:eastAsia="Times New Roman" w:hAnsi="Times New Roman" w:cs="Times New Roman"/>
                <w:b/>
                <w:sz w:val="24"/>
                <w:szCs w:val="24"/>
              </w:rPr>
              <w:t>10</w:t>
            </w:r>
          </w:p>
        </w:tc>
      </w:tr>
      <w:tr w:rsidR="002328C3" w:rsidRPr="004E4BEA" w:rsidTr="00EB418A">
        <w:tc>
          <w:tcPr>
            <w:tcW w:w="6345" w:type="dxa"/>
          </w:tcPr>
          <w:p w:rsidR="00EB418A" w:rsidRPr="004E4BEA" w:rsidRDefault="00EB418A"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ДВД плејер</w:t>
            </w:r>
          </w:p>
        </w:tc>
        <w:tc>
          <w:tcPr>
            <w:tcW w:w="3119" w:type="dxa"/>
          </w:tcPr>
          <w:p w:rsidR="00EB418A" w:rsidRPr="004E4BEA" w:rsidRDefault="00EB418A" w:rsidP="00C80B0D">
            <w:pPr>
              <w:spacing w:line="360" w:lineRule="auto"/>
              <w:ind w:left="-142" w:firstLineChars="200" w:firstLine="482"/>
              <w:jc w:val="both"/>
              <w:rPr>
                <w:rFonts w:ascii="Times New Roman" w:eastAsia="Times New Roman" w:hAnsi="Times New Roman" w:cs="Times New Roman"/>
                <w:b/>
                <w:sz w:val="24"/>
                <w:szCs w:val="24"/>
              </w:rPr>
            </w:pPr>
            <w:r w:rsidRPr="004E4BEA">
              <w:rPr>
                <w:rFonts w:ascii="Times New Roman" w:eastAsia="Times New Roman" w:hAnsi="Times New Roman" w:cs="Times New Roman"/>
                <w:b/>
                <w:sz w:val="24"/>
                <w:szCs w:val="24"/>
              </w:rPr>
              <w:t>1</w:t>
            </w:r>
          </w:p>
        </w:tc>
      </w:tr>
      <w:tr w:rsidR="002328C3" w:rsidRPr="004E4BEA" w:rsidTr="00EB418A">
        <w:tc>
          <w:tcPr>
            <w:tcW w:w="6345" w:type="dxa"/>
          </w:tcPr>
          <w:p w:rsidR="00EB418A" w:rsidRPr="004E4BEA" w:rsidRDefault="00EB418A"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Рачунари</w:t>
            </w:r>
          </w:p>
        </w:tc>
        <w:tc>
          <w:tcPr>
            <w:tcW w:w="3119" w:type="dxa"/>
          </w:tcPr>
          <w:p w:rsidR="00EB418A" w:rsidRPr="00AB06D0" w:rsidRDefault="00AB06D0" w:rsidP="00C80B0D">
            <w:pPr>
              <w:spacing w:line="360" w:lineRule="auto"/>
              <w:ind w:left="-142" w:firstLineChars="200" w:firstLine="482"/>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42</w:t>
            </w:r>
          </w:p>
        </w:tc>
      </w:tr>
      <w:tr w:rsidR="002328C3" w:rsidRPr="004E4BEA" w:rsidTr="00EB418A">
        <w:tc>
          <w:tcPr>
            <w:tcW w:w="6345" w:type="dxa"/>
          </w:tcPr>
          <w:p w:rsidR="00EB418A" w:rsidRPr="004E4BEA" w:rsidRDefault="00EB418A"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 xml:space="preserve">Лаптоп </w:t>
            </w:r>
          </w:p>
        </w:tc>
        <w:tc>
          <w:tcPr>
            <w:tcW w:w="3119" w:type="dxa"/>
          </w:tcPr>
          <w:p w:rsidR="00EB418A" w:rsidRPr="004E4BEA" w:rsidRDefault="005E5BBD" w:rsidP="00C80B0D">
            <w:pPr>
              <w:spacing w:line="360" w:lineRule="auto"/>
              <w:ind w:left="-142" w:firstLineChars="200" w:firstLine="482"/>
              <w:jc w:val="both"/>
              <w:rPr>
                <w:rFonts w:ascii="Times New Roman" w:eastAsia="Times New Roman" w:hAnsi="Times New Roman" w:cs="Times New Roman"/>
                <w:b/>
                <w:sz w:val="24"/>
                <w:szCs w:val="24"/>
              </w:rPr>
            </w:pPr>
            <w:r w:rsidRPr="004E4BEA">
              <w:rPr>
                <w:rFonts w:ascii="Times New Roman" w:eastAsia="Times New Roman" w:hAnsi="Times New Roman" w:cs="Times New Roman"/>
                <w:b/>
                <w:sz w:val="24"/>
                <w:szCs w:val="24"/>
              </w:rPr>
              <w:t>25</w:t>
            </w:r>
          </w:p>
        </w:tc>
      </w:tr>
      <w:tr w:rsidR="005E5BBD" w:rsidRPr="004E4BEA" w:rsidTr="00EB418A">
        <w:tc>
          <w:tcPr>
            <w:tcW w:w="6345" w:type="dxa"/>
          </w:tcPr>
          <w:p w:rsidR="00EB418A" w:rsidRPr="004E4BEA" w:rsidRDefault="00EB418A"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Музички инструменти-клавир, хармоника</w:t>
            </w:r>
          </w:p>
        </w:tc>
        <w:tc>
          <w:tcPr>
            <w:tcW w:w="3119" w:type="dxa"/>
          </w:tcPr>
          <w:p w:rsidR="00EB418A" w:rsidRPr="004E4BEA" w:rsidRDefault="00EB418A" w:rsidP="00C80B0D">
            <w:pPr>
              <w:spacing w:line="360" w:lineRule="auto"/>
              <w:ind w:left="-142" w:firstLineChars="200" w:firstLine="482"/>
              <w:jc w:val="both"/>
              <w:rPr>
                <w:rFonts w:ascii="Times New Roman" w:eastAsia="Times New Roman" w:hAnsi="Times New Roman" w:cs="Times New Roman"/>
                <w:b/>
                <w:sz w:val="24"/>
                <w:szCs w:val="24"/>
              </w:rPr>
            </w:pPr>
            <w:r w:rsidRPr="004E4BEA">
              <w:rPr>
                <w:rFonts w:ascii="Times New Roman" w:eastAsia="Times New Roman" w:hAnsi="Times New Roman" w:cs="Times New Roman"/>
                <w:b/>
                <w:sz w:val="24"/>
                <w:szCs w:val="24"/>
              </w:rPr>
              <w:t>2+1</w:t>
            </w:r>
          </w:p>
        </w:tc>
      </w:tr>
    </w:tbl>
    <w:p w:rsidR="000A3530" w:rsidRPr="004E4BEA" w:rsidRDefault="000A3530" w:rsidP="00C80B0D">
      <w:pPr>
        <w:spacing w:line="360" w:lineRule="auto"/>
        <w:ind w:firstLine="284"/>
        <w:jc w:val="both"/>
        <w:rPr>
          <w:rFonts w:ascii="Times New Roman" w:eastAsia="Times New Roman" w:hAnsi="Times New Roman" w:cs="Times New Roman"/>
          <w:sz w:val="24"/>
          <w:szCs w:val="24"/>
          <w:lang w:val="sr-Cyrl-RS"/>
        </w:rPr>
      </w:pPr>
    </w:p>
    <w:p w:rsidR="005E5BBD" w:rsidRPr="00AB06D0" w:rsidRDefault="005E5BBD" w:rsidP="00C80B0D">
      <w:pPr>
        <w:spacing w:line="360" w:lineRule="auto"/>
        <w:ind w:firstLine="284"/>
        <w:jc w:val="both"/>
        <w:rPr>
          <w:rFonts w:ascii="Times New Roman" w:eastAsia="Times New Roman" w:hAnsi="Times New Roman" w:cs="Times New Roman"/>
          <w:sz w:val="24"/>
          <w:szCs w:val="24"/>
          <w:lang w:val="sr-Cyrl-RS"/>
        </w:rPr>
      </w:pPr>
      <w:r w:rsidRPr="00AB06D0">
        <w:rPr>
          <w:rFonts w:ascii="Times New Roman" w:eastAsia="Times New Roman" w:hAnsi="Times New Roman" w:cs="Times New Roman"/>
          <w:sz w:val="24"/>
          <w:szCs w:val="24"/>
          <w:lang w:val="sr-Cyrl-RS"/>
        </w:rPr>
        <w:t xml:space="preserve">У току школске године </w:t>
      </w:r>
      <w:r w:rsidR="00AB06D0" w:rsidRPr="00AB06D0">
        <w:rPr>
          <w:rFonts w:ascii="Times New Roman" w:eastAsia="Times New Roman" w:hAnsi="Times New Roman" w:cs="Times New Roman"/>
          <w:sz w:val="24"/>
          <w:szCs w:val="24"/>
          <w:lang w:val="sr-Cyrl-RS"/>
        </w:rPr>
        <w:t xml:space="preserve">кабинет за информатику и рачунарство </w:t>
      </w:r>
      <w:r w:rsidRPr="00AB06D0">
        <w:rPr>
          <w:rFonts w:ascii="Times New Roman" w:eastAsia="Times New Roman" w:hAnsi="Times New Roman" w:cs="Times New Roman"/>
          <w:sz w:val="24"/>
          <w:szCs w:val="24"/>
          <w:lang w:val="sr-Cyrl-RS"/>
        </w:rPr>
        <w:t xml:space="preserve"> је опремљен са </w:t>
      </w:r>
      <w:r w:rsidR="00AB06D0" w:rsidRPr="00AB06D0">
        <w:rPr>
          <w:rFonts w:ascii="Times New Roman" w:eastAsia="Times New Roman" w:hAnsi="Times New Roman" w:cs="Times New Roman"/>
          <w:sz w:val="24"/>
          <w:szCs w:val="24"/>
          <w:lang w:val="sr-Cyrl-RS"/>
        </w:rPr>
        <w:t>33</w:t>
      </w:r>
      <w:r w:rsidRPr="00AB06D0">
        <w:rPr>
          <w:rFonts w:ascii="Times New Roman" w:eastAsia="Times New Roman" w:hAnsi="Times New Roman" w:cs="Times New Roman"/>
          <w:sz w:val="24"/>
          <w:szCs w:val="24"/>
          <w:lang w:val="sr-Cyrl-RS"/>
        </w:rPr>
        <w:t xml:space="preserve"> нов</w:t>
      </w:r>
      <w:r w:rsidR="00AB06D0" w:rsidRPr="00AB06D0">
        <w:rPr>
          <w:rFonts w:ascii="Times New Roman" w:eastAsia="Times New Roman" w:hAnsi="Times New Roman" w:cs="Times New Roman"/>
          <w:sz w:val="24"/>
          <w:szCs w:val="24"/>
          <w:lang w:val="sr-Cyrl-RS"/>
        </w:rPr>
        <w:t>е</w:t>
      </w:r>
      <w:r w:rsidRPr="00AB06D0">
        <w:rPr>
          <w:rFonts w:ascii="Times New Roman" w:eastAsia="Times New Roman" w:hAnsi="Times New Roman" w:cs="Times New Roman"/>
          <w:sz w:val="24"/>
          <w:szCs w:val="24"/>
          <w:lang w:val="sr-Cyrl-RS"/>
        </w:rPr>
        <w:t xml:space="preserve"> </w:t>
      </w:r>
      <w:r w:rsidR="00B47806" w:rsidRPr="00AB06D0">
        <w:rPr>
          <w:rFonts w:ascii="Times New Roman" w:eastAsia="Times New Roman" w:hAnsi="Times New Roman" w:cs="Times New Roman"/>
          <w:sz w:val="24"/>
          <w:szCs w:val="24"/>
          <w:lang w:val="sr-Cyrl-RS"/>
        </w:rPr>
        <w:t>рачунарск</w:t>
      </w:r>
      <w:r w:rsidR="00AB06D0" w:rsidRPr="00AB06D0">
        <w:rPr>
          <w:rFonts w:ascii="Times New Roman" w:eastAsia="Times New Roman" w:hAnsi="Times New Roman" w:cs="Times New Roman"/>
          <w:sz w:val="24"/>
          <w:szCs w:val="24"/>
          <w:lang w:val="sr-Cyrl-RS"/>
        </w:rPr>
        <w:t>е</w:t>
      </w:r>
      <w:r w:rsidR="00B47806" w:rsidRPr="00AB06D0">
        <w:rPr>
          <w:rFonts w:ascii="Times New Roman" w:eastAsia="Times New Roman" w:hAnsi="Times New Roman" w:cs="Times New Roman"/>
          <w:sz w:val="24"/>
          <w:szCs w:val="24"/>
          <w:lang w:val="sr-Cyrl-RS"/>
        </w:rPr>
        <w:t xml:space="preserve"> јединиц</w:t>
      </w:r>
      <w:r w:rsidR="00AB06D0" w:rsidRPr="00AB06D0">
        <w:rPr>
          <w:rFonts w:ascii="Times New Roman" w:eastAsia="Times New Roman" w:hAnsi="Times New Roman" w:cs="Times New Roman"/>
          <w:sz w:val="24"/>
          <w:szCs w:val="24"/>
          <w:lang w:val="sr-Cyrl-RS"/>
        </w:rPr>
        <w:t>е</w:t>
      </w:r>
      <w:r w:rsidRPr="00AB06D0">
        <w:rPr>
          <w:rFonts w:ascii="Times New Roman" w:eastAsia="Times New Roman" w:hAnsi="Times New Roman" w:cs="Times New Roman"/>
          <w:sz w:val="24"/>
          <w:szCs w:val="24"/>
          <w:lang w:val="sr-Cyrl-RS"/>
        </w:rPr>
        <w:t>.</w:t>
      </w:r>
    </w:p>
    <w:p w:rsidR="000A3530" w:rsidRPr="00B47806" w:rsidRDefault="000A3530" w:rsidP="00C80B0D">
      <w:pPr>
        <w:spacing w:line="360" w:lineRule="auto"/>
        <w:ind w:left="-142" w:firstLineChars="200" w:firstLine="480"/>
        <w:jc w:val="both"/>
        <w:rPr>
          <w:rFonts w:ascii="Times New Roman" w:eastAsia="Times New Roman" w:hAnsi="Times New Roman" w:cs="Times New Roman"/>
          <w:sz w:val="24"/>
          <w:szCs w:val="24"/>
        </w:rPr>
      </w:pPr>
      <w:r w:rsidRPr="00B47806">
        <w:rPr>
          <w:rFonts w:ascii="Times New Roman" w:eastAsia="Times New Roman" w:hAnsi="Times New Roman" w:cs="Times New Roman"/>
          <w:sz w:val="24"/>
          <w:szCs w:val="24"/>
        </w:rPr>
        <w:t>Књижевни фонд школске библиотек</w:t>
      </w:r>
      <w:r w:rsidR="00EB418A" w:rsidRPr="00B47806">
        <w:rPr>
          <w:rFonts w:ascii="Times New Roman" w:eastAsia="Times New Roman" w:hAnsi="Times New Roman" w:cs="Times New Roman"/>
          <w:sz w:val="24"/>
          <w:szCs w:val="24"/>
        </w:rPr>
        <w:t>е износи</w:t>
      </w:r>
      <w:r w:rsidR="00EB418A" w:rsidRPr="00B47806">
        <w:rPr>
          <w:rFonts w:ascii="Times New Roman" w:eastAsia="Times New Roman" w:hAnsi="Times New Roman" w:cs="Times New Roman"/>
          <w:sz w:val="24"/>
          <w:szCs w:val="24"/>
          <w:lang w:val="sr-Cyrl-RS"/>
        </w:rPr>
        <w:t xml:space="preserve">о је </w:t>
      </w:r>
      <w:r w:rsidRPr="00B47806">
        <w:rPr>
          <w:rFonts w:ascii="Times New Roman" w:eastAsia="Times New Roman" w:hAnsi="Times New Roman" w:cs="Times New Roman"/>
          <w:sz w:val="24"/>
          <w:szCs w:val="24"/>
        </w:rPr>
        <w:t xml:space="preserve"> близу 8</w:t>
      </w:r>
      <w:r w:rsidR="00B14BDC">
        <w:rPr>
          <w:rFonts w:ascii="Times New Roman" w:eastAsia="Times New Roman" w:hAnsi="Times New Roman" w:cs="Times New Roman"/>
          <w:sz w:val="24"/>
          <w:szCs w:val="24"/>
        </w:rPr>
        <w:t>2</w:t>
      </w:r>
      <w:r w:rsidR="00B47806" w:rsidRPr="00B47806">
        <w:rPr>
          <w:rFonts w:ascii="Times New Roman" w:eastAsia="Times New Roman" w:hAnsi="Times New Roman" w:cs="Times New Roman"/>
          <w:sz w:val="24"/>
          <w:szCs w:val="24"/>
          <w:lang w:val="sr-Cyrl-RS"/>
        </w:rPr>
        <w:t>15</w:t>
      </w:r>
      <w:r w:rsidRPr="00B47806">
        <w:rPr>
          <w:rFonts w:ascii="Times New Roman" w:eastAsia="Times New Roman" w:hAnsi="Times New Roman" w:cs="Times New Roman"/>
          <w:sz w:val="24"/>
          <w:szCs w:val="24"/>
        </w:rPr>
        <w:t xml:space="preserve"> књига. </w:t>
      </w:r>
      <w:r w:rsidR="00EB418A" w:rsidRPr="00B47806">
        <w:rPr>
          <w:rFonts w:ascii="Times New Roman" w:eastAsia="Times New Roman" w:hAnsi="Times New Roman" w:cs="Times New Roman"/>
          <w:sz w:val="24"/>
          <w:szCs w:val="24"/>
          <w:lang w:val="sr-Cyrl-RS"/>
        </w:rPr>
        <w:t>У претходној</w:t>
      </w:r>
      <w:r w:rsidR="00EB418A" w:rsidRPr="00B47806">
        <w:rPr>
          <w:rFonts w:ascii="Times New Roman" w:eastAsia="Times New Roman" w:hAnsi="Times New Roman" w:cs="Times New Roman"/>
          <w:sz w:val="24"/>
          <w:szCs w:val="24"/>
        </w:rPr>
        <w:t xml:space="preserve"> школск</w:t>
      </w:r>
      <w:r w:rsidR="00EB418A" w:rsidRPr="00B47806">
        <w:rPr>
          <w:rFonts w:ascii="Times New Roman" w:eastAsia="Times New Roman" w:hAnsi="Times New Roman" w:cs="Times New Roman"/>
          <w:sz w:val="24"/>
          <w:szCs w:val="24"/>
          <w:lang w:val="sr-Cyrl-RS"/>
        </w:rPr>
        <w:t xml:space="preserve">ој </w:t>
      </w:r>
      <w:r w:rsidR="00EB418A" w:rsidRPr="00B47806">
        <w:rPr>
          <w:rFonts w:ascii="Times New Roman" w:eastAsia="Times New Roman" w:hAnsi="Times New Roman" w:cs="Times New Roman"/>
          <w:sz w:val="24"/>
          <w:szCs w:val="24"/>
        </w:rPr>
        <w:t>годин</w:t>
      </w:r>
      <w:r w:rsidR="00EB418A" w:rsidRPr="00B47806">
        <w:rPr>
          <w:rFonts w:ascii="Times New Roman" w:eastAsia="Times New Roman" w:hAnsi="Times New Roman" w:cs="Times New Roman"/>
          <w:sz w:val="24"/>
          <w:szCs w:val="24"/>
          <w:lang w:val="sr-Cyrl-RS"/>
        </w:rPr>
        <w:t>и</w:t>
      </w:r>
      <w:r w:rsidRPr="00B47806">
        <w:rPr>
          <w:rFonts w:ascii="Times New Roman" w:eastAsia="Times New Roman" w:hAnsi="Times New Roman" w:cs="Times New Roman"/>
          <w:sz w:val="24"/>
          <w:szCs w:val="24"/>
        </w:rPr>
        <w:t xml:space="preserve"> донацијом </w:t>
      </w:r>
      <w:r w:rsidRPr="00B47806">
        <w:rPr>
          <w:rFonts w:ascii="Times New Roman" w:eastAsia="Times New Roman" w:hAnsi="Times New Roman" w:cs="Times New Roman"/>
          <w:sz w:val="24"/>
          <w:szCs w:val="24"/>
          <w:lang w:val="sr-Cyrl-RS"/>
        </w:rPr>
        <w:t xml:space="preserve">је </w:t>
      </w:r>
      <w:r w:rsidRPr="00B47806">
        <w:rPr>
          <w:rFonts w:ascii="Times New Roman" w:eastAsia="Times New Roman" w:hAnsi="Times New Roman" w:cs="Times New Roman"/>
          <w:sz w:val="24"/>
          <w:szCs w:val="24"/>
        </w:rPr>
        <w:t>обезбеђен велики број књига. Пројектом Министарства просвете</w:t>
      </w:r>
      <w:r w:rsidR="00B14BDC">
        <w:rPr>
          <w:rFonts w:ascii="Times New Roman" w:eastAsia="Times New Roman" w:hAnsi="Times New Roman" w:cs="Times New Roman"/>
          <w:sz w:val="24"/>
          <w:szCs w:val="24"/>
        </w:rPr>
        <w:t xml:space="preserve"> </w:t>
      </w:r>
      <w:r w:rsidRPr="00B47806">
        <w:rPr>
          <w:rFonts w:ascii="Times New Roman" w:eastAsia="Times New Roman" w:hAnsi="Times New Roman" w:cs="Times New Roman"/>
          <w:sz w:val="24"/>
          <w:szCs w:val="24"/>
        </w:rPr>
        <w:t>школска библиотека је допунила свој фонд насловима различите садржине примерене узрасту основношколске деце и сходно њиховим интересовањима.</w:t>
      </w:r>
    </w:p>
    <w:p w:rsidR="000A3530" w:rsidRPr="004E4BEA" w:rsidRDefault="000A3530"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t xml:space="preserve">Школа поседује ђачку кухињу са трпезаријом чиме је омогућено да </w:t>
      </w:r>
      <w:r w:rsidR="00EB418A" w:rsidRPr="004E4BEA">
        <w:rPr>
          <w:rFonts w:ascii="Times New Roman" w:eastAsia="Times New Roman" w:hAnsi="Times New Roman" w:cs="Times New Roman"/>
          <w:sz w:val="24"/>
          <w:szCs w:val="24"/>
          <w:lang w:val="sr-Cyrl-RS"/>
        </w:rPr>
        <w:t xml:space="preserve">је </w:t>
      </w:r>
      <w:r w:rsidR="00EB418A" w:rsidRPr="004E4BEA">
        <w:rPr>
          <w:rFonts w:ascii="Times New Roman" w:eastAsia="Times New Roman" w:hAnsi="Times New Roman" w:cs="Times New Roman"/>
          <w:sz w:val="24"/>
          <w:szCs w:val="24"/>
        </w:rPr>
        <w:t>ве</w:t>
      </w:r>
      <w:r w:rsidR="00EB418A" w:rsidRPr="004E4BEA">
        <w:rPr>
          <w:rFonts w:ascii="Times New Roman" w:eastAsia="Times New Roman" w:hAnsi="Times New Roman" w:cs="Times New Roman"/>
          <w:sz w:val="24"/>
          <w:szCs w:val="24"/>
          <w:lang w:val="sr-Cyrl-RS"/>
        </w:rPr>
        <w:t>лики</w:t>
      </w:r>
      <w:r w:rsidRPr="004E4BEA">
        <w:rPr>
          <w:rFonts w:ascii="Times New Roman" w:eastAsia="Times New Roman" w:hAnsi="Times New Roman" w:cs="Times New Roman"/>
          <w:sz w:val="24"/>
          <w:szCs w:val="24"/>
        </w:rPr>
        <w:t xml:space="preserve"> број ученика у току трајања наставе има</w:t>
      </w:r>
      <w:r w:rsidR="00EB418A" w:rsidRPr="004E4BEA">
        <w:rPr>
          <w:rFonts w:ascii="Times New Roman" w:eastAsia="Times New Roman" w:hAnsi="Times New Roman" w:cs="Times New Roman"/>
          <w:sz w:val="24"/>
          <w:szCs w:val="24"/>
          <w:lang w:val="sr-Cyrl-RS"/>
        </w:rPr>
        <w:t>о</w:t>
      </w:r>
      <w:r w:rsidRPr="004E4BEA">
        <w:rPr>
          <w:rFonts w:ascii="Times New Roman" w:eastAsia="Times New Roman" w:hAnsi="Times New Roman" w:cs="Times New Roman"/>
          <w:sz w:val="24"/>
          <w:szCs w:val="24"/>
        </w:rPr>
        <w:t xml:space="preserve"> ужину. У издвојеним школским местима храна се сервира</w:t>
      </w:r>
      <w:r w:rsidR="00EB418A" w:rsidRPr="004E4BEA">
        <w:rPr>
          <w:rFonts w:ascii="Times New Roman" w:eastAsia="Times New Roman" w:hAnsi="Times New Roman" w:cs="Times New Roman"/>
          <w:sz w:val="24"/>
          <w:szCs w:val="24"/>
          <w:lang w:val="sr-Cyrl-RS"/>
        </w:rPr>
        <w:t xml:space="preserve">ла </w:t>
      </w:r>
      <w:r w:rsidRPr="004E4BEA">
        <w:rPr>
          <w:rFonts w:ascii="Times New Roman" w:eastAsia="Times New Roman" w:hAnsi="Times New Roman" w:cs="Times New Roman"/>
          <w:sz w:val="24"/>
          <w:szCs w:val="24"/>
        </w:rPr>
        <w:t xml:space="preserve"> у кухињама и углавном </w:t>
      </w:r>
      <w:r w:rsidR="00716254" w:rsidRPr="004E4BEA">
        <w:rPr>
          <w:rFonts w:ascii="Times New Roman" w:eastAsia="Times New Roman" w:hAnsi="Times New Roman" w:cs="Times New Roman"/>
          <w:sz w:val="24"/>
          <w:szCs w:val="24"/>
          <w:lang w:val="sr-Cyrl-RS"/>
        </w:rPr>
        <w:t xml:space="preserve">су </w:t>
      </w:r>
      <w:r w:rsidR="00716254" w:rsidRPr="004E4BEA">
        <w:rPr>
          <w:rFonts w:ascii="Times New Roman" w:eastAsia="Times New Roman" w:hAnsi="Times New Roman" w:cs="Times New Roman"/>
          <w:sz w:val="24"/>
          <w:szCs w:val="24"/>
        </w:rPr>
        <w:t>се у њој хран</w:t>
      </w:r>
      <w:r w:rsidR="00716254" w:rsidRPr="004E4BEA">
        <w:rPr>
          <w:rFonts w:ascii="Times New Roman" w:eastAsia="Times New Roman" w:hAnsi="Times New Roman" w:cs="Times New Roman"/>
          <w:sz w:val="24"/>
          <w:szCs w:val="24"/>
          <w:lang w:val="sr-Cyrl-RS"/>
        </w:rPr>
        <w:t>или</w:t>
      </w:r>
      <w:r w:rsidRPr="004E4BEA">
        <w:rPr>
          <w:rFonts w:ascii="Times New Roman" w:eastAsia="Times New Roman" w:hAnsi="Times New Roman" w:cs="Times New Roman"/>
          <w:sz w:val="24"/>
          <w:szCs w:val="24"/>
        </w:rPr>
        <w:t xml:space="preserve"> сви ученици. </w:t>
      </w:r>
    </w:p>
    <w:p w:rsidR="000A3530" w:rsidRPr="004E4BEA" w:rsidRDefault="000A3530" w:rsidP="00C80B0D">
      <w:pPr>
        <w:spacing w:line="360" w:lineRule="auto"/>
        <w:ind w:left="-142" w:firstLineChars="200" w:firstLine="480"/>
        <w:jc w:val="both"/>
        <w:rPr>
          <w:rFonts w:ascii="Times New Roman" w:eastAsia="Times New Roman" w:hAnsi="Times New Roman" w:cs="Times New Roman"/>
          <w:sz w:val="24"/>
          <w:szCs w:val="24"/>
        </w:rPr>
      </w:pPr>
      <w:r w:rsidRPr="004E4BEA">
        <w:rPr>
          <w:rFonts w:ascii="Times New Roman" w:eastAsia="Times New Roman" w:hAnsi="Times New Roman" w:cs="Times New Roman"/>
          <w:sz w:val="24"/>
          <w:szCs w:val="24"/>
        </w:rPr>
        <w:lastRenderedPageBreak/>
        <w:t>Мати</w:t>
      </w:r>
      <w:r w:rsidR="00716254" w:rsidRPr="004E4BEA">
        <w:rPr>
          <w:rFonts w:ascii="Times New Roman" w:eastAsia="Times New Roman" w:hAnsi="Times New Roman" w:cs="Times New Roman"/>
          <w:sz w:val="24"/>
          <w:szCs w:val="24"/>
        </w:rPr>
        <w:t xml:space="preserve">чна школа </w:t>
      </w:r>
      <w:r w:rsidR="00716254" w:rsidRPr="004E4BEA">
        <w:rPr>
          <w:rFonts w:ascii="Times New Roman" w:eastAsia="Times New Roman" w:hAnsi="Times New Roman" w:cs="Times New Roman"/>
          <w:sz w:val="24"/>
          <w:szCs w:val="24"/>
          <w:lang w:val="sr-Cyrl-RS"/>
        </w:rPr>
        <w:t>се грејала на</w:t>
      </w:r>
      <w:r w:rsidRPr="004E4BEA">
        <w:rPr>
          <w:rFonts w:ascii="Times New Roman" w:eastAsia="Times New Roman" w:hAnsi="Times New Roman" w:cs="Times New Roman"/>
          <w:sz w:val="24"/>
          <w:szCs w:val="24"/>
        </w:rPr>
        <w:t xml:space="preserve"> сопствени извор топлотне енергије, јер се у склопу школске </w:t>
      </w:r>
      <w:r w:rsidR="00716254" w:rsidRPr="004E4BEA">
        <w:rPr>
          <w:rFonts w:ascii="Times New Roman" w:eastAsia="Times New Roman" w:hAnsi="Times New Roman" w:cs="Times New Roman"/>
          <w:sz w:val="24"/>
          <w:szCs w:val="24"/>
          <w:lang w:val="sr-Cyrl-RS"/>
        </w:rPr>
        <w:t xml:space="preserve"> </w:t>
      </w:r>
      <w:r w:rsidRPr="004E4BEA">
        <w:rPr>
          <w:rFonts w:ascii="Times New Roman" w:eastAsia="Times New Roman" w:hAnsi="Times New Roman" w:cs="Times New Roman"/>
          <w:sz w:val="24"/>
          <w:szCs w:val="24"/>
        </w:rPr>
        <w:t>зграде налази котларница са котловима на пелет. У издвојеним школским местима за грејање</w:t>
      </w:r>
      <w:r w:rsidR="00716254" w:rsidRPr="004E4BEA">
        <w:rPr>
          <w:rFonts w:ascii="Times New Roman" w:eastAsia="Times New Roman" w:hAnsi="Times New Roman" w:cs="Times New Roman"/>
          <w:sz w:val="24"/>
          <w:szCs w:val="24"/>
          <w:lang w:val="sr-Cyrl-RS"/>
        </w:rPr>
        <w:t xml:space="preserve"> су</w:t>
      </w:r>
      <w:r w:rsidR="00716254" w:rsidRPr="004E4BEA">
        <w:rPr>
          <w:rFonts w:ascii="Times New Roman" w:eastAsia="Times New Roman" w:hAnsi="Times New Roman" w:cs="Times New Roman"/>
          <w:sz w:val="24"/>
          <w:szCs w:val="24"/>
        </w:rPr>
        <w:t xml:space="preserve"> се корист</w:t>
      </w:r>
      <w:r w:rsidR="00716254" w:rsidRPr="004E4BEA">
        <w:rPr>
          <w:rFonts w:ascii="Times New Roman" w:eastAsia="Times New Roman" w:hAnsi="Times New Roman" w:cs="Times New Roman"/>
          <w:sz w:val="24"/>
          <w:szCs w:val="24"/>
          <w:lang w:val="sr-Cyrl-RS"/>
        </w:rPr>
        <w:t>иле</w:t>
      </w:r>
      <w:r w:rsidRPr="004E4BEA">
        <w:rPr>
          <w:rFonts w:ascii="Times New Roman" w:eastAsia="Times New Roman" w:hAnsi="Times New Roman" w:cs="Times New Roman"/>
          <w:sz w:val="24"/>
          <w:szCs w:val="24"/>
        </w:rPr>
        <w:t xml:space="preserve"> пећи на чврсто гориво (огревно дрво).</w:t>
      </w:r>
    </w:p>
    <w:p w:rsidR="00516C19" w:rsidRPr="00B47806" w:rsidRDefault="00516C19" w:rsidP="00C80B0D">
      <w:pPr>
        <w:pStyle w:val="Heading2"/>
        <w:spacing w:line="360" w:lineRule="auto"/>
        <w:jc w:val="both"/>
      </w:pPr>
      <w:bookmarkStart w:id="10" w:name="_Toc178631511"/>
      <w:r w:rsidRPr="00B47806">
        <w:t>1.3. Кадровска структура</w:t>
      </w:r>
      <w:bookmarkEnd w:id="10"/>
    </w:p>
    <w:p w:rsidR="00FC65AE" w:rsidRPr="00B47806" w:rsidRDefault="00516C19" w:rsidP="001166A6">
      <w:pPr>
        <w:spacing w:line="360" w:lineRule="auto"/>
        <w:ind w:firstLine="284"/>
        <w:jc w:val="both"/>
        <w:rPr>
          <w:rFonts w:ascii="Times New Roman" w:hAnsi="Times New Roman" w:cs="Times New Roman"/>
          <w:sz w:val="24"/>
          <w:szCs w:val="24"/>
          <w:lang w:val="sr-Cyrl-RS"/>
        </w:rPr>
      </w:pPr>
      <w:r w:rsidRPr="00B47806">
        <w:rPr>
          <w:rFonts w:ascii="Times New Roman" w:hAnsi="Times New Roman" w:cs="Times New Roman"/>
          <w:sz w:val="24"/>
          <w:szCs w:val="24"/>
        </w:rPr>
        <w:t xml:space="preserve">У </w:t>
      </w:r>
      <w:r w:rsidRPr="00B47806">
        <w:rPr>
          <w:rFonts w:ascii="Times New Roman" w:hAnsi="Times New Roman" w:cs="Times New Roman"/>
          <w:sz w:val="24"/>
          <w:szCs w:val="24"/>
          <w:lang w:val="sr-Cyrl-RS"/>
        </w:rPr>
        <w:t>школској</w:t>
      </w:r>
      <w:r w:rsidRPr="00B47806">
        <w:rPr>
          <w:rFonts w:ascii="Times New Roman" w:hAnsi="Times New Roman" w:cs="Times New Roman"/>
          <w:sz w:val="24"/>
          <w:szCs w:val="24"/>
        </w:rPr>
        <w:t>, 202</w:t>
      </w:r>
      <w:r w:rsidR="004E4BEA" w:rsidRPr="00B47806">
        <w:rPr>
          <w:rFonts w:ascii="Times New Roman" w:hAnsi="Times New Roman" w:cs="Times New Roman"/>
          <w:sz w:val="24"/>
          <w:szCs w:val="24"/>
          <w:lang w:val="sr-Cyrl-RS"/>
        </w:rPr>
        <w:t>3</w:t>
      </w:r>
      <w:r w:rsidRPr="00B47806">
        <w:rPr>
          <w:rFonts w:ascii="Times New Roman" w:hAnsi="Times New Roman" w:cs="Times New Roman"/>
          <w:sz w:val="24"/>
          <w:szCs w:val="24"/>
        </w:rPr>
        <w:t>/202</w:t>
      </w:r>
      <w:r w:rsidR="004E4BEA" w:rsidRPr="00B47806">
        <w:rPr>
          <w:rFonts w:ascii="Times New Roman" w:hAnsi="Times New Roman" w:cs="Times New Roman"/>
          <w:sz w:val="24"/>
          <w:szCs w:val="24"/>
          <w:lang w:val="sr-Cyrl-RS"/>
        </w:rPr>
        <w:t>4</w:t>
      </w:r>
      <w:r w:rsidRPr="00B47806">
        <w:rPr>
          <w:rFonts w:ascii="Times New Roman" w:hAnsi="Times New Roman" w:cs="Times New Roman"/>
          <w:sz w:val="24"/>
          <w:szCs w:val="24"/>
        </w:rPr>
        <w:t xml:space="preserve">.год. Школа </w:t>
      </w:r>
      <w:r w:rsidRPr="00B47806">
        <w:rPr>
          <w:rFonts w:ascii="Times New Roman" w:hAnsi="Times New Roman" w:cs="Times New Roman"/>
          <w:sz w:val="24"/>
          <w:szCs w:val="24"/>
          <w:lang w:val="sr-Cyrl-RS"/>
        </w:rPr>
        <w:t>ј</w:t>
      </w:r>
      <w:r w:rsidRPr="00B47806">
        <w:rPr>
          <w:rFonts w:ascii="Times New Roman" w:hAnsi="Times New Roman" w:cs="Times New Roman"/>
          <w:sz w:val="24"/>
          <w:szCs w:val="24"/>
        </w:rPr>
        <w:t>е реализова</w:t>
      </w:r>
      <w:r w:rsidRPr="00B47806">
        <w:rPr>
          <w:rFonts w:ascii="Times New Roman" w:hAnsi="Times New Roman" w:cs="Times New Roman"/>
          <w:sz w:val="24"/>
          <w:szCs w:val="24"/>
          <w:lang w:val="sr-Cyrl-RS"/>
        </w:rPr>
        <w:t>ла</w:t>
      </w:r>
      <w:r w:rsidRPr="00B47806">
        <w:rPr>
          <w:rFonts w:ascii="Times New Roman" w:hAnsi="Times New Roman" w:cs="Times New Roman"/>
          <w:sz w:val="24"/>
          <w:szCs w:val="24"/>
        </w:rPr>
        <w:t xml:space="preserve"> програм уз ангажовање 7</w:t>
      </w:r>
      <w:r w:rsidR="00B47806" w:rsidRPr="00B47806">
        <w:rPr>
          <w:rFonts w:ascii="Times New Roman" w:hAnsi="Times New Roman" w:cs="Times New Roman"/>
          <w:sz w:val="24"/>
          <w:szCs w:val="24"/>
          <w:lang w:val="sr-Cyrl-RS"/>
        </w:rPr>
        <w:t>4</w:t>
      </w:r>
      <w:r w:rsidRPr="00B47806">
        <w:rPr>
          <w:rFonts w:ascii="Times New Roman" w:hAnsi="Times New Roman" w:cs="Times New Roman"/>
          <w:sz w:val="24"/>
          <w:szCs w:val="24"/>
        </w:rPr>
        <w:t xml:space="preserve"> радника</w:t>
      </w:r>
      <w:r w:rsidR="00FC65AE" w:rsidRPr="00B47806">
        <w:rPr>
          <w:rFonts w:ascii="Times New Roman" w:hAnsi="Times New Roman" w:cs="Times New Roman"/>
          <w:sz w:val="24"/>
          <w:szCs w:val="24"/>
          <w:lang w:val="sr-Cyrl-RS"/>
        </w:rPr>
        <w:t>.</w:t>
      </w:r>
    </w:p>
    <w:p w:rsidR="00FC65AE" w:rsidRPr="00616DEE" w:rsidRDefault="00FC65AE" w:rsidP="00C80B0D">
      <w:pPr>
        <w:spacing w:line="360" w:lineRule="auto"/>
        <w:ind w:left="-142" w:firstLineChars="200" w:firstLine="480"/>
        <w:jc w:val="both"/>
        <w:rPr>
          <w:rFonts w:ascii="Times New Roman" w:hAnsi="Times New Roman" w:cs="Times New Roman"/>
          <w:sz w:val="24"/>
          <w:szCs w:val="24"/>
          <w:lang w:val="sr-Cyrl-RS"/>
        </w:rPr>
      </w:pPr>
      <w:r w:rsidRPr="00616DEE">
        <w:rPr>
          <w:rFonts w:ascii="Times New Roman" w:hAnsi="Times New Roman" w:cs="Times New Roman"/>
          <w:sz w:val="24"/>
          <w:szCs w:val="24"/>
          <w:lang w:val="sr-Cyrl-RS"/>
        </w:rPr>
        <w:t>Школом је руководио директор Мирко Пузовић.</w:t>
      </w:r>
    </w:p>
    <w:p w:rsidR="00FC65AE" w:rsidRPr="00B47806" w:rsidRDefault="00FC65AE" w:rsidP="00C80B0D">
      <w:pPr>
        <w:spacing w:line="360" w:lineRule="auto"/>
        <w:ind w:left="-142" w:firstLineChars="200" w:firstLine="480"/>
        <w:jc w:val="both"/>
        <w:rPr>
          <w:rFonts w:ascii="Times New Roman" w:hAnsi="Times New Roman" w:cs="Times New Roman"/>
          <w:sz w:val="24"/>
          <w:szCs w:val="24"/>
          <w:lang w:val="sr-Cyrl-RS"/>
        </w:rPr>
      </w:pPr>
      <w:r w:rsidRPr="00B47806">
        <w:rPr>
          <w:rFonts w:ascii="Times New Roman" w:hAnsi="Times New Roman" w:cs="Times New Roman"/>
          <w:sz w:val="24"/>
          <w:szCs w:val="24"/>
          <w:lang w:val="sr-Cyrl-RS"/>
        </w:rPr>
        <w:t>Образовно-васпитни процес су реализов</w:t>
      </w:r>
      <w:r w:rsidR="00274E35" w:rsidRPr="00B47806">
        <w:rPr>
          <w:rFonts w:ascii="Times New Roman" w:hAnsi="Times New Roman" w:cs="Times New Roman"/>
          <w:sz w:val="24"/>
          <w:szCs w:val="24"/>
          <w:lang w:val="sr-Cyrl-RS"/>
        </w:rPr>
        <w:t>ала укупно 50 наставника, и то: разредну наставу 14 наставника(12 са седмим степеном стручне спреме и двоје са шестим) и 36 наставника предметне наставе(35 са седмим степеном стручне спреме и један са четвртим степеном-вероучитељ).</w:t>
      </w:r>
      <w:r w:rsidR="00616DEE" w:rsidRPr="00B47806">
        <w:rPr>
          <w:rFonts w:ascii="Times New Roman" w:hAnsi="Times New Roman" w:cs="Times New Roman"/>
          <w:sz w:val="24"/>
          <w:szCs w:val="24"/>
          <w:lang w:val="sr-Cyrl-RS"/>
        </w:rPr>
        <w:t xml:space="preserve">   </w:t>
      </w:r>
    </w:p>
    <w:p w:rsidR="00274E35" w:rsidRPr="00B47806" w:rsidRDefault="000F1D77" w:rsidP="00C80B0D">
      <w:pPr>
        <w:spacing w:line="360" w:lineRule="auto"/>
        <w:ind w:left="-142" w:firstLineChars="200" w:firstLine="480"/>
        <w:jc w:val="both"/>
        <w:rPr>
          <w:rFonts w:ascii="Times New Roman" w:hAnsi="Times New Roman" w:cs="Times New Roman"/>
          <w:sz w:val="24"/>
          <w:szCs w:val="24"/>
          <w:lang w:val="sr-Cyrl-RS"/>
        </w:rPr>
      </w:pPr>
      <w:r w:rsidRPr="00B47806">
        <w:rPr>
          <w:rFonts w:ascii="Times New Roman" w:hAnsi="Times New Roman" w:cs="Times New Roman"/>
          <w:sz w:val="24"/>
          <w:szCs w:val="24"/>
          <w:lang w:val="sr-Cyrl-RS"/>
        </w:rPr>
        <w:t xml:space="preserve">У школи су радила </w:t>
      </w:r>
      <w:r w:rsidR="00B96E4E" w:rsidRPr="00B47806">
        <w:rPr>
          <w:rFonts w:ascii="Times New Roman" w:hAnsi="Times New Roman" w:cs="Times New Roman"/>
          <w:sz w:val="24"/>
          <w:szCs w:val="24"/>
          <w:lang w:val="sr-Cyrl-RS"/>
        </w:rPr>
        <w:t>два</w:t>
      </w:r>
      <w:r w:rsidRPr="00B47806">
        <w:rPr>
          <w:rFonts w:ascii="Times New Roman" w:hAnsi="Times New Roman" w:cs="Times New Roman"/>
          <w:sz w:val="24"/>
          <w:szCs w:val="24"/>
          <w:lang w:val="sr-Cyrl-RS"/>
        </w:rPr>
        <w:t xml:space="preserve"> стручна сардника: педагог</w:t>
      </w:r>
      <w:r w:rsidR="00B96E4E" w:rsidRPr="00B47806">
        <w:rPr>
          <w:rFonts w:ascii="Times New Roman" w:hAnsi="Times New Roman" w:cs="Times New Roman"/>
          <w:sz w:val="24"/>
          <w:szCs w:val="24"/>
          <w:lang w:val="sr-Cyrl-RS"/>
        </w:rPr>
        <w:t xml:space="preserve"> и</w:t>
      </w:r>
      <w:r w:rsidRPr="00B47806">
        <w:rPr>
          <w:rFonts w:ascii="Times New Roman" w:hAnsi="Times New Roman" w:cs="Times New Roman"/>
          <w:sz w:val="24"/>
          <w:szCs w:val="24"/>
          <w:lang w:val="sr-Cyrl-RS"/>
        </w:rPr>
        <w:t xml:space="preserve"> логопед и </w:t>
      </w:r>
      <w:r w:rsidR="00B96E4E" w:rsidRPr="00B47806">
        <w:rPr>
          <w:rFonts w:ascii="Times New Roman" w:hAnsi="Times New Roman" w:cs="Times New Roman"/>
          <w:sz w:val="24"/>
          <w:szCs w:val="24"/>
          <w:lang w:val="sr-Cyrl-RS"/>
        </w:rPr>
        <w:t xml:space="preserve">два </w:t>
      </w:r>
      <w:r w:rsidRPr="00B47806">
        <w:rPr>
          <w:rFonts w:ascii="Times New Roman" w:hAnsi="Times New Roman" w:cs="Times New Roman"/>
          <w:sz w:val="24"/>
          <w:szCs w:val="24"/>
          <w:lang w:val="sr-Cyrl-RS"/>
        </w:rPr>
        <w:t>библиотекар</w:t>
      </w:r>
      <w:r w:rsidR="00B96E4E" w:rsidRPr="00B47806">
        <w:rPr>
          <w:rFonts w:ascii="Times New Roman" w:hAnsi="Times New Roman" w:cs="Times New Roman"/>
          <w:sz w:val="24"/>
          <w:szCs w:val="24"/>
          <w:lang w:val="sr-Cyrl-RS"/>
        </w:rPr>
        <w:t>а са непуним радним временом</w:t>
      </w:r>
      <w:r w:rsidRPr="00B47806">
        <w:rPr>
          <w:rFonts w:ascii="Times New Roman" w:hAnsi="Times New Roman" w:cs="Times New Roman"/>
          <w:sz w:val="24"/>
          <w:szCs w:val="24"/>
          <w:lang w:val="sr-Cyrl-RS"/>
        </w:rPr>
        <w:t xml:space="preserve">, која </w:t>
      </w:r>
      <w:r w:rsidR="00B96E4E" w:rsidRPr="00B47806">
        <w:rPr>
          <w:rFonts w:ascii="Times New Roman" w:hAnsi="Times New Roman" w:cs="Times New Roman"/>
          <w:sz w:val="24"/>
          <w:szCs w:val="24"/>
          <w:lang w:val="sr-Cyrl-RS"/>
        </w:rPr>
        <w:t>су</w:t>
      </w:r>
      <w:r w:rsidRPr="00B47806">
        <w:rPr>
          <w:rFonts w:ascii="Times New Roman" w:hAnsi="Times New Roman" w:cs="Times New Roman"/>
          <w:sz w:val="24"/>
          <w:szCs w:val="24"/>
          <w:lang w:val="sr-Cyrl-RS"/>
        </w:rPr>
        <w:t xml:space="preserve"> ангажована са 70% </w:t>
      </w:r>
      <w:r w:rsidR="00B96E4E" w:rsidRPr="00B47806">
        <w:rPr>
          <w:rFonts w:ascii="Times New Roman" w:hAnsi="Times New Roman" w:cs="Times New Roman"/>
          <w:sz w:val="24"/>
          <w:szCs w:val="24"/>
          <w:lang w:val="sr-Cyrl-RS"/>
        </w:rPr>
        <w:t xml:space="preserve">и 30% </w:t>
      </w:r>
      <w:r w:rsidRPr="00B47806">
        <w:rPr>
          <w:rFonts w:ascii="Times New Roman" w:hAnsi="Times New Roman" w:cs="Times New Roman"/>
          <w:sz w:val="24"/>
          <w:szCs w:val="24"/>
          <w:lang w:val="sr-Cyrl-RS"/>
        </w:rPr>
        <w:t>радног времена</w:t>
      </w:r>
      <w:r w:rsidR="00B96E4E" w:rsidRPr="00B47806">
        <w:rPr>
          <w:rFonts w:ascii="Times New Roman" w:hAnsi="Times New Roman" w:cs="Times New Roman"/>
          <w:sz w:val="24"/>
          <w:szCs w:val="24"/>
          <w:lang w:val="sr-Cyrl-RS"/>
        </w:rPr>
        <w:t>(допуна наставници српског језика и књижевности).</w:t>
      </w:r>
      <w:r w:rsidRPr="00B47806">
        <w:rPr>
          <w:rFonts w:ascii="Times New Roman" w:hAnsi="Times New Roman" w:cs="Times New Roman"/>
          <w:sz w:val="24"/>
          <w:szCs w:val="24"/>
          <w:lang w:val="sr-Cyrl-RS"/>
        </w:rPr>
        <w:t xml:space="preserve"> </w:t>
      </w:r>
      <w:r w:rsidR="00274E35" w:rsidRPr="00B47806">
        <w:rPr>
          <w:rFonts w:ascii="Times New Roman" w:hAnsi="Times New Roman" w:cs="Times New Roman"/>
          <w:sz w:val="24"/>
          <w:szCs w:val="24"/>
          <w:lang w:val="sr-Cyrl-RS"/>
        </w:rPr>
        <w:t xml:space="preserve">На </w:t>
      </w:r>
      <w:r w:rsidR="00516C19" w:rsidRPr="00B47806">
        <w:rPr>
          <w:rFonts w:ascii="Times New Roman" w:hAnsi="Times New Roman" w:cs="Times New Roman"/>
          <w:sz w:val="24"/>
          <w:szCs w:val="24"/>
        </w:rPr>
        <w:t>административно-финансијским пословима</w:t>
      </w:r>
      <w:r w:rsidR="00274E35" w:rsidRPr="00B47806">
        <w:rPr>
          <w:rFonts w:ascii="Times New Roman" w:hAnsi="Times New Roman" w:cs="Times New Roman"/>
          <w:sz w:val="24"/>
          <w:szCs w:val="24"/>
          <w:lang w:val="sr-Cyrl-RS"/>
        </w:rPr>
        <w:t xml:space="preserve"> било је ангажовано 3 радника</w:t>
      </w:r>
      <w:r w:rsidR="00E317D4" w:rsidRPr="00B47806">
        <w:rPr>
          <w:rFonts w:ascii="Times New Roman" w:hAnsi="Times New Roman" w:cs="Times New Roman"/>
          <w:sz w:val="24"/>
          <w:szCs w:val="24"/>
          <w:lang w:val="sr-Cyrl-RS"/>
        </w:rPr>
        <w:t xml:space="preserve"> </w:t>
      </w:r>
      <w:r w:rsidR="00516C19" w:rsidRPr="00B47806">
        <w:rPr>
          <w:rFonts w:ascii="Times New Roman" w:hAnsi="Times New Roman" w:cs="Times New Roman"/>
          <w:sz w:val="24"/>
          <w:szCs w:val="24"/>
          <w:lang w:val="sr-Cyrl-RS"/>
        </w:rPr>
        <w:t>(секретар, шеф рачуноводства и благајник)</w:t>
      </w:r>
      <w:r w:rsidR="00274E35" w:rsidRPr="00B47806">
        <w:rPr>
          <w:rFonts w:ascii="Times New Roman" w:hAnsi="Times New Roman" w:cs="Times New Roman"/>
          <w:sz w:val="24"/>
          <w:szCs w:val="24"/>
          <w:lang w:val="sr-Cyrl-RS"/>
        </w:rPr>
        <w:t>.</w:t>
      </w:r>
    </w:p>
    <w:p w:rsidR="00516C19" w:rsidRPr="00B47806" w:rsidRDefault="00274E35" w:rsidP="00C80B0D">
      <w:pPr>
        <w:spacing w:line="360" w:lineRule="auto"/>
        <w:ind w:left="-142" w:firstLineChars="200" w:firstLine="480"/>
        <w:jc w:val="both"/>
        <w:rPr>
          <w:rFonts w:ascii="Times New Roman" w:hAnsi="Times New Roman" w:cs="Times New Roman"/>
          <w:sz w:val="24"/>
          <w:szCs w:val="24"/>
          <w:lang w:val="sr-Cyrl-RS"/>
        </w:rPr>
      </w:pPr>
      <w:r w:rsidRPr="00B47806">
        <w:rPr>
          <w:rFonts w:ascii="Times New Roman" w:hAnsi="Times New Roman" w:cs="Times New Roman"/>
          <w:sz w:val="24"/>
          <w:szCs w:val="24"/>
          <w:lang w:val="sr-Cyrl-RS"/>
        </w:rPr>
        <w:t>На хигијенско-техничким пословима било је ангажовано укупно</w:t>
      </w:r>
      <w:r w:rsidRPr="00B47806">
        <w:rPr>
          <w:rFonts w:ascii="Times New Roman" w:hAnsi="Times New Roman" w:cs="Times New Roman"/>
          <w:sz w:val="24"/>
          <w:szCs w:val="24"/>
        </w:rPr>
        <w:t xml:space="preserve"> </w:t>
      </w:r>
      <w:r w:rsidR="00516C19" w:rsidRPr="00B47806">
        <w:rPr>
          <w:rFonts w:ascii="Times New Roman" w:hAnsi="Times New Roman" w:cs="Times New Roman"/>
          <w:sz w:val="24"/>
          <w:szCs w:val="24"/>
        </w:rPr>
        <w:t xml:space="preserve"> 1</w:t>
      </w:r>
      <w:r w:rsidR="00516C19" w:rsidRPr="00B47806">
        <w:rPr>
          <w:rFonts w:ascii="Times New Roman" w:hAnsi="Times New Roman" w:cs="Times New Roman"/>
          <w:sz w:val="24"/>
          <w:szCs w:val="24"/>
          <w:lang w:val="sr-Cyrl-RS"/>
        </w:rPr>
        <w:t>7</w:t>
      </w:r>
      <w:r w:rsidRPr="00B47806">
        <w:rPr>
          <w:rFonts w:ascii="Times New Roman" w:hAnsi="Times New Roman" w:cs="Times New Roman"/>
          <w:sz w:val="24"/>
          <w:szCs w:val="24"/>
        </w:rPr>
        <w:t xml:space="preserve"> радника</w:t>
      </w:r>
      <w:r w:rsidRPr="00B47806">
        <w:rPr>
          <w:rFonts w:ascii="Times New Roman" w:hAnsi="Times New Roman" w:cs="Times New Roman"/>
          <w:sz w:val="24"/>
          <w:szCs w:val="24"/>
          <w:lang w:val="sr-Cyrl-RS"/>
        </w:rPr>
        <w:t>, и то: 11 запослених је било ангажовано на пословима одржавања хигијене, 2 домара/мајстора, 3 сервирке/чистачице и један домар/чистачица.</w:t>
      </w:r>
    </w:p>
    <w:p w:rsidR="000F1D77" w:rsidRPr="006446E7" w:rsidRDefault="000F1D77" w:rsidP="00C80B0D">
      <w:pPr>
        <w:spacing w:line="360" w:lineRule="auto"/>
        <w:ind w:left="-142" w:firstLineChars="200" w:firstLine="480"/>
        <w:jc w:val="both"/>
        <w:rPr>
          <w:rFonts w:ascii="Times New Roman" w:hAnsi="Times New Roman" w:cs="Times New Roman"/>
          <w:sz w:val="24"/>
          <w:szCs w:val="24"/>
          <w:lang w:val="sr-Cyrl-RS"/>
        </w:rPr>
      </w:pPr>
      <w:r w:rsidRPr="006446E7">
        <w:rPr>
          <w:rFonts w:ascii="Times New Roman" w:hAnsi="Times New Roman" w:cs="Times New Roman"/>
          <w:sz w:val="24"/>
          <w:szCs w:val="24"/>
          <w:lang w:val="sr-Cyrl-RS"/>
        </w:rPr>
        <w:t xml:space="preserve">У току школске године било је и </w:t>
      </w:r>
      <w:r w:rsidR="006446E7" w:rsidRPr="006446E7">
        <w:rPr>
          <w:rFonts w:ascii="Times New Roman" w:hAnsi="Times New Roman" w:cs="Times New Roman"/>
          <w:sz w:val="24"/>
          <w:szCs w:val="24"/>
          <w:lang w:val="sr-Cyrl-RS"/>
        </w:rPr>
        <w:t xml:space="preserve">краћих </w:t>
      </w:r>
      <w:r w:rsidRPr="006446E7">
        <w:rPr>
          <w:rFonts w:ascii="Times New Roman" w:hAnsi="Times New Roman" w:cs="Times New Roman"/>
          <w:sz w:val="24"/>
          <w:szCs w:val="24"/>
          <w:lang w:val="sr-Cyrl-RS"/>
        </w:rPr>
        <w:t>одсуства запослених који су били на боловању из зд</w:t>
      </w:r>
      <w:r w:rsidR="00976D1D" w:rsidRPr="006446E7">
        <w:rPr>
          <w:rFonts w:ascii="Times New Roman" w:hAnsi="Times New Roman" w:cs="Times New Roman"/>
          <w:sz w:val="24"/>
          <w:szCs w:val="24"/>
          <w:lang w:val="sr-Cyrl-RS"/>
        </w:rPr>
        <w:t>равствених разлога</w:t>
      </w:r>
      <w:r w:rsidR="00B96E4E" w:rsidRPr="006446E7">
        <w:rPr>
          <w:rFonts w:ascii="Times New Roman" w:hAnsi="Times New Roman" w:cs="Times New Roman"/>
          <w:sz w:val="24"/>
          <w:szCs w:val="24"/>
          <w:lang w:val="sr-Cyrl-RS"/>
        </w:rPr>
        <w:t xml:space="preserve"> и две колегинице су на породиљском боловању</w:t>
      </w:r>
      <w:r w:rsidR="00976D1D" w:rsidRPr="006446E7">
        <w:rPr>
          <w:rFonts w:ascii="Times New Roman" w:hAnsi="Times New Roman" w:cs="Times New Roman"/>
          <w:sz w:val="24"/>
          <w:szCs w:val="24"/>
          <w:lang w:val="sr-Cyrl-RS"/>
        </w:rPr>
        <w:t>. На месту ових радника били су привремено ангажовани стручни кадрови.</w:t>
      </w:r>
    </w:p>
    <w:p w:rsidR="00D878E4" w:rsidRDefault="00976D1D" w:rsidP="00C80B0D">
      <w:pPr>
        <w:spacing w:line="360" w:lineRule="auto"/>
        <w:ind w:left="-142" w:firstLineChars="200" w:firstLine="480"/>
        <w:jc w:val="both"/>
        <w:rPr>
          <w:rFonts w:ascii="Times New Roman" w:hAnsi="Times New Roman" w:cs="Times New Roman"/>
          <w:color w:val="FF0000"/>
          <w:sz w:val="24"/>
          <w:szCs w:val="24"/>
          <w:lang w:val="sr-Cyrl-RS"/>
        </w:rPr>
      </w:pPr>
      <w:r w:rsidRPr="006446E7">
        <w:rPr>
          <w:rFonts w:ascii="Times New Roman" w:hAnsi="Times New Roman" w:cs="Times New Roman"/>
          <w:sz w:val="24"/>
          <w:szCs w:val="24"/>
          <w:lang w:val="sr-Cyrl-RS"/>
        </w:rPr>
        <w:t xml:space="preserve">Наставница математике, Милена Кнежевић је </w:t>
      </w:r>
      <w:r w:rsidR="00B96E4E" w:rsidRPr="006446E7">
        <w:rPr>
          <w:rFonts w:ascii="Times New Roman" w:hAnsi="Times New Roman" w:cs="Times New Roman"/>
          <w:sz w:val="24"/>
          <w:szCs w:val="24"/>
          <w:lang w:val="sr-Cyrl-RS"/>
        </w:rPr>
        <w:t xml:space="preserve">била </w:t>
      </w:r>
      <w:r w:rsidR="00616DEE" w:rsidRPr="006446E7">
        <w:rPr>
          <w:rFonts w:ascii="Times New Roman" w:hAnsi="Times New Roman" w:cs="Times New Roman"/>
          <w:sz w:val="24"/>
          <w:szCs w:val="24"/>
          <w:lang w:val="sr-Cyrl-RS"/>
        </w:rPr>
        <w:t>до</w:t>
      </w:r>
      <w:r w:rsidRPr="006446E7">
        <w:rPr>
          <w:rFonts w:ascii="Times New Roman" w:hAnsi="Times New Roman" w:cs="Times New Roman"/>
          <w:sz w:val="24"/>
          <w:szCs w:val="24"/>
          <w:lang w:val="sr-Cyrl-RS"/>
        </w:rPr>
        <w:t xml:space="preserve"> </w:t>
      </w:r>
      <w:r w:rsidR="006446E7" w:rsidRPr="006446E7">
        <w:rPr>
          <w:rFonts w:ascii="Times New Roman" w:hAnsi="Times New Roman" w:cs="Times New Roman"/>
          <w:sz w:val="24"/>
          <w:szCs w:val="24"/>
          <w:lang w:val="sr-Cyrl-RS"/>
        </w:rPr>
        <w:t>6</w:t>
      </w:r>
      <w:r w:rsidRPr="006446E7">
        <w:rPr>
          <w:rFonts w:ascii="Times New Roman" w:hAnsi="Times New Roman" w:cs="Times New Roman"/>
          <w:sz w:val="24"/>
          <w:szCs w:val="24"/>
          <w:lang w:val="sr-Cyrl-RS"/>
        </w:rPr>
        <w:t>.</w:t>
      </w:r>
      <w:r w:rsidR="00580CF9" w:rsidRPr="006446E7">
        <w:rPr>
          <w:rFonts w:ascii="Times New Roman" w:hAnsi="Times New Roman" w:cs="Times New Roman"/>
          <w:sz w:val="24"/>
          <w:szCs w:val="24"/>
          <w:lang w:val="sr-Cyrl-RS"/>
        </w:rPr>
        <w:t>1</w:t>
      </w:r>
      <w:r w:rsidR="006446E7" w:rsidRPr="006446E7">
        <w:rPr>
          <w:rFonts w:ascii="Times New Roman" w:hAnsi="Times New Roman" w:cs="Times New Roman"/>
          <w:sz w:val="24"/>
          <w:szCs w:val="24"/>
          <w:lang w:val="sr-Cyrl-RS"/>
        </w:rPr>
        <w:t>1</w:t>
      </w:r>
      <w:r w:rsidRPr="006446E7">
        <w:rPr>
          <w:rFonts w:ascii="Times New Roman" w:hAnsi="Times New Roman" w:cs="Times New Roman"/>
          <w:sz w:val="24"/>
          <w:szCs w:val="24"/>
          <w:lang w:val="sr-Cyrl-RS"/>
        </w:rPr>
        <w:t>.202</w:t>
      </w:r>
      <w:r w:rsidR="00616DEE" w:rsidRPr="006446E7">
        <w:rPr>
          <w:rFonts w:ascii="Times New Roman" w:hAnsi="Times New Roman" w:cs="Times New Roman"/>
          <w:sz w:val="24"/>
          <w:szCs w:val="24"/>
          <w:lang w:val="sr-Cyrl-RS"/>
        </w:rPr>
        <w:t>3</w:t>
      </w:r>
      <w:r w:rsidRPr="006446E7">
        <w:rPr>
          <w:rFonts w:ascii="Times New Roman" w:hAnsi="Times New Roman" w:cs="Times New Roman"/>
          <w:sz w:val="24"/>
          <w:szCs w:val="24"/>
          <w:lang w:val="sr-Cyrl-RS"/>
        </w:rPr>
        <w:t xml:space="preserve">. на </w:t>
      </w:r>
      <w:r w:rsidR="00580CF9" w:rsidRPr="006446E7">
        <w:rPr>
          <w:rFonts w:ascii="Times New Roman" w:hAnsi="Times New Roman" w:cs="Times New Roman"/>
          <w:sz w:val="24"/>
          <w:szCs w:val="24"/>
          <w:lang w:val="sr-Cyrl-RS"/>
        </w:rPr>
        <w:t xml:space="preserve">породиљском </w:t>
      </w:r>
      <w:r w:rsidRPr="006446E7">
        <w:rPr>
          <w:rFonts w:ascii="Times New Roman" w:hAnsi="Times New Roman" w:cs="Times New Roman"/>
          <w:sz w:val="24"/>
          <w:szCs w:val="24"/>
          <w:lang w:val="sr-Cyrl-RS"/>
        </w:rPr>
        <w:t xml:space="preserve">боловању. Замену </w:t>
      </w:r>
      <w:r w:rsidR="00B96E4E" w:rsidRPr="006446E7">
        <w:rPr>
          <w:rFonts w:ascii="Times New Roman" w:hAnsi="Times New Roman" w:cs="Times New Roman"/>
          <w:sz w:val="24"/>
          <w:szCs w:val="24"/>
          <w:lang w:val="sr-Cyrl-RS"/>
        </w:rPr>
        <w:t>је</w:t>
      </w:r>
      <w:r w:rsidRPr="006446E7">
        <w:rPr>
          <w:rFonts w:ascii="Times New Roman" w:hAnsi="Times New Roman" w:cs="Times New Roman"/>
          <w:sz w:val="24"/>
          <w:szCs w:val="24"/>
          <w:lang w:val="sr-Cyrl-RS"/>
        </w:rPr>
        <w:t xml:space="preserve"> врши</w:t>
      </w:r>
      <w:r w:rsidR="00B96E4E" w:rsidRPr="006446E7">
        <w:rPr>
          <w:rFonts w:ascii="Times New Roman" w:hAnsi="Times New Roman" w:cs="Times New Roman"/>
          <w:sz w:val="24"/>
          <w:szCs w:val="24"/>
          <w:lang w:val="sr-Cyrl-RS"/>
        </w:rPr>
        <w:t>о</w:t>
      </w:r>
      <w:r w:rsidRPr="006446E7">
        <w:rPr>
          <w:rFonts w:ascii="Times New Roman" w:hAnsi="Times New Roman" w:cs="Times New Roman"/>
          <w:sz w:val="24"/>
          <w:szCs w:val="24"/>
          <w:lang w:val="sr-Cyrl-RS"/>
        </w:rPr>
        <w:t xml:space="preserve"> наставник математике, Владимир Радошевић.</w:t>
      </w:r>
      <w:r w:rsidR="00B96E4E" w:rsidRPr="006446E7">
        <w:rPr>
          <w:rFonts w:ascii="Times New Roman" w:hAnsi="Times New Roman" w:cs="Times New Roman"/>
          <w:sz w:val="24"/>
          <w:szCs w:val="24"/>
          <w:lang w:val="sr-Cyrl-RS"/>
        </w:rPr>
        <w:t xml:space="preserve"> </w:t>
      </w:r>
      <w:r w:rsidR="00616DEE" w:rsidRPr="006446E7">
        <w:rPr>
          <w:rFonts w:ascii="Times New Roman" w:hAnsi="Times New Roman" w:cs="Times New Roman"/>
          <w:sz w:val="24"/>
          <w:szCs w:val="24"/>
          <w:lang w:val="sr-Cyrl-RS"/>
        </w:rPr>
        <w:t>Н</w:t>
      </w:r>
      <w:r w:rsidR="00B96E4E" w:rsidRPr="006446E7">
        <w:rPr>
          <w:rFonts w:ascii="Times New Roman" w:hAnsi="Times New Roman" w:cs="Times New Roman"/>
          <w:sz w:val="24"/>
          <w:szCs w:val="24"/>
          <w:lang w:val="sr-Cyrl-RS"/>
        </w:rPr>
        <w:t>аставница енглеског језика, Бранка Павловић је</w:t>
      </w:r>
      <w:r w:rsidR="00616DEE" w:rsidRPr="006446E7">
        <w:rPr>
          <w:rFonts w:ascii="Times New Roman" w:hAnsi="Times New Roman" w:cs="Times New Roman"/>
          <w:sz w:val="24"/>
          <w:szCs w:val="24"/>
          <w:lang w:val="sr-Cyrl-RS"/>
        </w:rPr>
        <w:t xml:space="preserve"> на двогодишњем</w:t>
      </w:r>
      <w:r w:rsidR="00B96E4E" w:rsidRPr="006446E7">
        <w:rPr>
          <w:rFonts w:ascii="Times New Roman" w:hAnsi="Times New Roman" w:cs="Times New Roman"/>
          <w:sz w:val="24"/>
          <w:szCs w:val="24"/>
          <w:lang w:val="sr-Cyrl-RS"/>
        </w:rPr>
        <w:t xml:space="preserve"> породиљском одсуству</w:t>
      </w:r>
      <w:r w:rsidR="00616DEE" w:rsidRPr="006446E7">
        <w:rPr>
          <w:rFonts w:ascii="Times New Roman" w:hAnsi="Times New Roman" w:cs="Times New Roman"/>
          <w:sz w:val="24"/>
          <w:szCs w:val="24"/>
          <w:lang w:val="sr-Cyrl-RS"/>
        </w:rPr>
        <w:t>, а з</w:t>
      </w:r>
      <w:r w:rsidR="00B96E4E" w:rsidRPr="006446E7">
        <w:rPr>
          <w:rFonts w:ascii="Times New Roman" w:hAnsi="Times New Roman" w:cs="Times New Roman"/>
          <w:sz w:val="24"/>
          <w:szCs w:val="24"/>
          <w:lang w:val="sr-Cyrl-RS"/>
        </w:rPr>
        <w:t>амену врши наставница енглеског језика</w:t>
      </w:r>
      <w:r w:rsidR="00580CF9" w:rsidRPr="006446E7">
        <w:rPr>
          <w:rFonts w:ascii="Times New Roman" w:hAnsi="Times New Roman" w:cs="Times New Roman"/>
          <w:sz w:val="24"/>
          <w:szCs w:val="24"/>
          <w:lang w:val="sr-Cyrl-RS"/>
        </w:rPr>
        <w:t>,</w:t>
      </w:r>
      <w:r w:rsidR="00B96E4E" w:rsidRPr="006446E7">
        <w:rPr>
          <w:rFonts w:ascii="Times New Roman" w:hAnsi="Times New Roman" w:cs="Times New Roman"/>
          <w:sz w:val="24"/>
          <w:szCs w:val="24"/>
          <w:lang w:val="sr-Cyrl-RS"/>
        </w:rPr>
        <w:t xml:space="preserve"> Јелица Остраћанин.</w:t>
      </w:r>
      <w:r w:rsidR="00616DEE" w:rsidRPr="006446E7">
        <w:rPr>
          <w:rFonts w:ascii="Times New Roman" w:hAnsi="Times New Roman" w:cs="Times New Roman"/>
          <w:sz w:val="24"/>
          <w:szCs w:val="24"/>
          <w:lang w:val="sr-Cyrl-RS"/>
        </w:rPr>
        <w:t xml:space="preserve"> Наставница српског језика и књижевности, Сара Нинчић Граховац, је од </w:t>
      </w:r>
      <w:r w:rsidR="006446E7" w:rsidRPr="006446E7">
        <w:rPr>
          <w:rFonts w:ascii="Times New Roman" w:hAnsi="Times New Roman" w:cs="Times New Roman"/>
          <w:sz w:val="24"/>
          <w:szCs w:val="24"/>
          <w:lang w:val="sr-Cyrl-RS"/>
        </w:rPr>
        <w:t>23.1.2024.</w:t>
      </w:r>
      <w:r w:rsidR="00580CF9" w:rsidRPr="006446E7">
        <w:rPr>
          <w:rFonts w:ascii="Times New Roman" w:hAnsi="Times New Roman" w:cs="Times New Roman"/>
          <w:sz w:val="24"/>
          <w:szCs w:val="24"/>
          <w:lang w:val="sr-Cyrl-RS"/>
        </w:rPr>
        <w:t xml:space="preserve"> на трудничком, а касније и на породиљском одсуству. </w:t>
      </w:r>
      <w:r w:rsidR="00580CF9" w:rsidRPr="00B14BDC">
        <w:rPr>
          <w:rFonts w:ascii="Times New Roman" w:hAnsi="Times New Roman" w:cs="Times New Roman"/>
          <w:sz w:val="24"/>
          <w:szCs w:val="24"/>
          <w:lang w:val="sr-Cyrl-RS"/>
        </w:rPr>
        <w:t xml:space="preserve">Замену  врши наставница </w:t>
      </w:r>
      <w:r w:rsidR="006446E7" w:rsidRPr="00B14BDC">
        <w:rPr>
          <w:rFonts w:ascii="Times New Roman" w:hAnsi="Times New Roman" w:cs="Times New Roman"/>
          <w:sz w:val="24"/>
          <w:szCs w:val="24"/>
          <w:lang w:val="sr-Cyrl-RS"/>
        </w:rPr>
        <w:t>Јелена Михајловић</w:t>
      </w:r>
      <w:r w:rsidR="009242C9" w:rsidRPr="00B14BDC">
        <w:rPr>
          <w:rFonts w:ascii="Times New Roman" w:hAnsi="Times New Roman" w:cs="Times New Roman"/>
          <w:sz w:val="24"/>
          <w:szCs w:val="24"/>
          <w:lang w:val="sr-Cyrl-RS"/>
        </w:rPr>
        <w:t>.</w:t>
      </w:r>
    </w:p>
    <w:p w:rsidR="00537C02" w:rsidRPr="00D878E4" w:rsidRDefault="00537C02" w:rsidP="00C80B0D">
      <w:pPr>
        <w:spacing w:line="360" w:lineRule="auto"/>
        <w:ind w:left="-142" w:firstLineChars="200" w:firstLine="480"/>
        <w:jc w:val="both"/>
        <w:rPr>
          <w:rFonts w:ascii="Times New Roman" w:hAnsi="Times New Roman" w:cs="Times New Roman"/>
          <w:color w:val="FF0000"/>
          <w:sz w:val="24"/>
          <w:szCs w:val="24"/>
          <w:lang w:val="sr-Cyrl-RS"/>
        </w:rPr>
      </w:pPr>
      <w:r w:rsidRPr="00B2106D">
        <w:rPr>
          <w:rFonts w:ascii="Times New Roman" w:eastAsia="Times New Roman" w:hAnsi="Times New Roman" w:cs="Times New Roman"/>
          <w:sz w:val="24"/>
          <w:szCs w:val="24"/>
        </w:rPr>
        <w:t xml:space="preserve">У настави је </w:t>
      </w:r>
      <w:r w:rsidRPr="00B2106D">
        <w:rPr>
          <w:rFonts w:ascii="Times New Roman" w:eastAsia="Times New Roman" w:hAnsi="Times New Roman" w:cs="Times New Roman"/>
          <w:sz w:val="24"/>
          <w:szCs w:val="24"/>
          <w:lang w:val="sr-Cyrl-RS"/>
        </w:rPr>
        <w:t xml:space="preserve">била </w:t>
      </w:r>
      <w:r w:rsidRPr="00B2106D">
        <w:rPr>
          <w:rFonts w:ascii="Times New Roman" w:eastAsia="Times New Roman" w:hAnsi="Times New Roman" w:cs="Times New Roman"/>
          <w:sz w:val="24"/>
          <w:szCs w:val="24"/>
        </w:rPr>
        <w:t xml:space="preserve">обезбеђена стручност 100%, што </w:t>
      </w:r>
      <w:r w:rsidRPr="00B2106D">
        <w:rPr>
          <w:rFonts w:ascii="Times New Roman" w:eastAsia="Times New Roman" w:hAnsi="Times New Roman" w:cs="Times New Roman"/>
          <w:sz w:val="24"/>
          <w:szCs w:val="24"/>
          <w:lang w:val="sr-Cyrl-RS"/>
        </w:rPr>
        <w:t xml:space="preserve">је </w:t>
      </w:r>
      <w:r w:rsidRPr="00B2106D">
        <w:rPr>
          <w:rFonts w:ascii="Times New Roman" w:eastAsia="Times New Roman" w:hAnsi="Times New Roman" w:cs="Times New Roman"/>
          <w:sz w:val="24"/>
          <w:szCs w:val="24"/>
        </w:rPr>
        <w:t>омогућ</w:t>
      </w:r>
      <w:r w:rsidRPr="00B2106D">
        <w:rPr>
          <w:rFonts w:ascii="Times New Roman" w:eastAsia="Times New Roman" w:hAnsi="Times New Roman" w:cs="Times New Roman"/>
          <w:sz w:val="24"/>
          <w:szCs w:val="24"/>
          <w:lang w:val="sr-Cyrl-RS"/>
        </w:rPr>
        <w:t>ило</w:t>
      </w:r>
      <w:r w:rsidRPr="00B2106D">
        <w:rPr>
          <w:rFonts w:ascii="Times New Roman" w:eastAsia="Times New Roman" w:hAnsi="Times New Roman" w:cs="Times New Roman"/>
          <w:sz w:val="24"/>
          <w:szCs w:val="24"/>
        </w:rPr>
        <w:t xml:space="preserve"> потпуну реализацију образовно-васпитног рада. </w:t>
      </w:r>
    </w:p>
    <w:p w:rsidR="00537C02" w:rsidRPr="00B2106D" w:rsidRDefault="00E317D4" w:rsidP="00C80B0D">
      <w:pPr>
        <w:pStyle w:val="Heading1"/>
        <w:spacing w:line="360" w:lineRule="auto"/>
        <w:jc w:val="both"/>
      </w:pPr>
      <w:bookmarkStart w:id="11" w:name="_Toc178631512"/>
      <w:r w:rsidRPr="00B2106D">
        <w:lastRenderedPageBreak/>
        <w:t>2.</w:t>
      </w:r>
      <w:r w:rsidR="00AA1B5E" w:rsidRPr="00B2106D">
        <w:t>Организација рада школе</w:t>
      </w:r>
      <w:bookmarkEnd w:id="11"/>
    </w:p>
    <w:p w:rsidR="00AA1B5E" w:rsidRPr="00B2106D" w:rsidRDefault="00AA1B5E" w:rsidP="00C80B0D">
      <w:pPr>
        <w:pStyle w:val="ListParagraph"/>
        <w:spacing w:line="360" w:lineRule="auto"/>
        <w:ind w:left="-142" w:firstLine="720"/>
        <w:jc w:val="both"/>
        <w:rPr>
          <w:rFonts w:ascii="Times New Roman" w:eastAsia="Times New Roman" w:hAnsi="Times New Roman" w:cs="Times New Roman"/>
          <w:sz w:val="24"/>
          <w:szCs w:val="24"/>
          <w:lang w:val="sr-Cyrl-RS"/>
        </w:rPr>
      </w:pPr>
    </w:p>
    <w:p w:rsidR="00AA1B5E" w:rsidRPr="00B2106D" w:rsidRDefault="00D35726" w:rsidP="00C80B0D">
      <w:pPr>
        <w:pStyle w:val="Heading2"/>
        <w:spacing w:line="360" w:lineRule="auto"/>
        <w:jc w:val="both"/>
      </w:pPr>
      <w:bookmarkStart w:id="12" w:name="_Toc178631513"/>
      <w:r w:rsidRPr="00B2106D">
        <w:t>2.1.</w:t>
      </w:r>
      <w:r w:rsidR="00235AB2" w:rsidRPr="00B2106D">
        <w:t>Ученици и одељења</w:t>
      </w:r>
      <w:bookmarkEnd w:id="12"/>
    </w:p>
    <w:p w:rsidR="0023516A" w:rsidRPr="002328C3" w:rsidRDefault="00D878E4"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Школску</w:t>
      </w:r>
      <w:r w:rsidR="0023516A" w:rsidRPr="00580CF9">
        <w:rPr>
          <w:rFonts w:ascii="Times New Roman" w:eastAsia="Times New Roman" w:hAnsi="Times New Roman" w:cs="Times New Roman"/>
          <w:sz w:val="24"/>
          <w:szCs w:val="24"/>
          <w:lang w:val="sr-Cyrl-RS"/>
        </w:rPr>
        <w:t xml:space="preserve"> 202</w:t>
      </w:r>
      <w:r w:rsidR="00580CF9" w:rsidRPr="00580CF9">
        <w:rPr>
          <w:rFonts w:ascii="Times New Roman" w:eastAsia="Times New Roman" w:hAnsi="Times New Roman" w:cs="Times New Roman"/>
          <w:sz w:val="24"/>
          <w:szCs w:val="24"/>
          <w:lang w:val="sr-Cyrl-RS"/>
        </w:rPr>
        <w:t>3</w:t>
      </w:r>
      <w:r w:rsidR="0023516A" w:rsidRPr="00580CF9">
        <w:rPr>
          <w:rFonts w:ascii="Times New Roman" w:eastAsia="Times New Roman" w:hAnsi="Times New Roman" w:cs="Times New Roman"/>
          <w:sz w:val="24"/>
          <w:szCs w:val="24"/>
          <w:lang w:val="sr-Cyrl-RS"/>
        </w:rPr>
        <w:t>/2</w:t>
      </w:r>
      <w:r w:rsidR="00580CF9" w:rsidRPr="00580CF9">
        <w:rPr>
          <w:rFonts w:ascii="Times New Roman" w:eastAsia="Times New Roman" w:hAnsi="Times New Roman" w:cs="Times New Roman"/>
          <w:sz w:val="24"/>
          <w:szCs w:val="24"/>
          <w:lang w:val="sr-Cyrl-RS"/>
        </w:rPr>
        <w:t>4</w:t>
      </w:r>
      <w:r w:rsidR="0023516A" w:rsidRPr="00580CF9">
        <w:rPr>
          <w:rFonts w:ascii="Times New Roman" w:eastAsia="Times New Roman" w:hAnsi="Times New Roman" w:cs="Times New Roman"/>
          <w:sz w:val="24"/>
          <w:szCs w:val="24"/>
          <w:lang w:val="sr-Cyrl-RS"/>
        </w:rPr>
        <w:t xml:space="preserve">. у </w:t>
      </w:r>
      <w:r>
        <w:rPr>
          <w:rFonts w:ascii="Times New Roman" w:eastAsia="Times New Roman" w:hAnsi="Times New Roman" w:cs="Times New Roman"/>
          <w:sz w:val="24"/>
          <w:szCs w:val="24"/>
          <w:lang w:val="sr-Cyrl-RS"/>
        </w:rPr>
        <w:t xml:space="preserve">нашој </w:t>
      </w:r>
      <w:r w:rsidR="0023516A" w:rsidRPr="00580CF9">
        <w:rPr>
          <w:rFonts w:ascii="Times New Roman" w:eastAsia="Times New Roman" w:hAnsi="Times New Roman" w:cs="Times New Roman"/>
          <w:sz w:val="24"/>
          <w:szCs w:val="24"/>
          <w:lang w:val="sr-Cyrl-RS"/>
        </w:rPr>
        <w:t xml:space="preserve">школи је </w:t>
      </w:r>
      <w:r>
        <w:rPr>
          <w:rFonts w:ascii="Times New Roman" w:eastAsia="Times New Roman" w:hAnsi="Times New Roman" w:cs="Times New Roman"/>
          <w:sz w:val="24"/>
          <w:szCs w:val="24"/>
          <w:lang w:val="sr-Cyrl-RS"/>
        </w:rPr>
        <w:t>завршил</w:t>
      </w:r>
      <w:r w:rsidR="00B14BDC">
        <w:rPr>
          <w:rFonts w:ascii="Times New Roman" w:eastAsia="Times New Roman" w:hAnsi="Times New Roman" w:cs="Times New Roman"/>
          <w:sz w:val="24"/>
          <w:szCs w:val="24"/>
          <w:lang w:val="sr-Cyrl-RS"/>
        </w:rPr>
        <w:t>о</w:t>
      </w:r>
      <w:r w:rsidR="0023516A" w:rsidRPr="00580CF9">
        <w:rPr>
          <w:rFonts w:ascii="Times New Roman" w:eastAsia="Times New Roman" w:hAnsi="Times New Roman" w:cs="Times New Roman"/>
          <w:sz w:val="24"/>
          <w:szCs w:val="24"/>
          <w:lang w:val="sr-Cyrl-RS"/>
        </w:rPr>
        <w:t xml:space="preserve"> </w:t>
      </w:r>
      <w:r w:rsidR="0023516A" w:rsidRPr="00345619">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lang w:val="sr-Cyrl-RS"/>
        </w:rPr>
        <w:t>86</w:t>
      </w:r>
      <w:r w:rsidR="0023516A" w:rsidRPr="00345619">
        <w:rPr>
          <w:rFonts w:ascii="Times New Roman" w:eastAsia="Times New Roman" w:hAnsi="Times New Roman" w:cs="Times New Roman"/>
          <w:sz w:val="24"/>
          <w:szCs w:val="24"/>
          <w:lang w:val="sr-Cyrl-RS"/>
        </w:rPr>
        <w:t xml:space="preserve"> ученика, и то:</w:t>
      </w:r>
    </w:p>
    <w:p w:rsidR="00AA1B5E" w:rsidRPr="00B2106D" w:rsidRDefault="00B14BDC" w:rsidP="00C80B0D">
      <w:pPr>
        <w:pStyle w:val="ListParagraph"/>
        <w:spacing w:line="360" w:lineRule="auto"/>
        <w:ind w:left="-142"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м</w:t>
      </w:r>
      <w:r w:rsidR="00AA1B5E" w:rsidRPr="00B2106D">
        <w:rPr>
          <w:rFonts w:ascii="Times New Roman" w:eastAsia="Times New Roman" w:hAnsi="Times New Roman" w:cs="Times New Roman"/>
          <w:sz w:val="24"/>
          <w:szCs w:val="24"/>
          <w:lang w:val="sr-Cyrl-RS"/>
        </w:rPr>
        <w:t>атичн</w:t>
      </w:r>
      <w:r>
        <w:rPr>
          <w:rFonts w:ascii="Times New Roman" w:eastAsia="Times New Roman" w:hAnsi="Times New Roman" w:cs="Times New Roman"/>
          <w:sz w:val="24"/>
          <w:szCs w:val="24"/>
          <w:lang w:val="sr-Cyrl-RS"/>
        </w:rPr>
        <w:t>ој</w:t>
      </w:r>
      <w:r w:rsidR="00AA1B5E" w:rsidRPr="00B2106D">
        <w:rPr>
          <w:rFonts w:ascii="Times New Roman" w:eastAsia="Times New Roman" w:hAnsi="Times New Roman" w:cs="Times New Roman"/>
          <w:sz w:val="24"/>
          <w:szCs w:val="24"/>
          <w:lang w:val="sr-Cyrl-RS"/>
        </w:rPr>
        <w:t xml:space="preserve"> школ</w:t>
      </w:r>
      <w:r>
        <w:rPr>
          <w:rFonts w:ascii="Times New Roman" w:eastAsia="Times New Roman" w:hAnsi="Times New Roman" w:cs="Times New Roman"/>
          <w:sz w:val="24"/>
          <w:szCs w:val="24"/>
          <w:lang w:val="sr-Cyrl-RS"/>
        </w:rPr>
        <w:t>и:</w:t>
      </w:r>
    </w:p>
    <w:tbl>
      <w:tblPr>
        <w:tblStyle w:val="TableGrid"/>
        <w:tblW w:w="0" w:type="auto"/>
        <w:tblLook w:val="04A0" w:firstRow="1" w:lastRow="0" w:firstColumn="1" w:lastColumn="0" w:noHBand="0" w:noVBand="1"/>
      </w:tblPr>
      <w:tblGrid>
        <w:gridCol w:w="1641"/>
        <w:gridCol w:w="1641"/>
        <w:gridCol w:w="1642"/>
        <w:gridCol w:w="1642"/>
        <w:gridCol w:w="1642"/>
      </w:tblGrid>
      <w:tr w:rsidR="002328C3" w:rsidRPr="00B2106D" w:rsidTr="004B510A">
        <w:trPr>
          <w:trHeight w:hRule="exact" w:val="284"/>
        </w:trPr>
        <w:tc>
          <w:tcPr>
            <w:tcW w:w="1641" w:type="dxa"/>
          </w:tcPr>
          <w:p w:rsidR="00AA1B5E" w:rsidRPr="00B2106D" w:rsidRDefault="00AA1B5E" w:rsidP="00C80B0D">
            <w:pPr>
              <w:pStyle w:val="ListParagraph"/>
              <w:spacing w:line="360" w:lineRule="auto"/>
              <w:ind w:left="-142" w:firstLine="142"/>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РАЗРЕ</w:t>
            </w:r>
            <w:r w:rsidR="00E317D4" w:rsidRPr="00B2106D">
              <w:rPr>
                <w:rFonts w:ascii="Times New Roman" w:eastAsia="Times New Roman" w:hAnsi="Times New Roman" w:cs="Times New Roman"/>
                <w:sz w:val="24"/>
                <w:szCs w:val="24"/>
                <w:lang w:val="sr-Cyrl-RS"/>
              </w:rPr>
              <w:t>Д</w:t>
            </w:r>
          </w:p>
        </w:tc>
        <w:tc>
          <w:tcPr>
            <w:tcW w:w="4925" w:type="dxa"/>
            <w:gridSpan w:val="3"/>
          </w:tcPr>
          <w:p w:rsidR="00AA1B5E" w:rsidRPr="00B2106D" w:rsidRDefault="00AA1B5E"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Одељења</w:t>
            </w:r>
            <w:r w:rsidR="004B510A" w:rsidRPr="00B2106D">
              <w:rPr>
                <w:rFonts w:ascii="Times New Roman" w:eastAsia="Times New Roman" w:hAnsi="Times New Roman" w:cs="Times New Roman"/>
                <w:sz w:val="24"/>
                <w:szCs w:val="24"/>
                <w:lang w:val="sr-Cyrl-RS"/>
              </w:rPr>
              <w:t>/бр.ученика</w:t>
            </w:r>
          </w:p>
          <w:p w:rsidR="004B510A" w:rsidRPr="00B2106D"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p>
          <w:p w:rsidR="004B510A" w:rsidRPr="00B2106D"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p>
          <w:p w:rsidR="00AA1B5E" w:rsidRPr="00B2106D" w:rsidRDefault="00AA1B5E"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Број ученика</w:t>
            </w:r>
          </w:p>
        </w:tc>
        <w:tc>
          <w:tcPr>
            <w:tcW w:w="1642" w:type="dxa"/>
          </w:tcPr>
          <w:p w:rsidR="00AA1B5E" w:rsidRPr="00B2106D" w:rsidRDefault="00AA1B5E"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Укупно</w:t>
            </w:r>
          </w:p>
        </w:tc>
      </w:tr>
      <w:tr w:rsidR="002328C3" w:rsidRPr="00B2106D" w:rsidTr="004B510A">
        <w:trPr>
          <w:trHeight w:hRule="exact" w:val="284"/>
        </w:trPr>
        <w:tc>
          <w:tcPr>
            <w:tcW w:w="1641" w:type="dxa"/>
          </w:tcPr>
          <w:p w:rsidR="00AA1B5E" w:rsidRPr="00B2106D" w:rsidRDefault="00AA1B5E" w:rsidP="00C80B0D">
            <w:pPr>
              <w:pStyle w:val="ListParagraph"/>
              <w:spacing w:line="360" w:lineRule="auto"/>
              <w:ind w:left="-142" w:firstLine="142"/>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Први</w:t>
            </w:r>
          </w:p>
        </w:tc>
        <w:tc>
          <w:tcPr>
            <w:tcW w:w="1641"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22</w:t>
            </w:r>
          </w:p>
        </w:tc>
        <w:tc>
          <w:tcPr>
            <w:tcW w:w="1642" w:type="dxa"/>
          </w:tcPr>
          <w:p w:rsidR="00AA1B5E" w:rsidRPr="00B2106D" w:rsidRDefault="00E9044C"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w:t>
            </w:r>
            <w:r w:rsidR="00B2106D" w:rsidRPr="00B2106D">
              <w:rPr>
                <w:rFonts w:ascii="Times New Roman" w:eastAsia="Times New Roman" w:hAnsi="Times New Roman" w:cs="Times New Roman"/>
                <w:sz w:val="24"/>
                <w:szCs w:val="24"/>
                <w:lang w:val="sr-Cyrl-RS"/>
              </w:rPr>
              <w:t>1</w:t>
            </w:r>
          </w:p>
        </w:tc>
        <w:tc>
          <w:tcPr>
            <w:tcW w:w="1642"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22</w:t>
            </w:r>
          </w:p>
        </w:tc>
        <w:tc>
          <w:tcPr>
            <w:tcW w:w="1642"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65</w:t>
            </w:r>
          </w:p>
        </w:tc>
      </w:tr>
      <w:tr w:rsidR="002328C3" w:rsidRPr="00B2106D" w:rsidTr="004B510A">
        <w:trPr>
          <w:trHeight w:hRule="exact" w:val="284"/>
        </w:trPr>
        <w:tc>
          <w:tcPr>
            <w:tcW w:w="1641" w:type="dxa"/>
          </w:tcPr>
          <w:p w:rsidR="00AA1B5E" w:rsidRPr="00B2106D" w:rsidRDefault="00AA1B5E" w:rsidP="00C80B0D">
            <w:pPr>
              <w:pStyle w:val="ListParagraph"/>
              <w:spacing w:line="360" w:lineRule="auto"/>
              <w:ind w:left="-142" w:firstLine="142"/>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Други</w:t>
            </w:r>
          </w:p>
        </w:tc>
        <w:tc>
          <w:tcPr>
            <w:tcW w:w="1641"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19</w:t>
            </w:r>
          </w:p>
        </w:tc>
        <w:tc>
          <w:tcPr>
            <w:tcW w:w="1642"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19</w:t>
            </w:r>
          </w:p>
        </w:tc>
        <w:tc>
          <w:tcPr>
            <w:tcW w:w="1642"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18</w:t>
            </w:r>
          </w:p>
        </w:tc>
        <w:tc>
          <w:tcPr>
            <w:tcW w:w="1642" w:type="dxa"/>
          </w:tcPr>
          <w:p w:rsidR="00AA1B5E" w:rsidRPr="00B2106D" w:rsidRDefault="00C80BEC"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5</w:t>
            </w:r>
            <w:r w:rsidR="00B2106D" w:rsidRPr="00B2106D">
              <w:rPr>
                <w:rFonts w:ascii="Times New Roman" w:eastAsia="Times New Roman" w:hAnsi="Times New Roman" w:cs="Times New Roman"/>
                <w:sz w:val="24"/>
                <w:szCs w:val="24"/>
                <w:lang w:val="sr-Cyrl-RS"/>
              </w:rPr>
              <w:t>6</w:t>
            </w:r>
          </w:p>
        </w:tc>
      </w:tr>
      <w:tr w:rsidR="002328C3" w:rsidRPr="00B2106D" w:rsidTr="004B510A">
        <w:trPr>
          <w:trHeight w:hRule="exact" w:val="284"/>
        </w:trPr>
        <w:tc>
          <w:tcPr>
            <w:tcW w:w="1641" w:type="dxa"/>
          </w:tcPr>
          <w:p w:rsidR="00AA1B5E" w:rsidRPr="00B2106D" w:rsidRDefault="00AA1B5E" w:rsidP="00C80B0D">
            <w:pPr>
              <w:pStyle w:val="ListParagraph"/>
              <w:spacing w:line="360" w:lineRule="auto"/>
              <w:ind w:left="-142" w:firstLine="142"/>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Трећи</w:t>
            </w:r>
          </w:p>
        </w:tc>
        <w:tc>
          <w:tcPr>
            <w:tcW w:w="1641" w:type="dxa"/>
          </w:tcPr>
          <w:p w:rsidR="00AA1B5E" w:rsidRPr="00B2106D" w:rsidRDefault="00AA1B5E"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w:t>
            </w:r>
            <w:r w:rsidR="00B2106D" w:rsidRPr="00B2106D">
              <w:rPr>
                <w:rFonts w:ascii="Times New Roman" w:eastAsia="Times New Roman" w:hAnsi="Times New Roman" w:cs="Times New Roman"/>
                <w:sz w:val="24"/>
                <w:szCs w:val="24"/>
                <w:lang w:val="sr-Cyrl-RS"/>
              </w:rPr>
              <w:t>5</w:t>
            </w:r>
          </w:p>
        </w:tc>
        <w:tc>
          <w:tcPr>
            <w:tcW w:w="1642" w:type="dxa"/>
          </w:tcPr>
          <w:p w:rsidR="00AA1B5E" w:rsidRPr="00B2106D" w:rsidRDefault="00AA1B5E"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w:t>
            </w:r>
            <w:r w:rsidR="00B2106D" w:rsidRPr="00B2106D">
              <w:rPr>
                <w:rFonts w:ascii="Times New Roman" w:eastAsia="Times New Roman" w:hAnsi="Times New Roman" w:cs="Times New Roman"/>
                <w:sz w:val="24"/>
                <w:szCs w:val="24"/>
                <w:lang w:val="sr-Cyrl-RS"/>
              </w:rPr>
              <w:t>6</w:t>
            </w:r>
          </w:p>
        </w:tc>
        <w:tc>
          <w:tcPr>
            <w:tcW w:w="1642" w:type="dxa"/>
          </w:tcPr>
          <w:p w:rsidR="00AA1B5E" w:rsidRPr="00B2106D" w:rsidRDefault="00AA1B5E" w:rsidP="00C80B0D">
            <w:pPr>
              <w:pStyle w:val="ListParagraph"/>
              <w:spacing w:line="360" w:lineRule="auto"/>
              <w:ind w:left="-142" w:firstLine="720"/>
              <w:jc w:val="both"/>
              <w:rPr>
                <w:rFonts w:ascii="Times New Roman" w:eastAsia="Times New Roman" w:hAnsi="Times New Roman" w:cs="Times New Roman"/>
                <w:sz w:val="24"/>
                <w:szCs w:val="24"/>
                <w:lang w:val="sr-Cyrl-RS"/>
              </w:rPr>
            </w:pPr>
          </w:p>
        </w:tc>
        <w:tc>
          <w:tcPr>
            <w:tcW w:w="1642"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51</w:t>
            </w:r>
          </w:p>
        </w:tc>
      </w:tr>
      <w:tr w:rsidR="002328C3" w:rsidRPr="00B2106D" w:rsidTr="004B510A">
        <w:trPr>
          <w:trHeight w:hRule="exact" w:val="284"/>
        </w:trPr>
        <w:tc>
          <w:tcPr>
            <w:tcW w:w="1641" w:type="dxa"/>
          </w:tcPr>
          <w:p w:rsidR="00AA1B5E" w:rsidRPr="00B2106D" w:rsidRDefault="00AA1B5E" w:rsidP="00C80B0D">
            <w:pPr>
              <w:pStyle w:val="ListParagraph"/>
              <w:spacing w:line="360" w:lineRule="auto"/>
              <w:ind w:left="-142" w:firstLine="142"/>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Четврти</w:t>
            </w:r>
          </w:p>
        </w:tc>
        <w:tc>
          <w:tcPr>
            <w:tcW w:w="1641" w:type="dxa"/>
          </w:tcPr>
          <w:p w:rsidR="00AA1B5E" w:rsidRPr="00B2106D" w:rsidRDefault="00AA1B5E"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w:t>
            </w:r>
            <w:r w:rsidR="00B2106D" w:rsidRPr="00B2106D">
              <w:rPr>
                <w:rFonts w:ascii="Times New Roman" w:eastAsia="Times New Roman" w:hAnsi="Times New Roman" w:cs="Times New Roman"/>
                <w:sz w:val="24"/>
                <w:szCs w:val="24"/>
                <w:lang w:val="sr-Cyrl-RS"/>
              </w:rPr>
              <w:t>1</w:t>
            </w:r>
          </w:p>
        </w:tc>
        <w:tc>
          <w:tcPr>
            <w:tcW w:w="1642"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20</w:t>
            </w:r>
          </w:p>
        </w:tc>
        <w:tc>
          <w:tcPr>
            <w:tcW w:w="1642" w:type="dxa"/>
          </w:tcPr>
          <w:p w:rsidR="00AA1B5E" w:rsidRPr="00B2106D" w:rsidRDefault="00AA1B5E" w:rsidP="00C80B0D">
            <w:pPr>
              <w:pStyle w:val="ListParagraph"/>
              <w:spacing w:line="360" w:lineRule="auto"/>
              <w:ind w:left="-142" w:firstLine="720"/>
              <w:jc w:val="both"/>
              <w:rPr>
                <w:rFonts w:ascii="Times New Roman" w:eastAsia="Times New Roman" w:hAnsi="Times New Roman" w:cs="Times New Roman"/>
                <w:sz w:val="24"/>
                <w:szCs w:val="24"/>
                <w:lang w:val="sr-Cyrl-RS"/>
              </w:rPr>
            </w:pPr>
          </w:p>
        </w:tc>
        <w:tc>
          <w:tcPr>
            <w:tcW w:w="1642"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41</w:t>
            </w:r>
          </w:p>
        </w:tc>
      </w:tr>
      <w:tr w:rsidR="002328C3" w:rsidRPr="00B2106D" w:rsidTr="004B510A">
        <w:trPr>
          <w:trHeight w:hRule="exact" w:val="284"/>
        </w:trPr>
        <w:tc>
          <w:tcPr>
            <w:tcW w:w="1641" w:type="dxa"/>
          </w:tcPr>
          <w:p w:rsidR="00AA1B5E" w:rsidRPr="00B2106D" w:rsidRDefault="00AA1B5E" w:rsidP="00C80B0D">
            <w:pPr>
              <w:pStyle w:val="ListParagraph"/>
              <w:spacing w:line="360" w:lineRule="auto"/>
              <w:ind w:left="-142" w:firstLine="142"/>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Пети</w:t>
            </w:r>
          </w:p>
        </w:tc>
        <w:tc>
          <w:tcPr>
            <w:tcW w:w="1641" w:type="dxa"/>
          </w:tcPr>
          <w:p w:rsidR="00AA1B5E" w:rsidRPr="00DB5BC0" w:rsidRDefault="00580CF9" w:rsidP="00C80B0D">
            <w:pPr>
              <w:pStyle w:val="ListParagraph"/>
              <w:spacing w:line="360" w:lineRule="auto"/>
              <w:ind w:left="-142" w:firstLine="720"/>
              <w:jc w:val="both"/>
              <w:rPr>
                <w:rFonts w:ascii="Times New Roman" w:eastAsia="Times New Roman" w:hAnsi="Times New Roman" w:cs="Times New Roman"/>
                <w:sz w:val="24"/>
                <w:szCs w:val="24"/>
              </w:rPr>
            </w:pPr>
            <w:r w:rsidRPr="00B2106D">
              <w:rPr>
                <w:rFonts w:ascii="Times New Roman" w:eastAsia="Times New Roman" w:hAnsi="Times New Roman" w:cs="Times New Roman"/>
                <w:sz w:val="24"/>
                <w:szCs w:val="24"/>
                <w:lang w:val="sr-Cyrl-RS"/>
              </w:rPr>
              <w:t>22</w:t>
            </w:r>
          </w:p>
        </w:tc>
        <w:tc>
          <w:tcPr>
            <w:tcW w:w="1642" w:type="dxa"/>
          </w:tcPr>
          <w:p w:rsidR="00AA1B5E" w:rsidRPr="00B2106D" w:rsidRDefault="00580CF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21</w:t>
            </w:r>
          </w:p>
        </w:tc>
        <w:tc>
          <w:tcPr>
            <w:tcW w:w="1642" w:type="dxa"/>
          </w:tcPr>
          <w:p w:rsidR="00AA1B5E" w:rsidRPr="00B2106D" w:rsidRDefault="00580CF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23</w:t>
            </w:r>
          </w:p>
        </w:tc>
        <w:tc>
          <w:tcPr>
            <w:tcW w:w="1642" w:type="dxa"/>
          </w:tcPr>
          <w:p w:rsidR="00AA1B5E" w:rsidRPr="00B2106D" w:rsidRDefault="000F505E"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66</w:t>
            </w:r>
          </w:p>
        </w:tc>
      </w:tr>
      <w:tr w:rsidR="002328C3" w:rsidRPr="00B2106D" w:rsidTr="004B510A">
        <w:trPr>
          <w:trHeight w:hRule="exact" w:val="284"/>
        </w:trPr>
        <w:tc>
          <w:tcPr>
            <w:tcW w:w="1641" w:type="dxa"/>
          </w:tcPr>
          <w:p w:rsidR="00AA1B5E" w:rsidRPr="00B2106D" w:rsidRDefault="00AA1B5E" w:rsidP="00C80B0D">
            <w:pPr>
              <w:pStyle w:val="ListParagraph"/>
              <w:spacing w:line="360" w:lineRule="auto"/>
              <w:ind w:left="-142" w:firstLine="142"/>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Шести</w:t>
            </w:r>
          </w:p>
        </w:tc>
        <w:tc>
          <w:tcPr>
            <w:tcW w:w="1641" w:type="dxa"/>
          </w:tcPr>
          <w:p w:rsidR="00AA1B5E" w:rsidRPr="00B2106D" w:rsidRDefault="004C313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w:t>
            </w:r>
            <w:r w:rsidR="00B2106D" w:rsidRPr="00B2106D">
              <w:rPr>
                <w:rFonts w:ascii="Times New Roman" w:eastAsia="Times New Roman" w:hAnsi="Times New Roman" w:cs="Times New Roman"/>
                <w:sz w:val="24"/>
                <w:szCs w:val="24"/>
                <w:lang w:val="sr-Cyrl-RS"/>
              </w:rPr>
              <w:t>0</w:t>
            </w:r>
          </w:p>
        </w:tc>
        <w:tc>
          <w:tcPr>
            <w:tcW w:w="1642"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17</w:t>
            </w:r>
          </w:p>
        </w:tc>
        <w:tc>
          <w:tcPr>
            <w:tcW w:w="1642" w:type="dxa"/>
          </w:tcPr>
          <w:p w:rsidR="00AA1B5E" w:rsidRPr="00B2106D"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w:t>
            </w:r>
            <w:r w:rsidR="00B2106D" w:rsidRPr="00B2106D">
              <w:rPr>
                <w:rFonts w:ascii="Times New Roman" w:eastAsia="Times New Roman" w:hAnsi="Times New Roman" w:cs="Times New Roman"/>
                <w:sz w:val="24"/>
                <w:szCs w:val="24"/>
                <w:lang w:val="sr-Cyrl-RS"/>
              </w:rPr>
              <w:t>0</w:t>
            </w:r>
          </w:p>
        </w:tc>
        <w:tc>
          <w:tcPr>
            <w:tcW w:w="1642"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57</w:t>
            </w:r>
          </w:p>
        </w:tc>
      </w:tr>
      <w:tr w:rsidR="002328C3" w:rsidRPr="00B2106D" w:rsidTr="004B510A">
        <w:trPr>
          <w:trHeight w:hRule="exact" w:val="284"/>
        </w:trPr>
        <w:tc>
          <w:tcPr>
            <w:tcW w:w="1641" w:type="dxa"/>
          </w:tcPr>
          <w:p w:rsidR="00AA1B5E" w:rsidRPr="00B2106D" w:rsidRDefault="00AA1B5E" w:rsidP="00C80B0D">
            <w:pPr>
              <w:pStyle w:val="ListParagraph"/>
              <w:spacing w:line="360" w:lineRule="auto"/>
              <w:ind w:left="-142" w:firstLine="142"/>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Седми</w:t>
            </w:r>
          </w:p>
        </w:tc>
        <w:tc>
          <w:tcPr>
            <w:tcW w:w="1641" w:type="dxa"/>
          </w:tcPr>
          <w:p w:rsidR="00AA1B5E" w:rsidRPr="00B2106D" w:rsidRDefault="00C80BEC"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w:t>
            </w:r>
            <w:r w:rsidR="00B2106D" w:rsidRPr="00B2106D">
              <w:rPr>
                <w:rFonts w:ascii="Times New Roman" w:eastAsia="Times New Roman" w:hAnsi="Times New Roman" w:cs="Times New Roman"/>
                <w:sz w:val="24"/>
                <w:szCs w:val="24"/>
                <w:lang w:val="sr-Cyrl-RS"/>
              </w:rPr>
              <w:t>0</w:t>
            </w:r>
          </w:p>
        </w:tc>
        <w:tc>
          <w:tcPr>
            <w:tcW w:w="1642" w:type="dxa"/>
          </w:tcPr>
          <w:p w:rsidR="00AA1B5E" w:rsidRPr="00B2106D" w:rsidRDefault="00C80BEC"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w:t>
            </w:r>
            <w:r w:rsidR="00B2106D" w:rsidRPr="00B2106D">
              <w:rPr>
                <w:rFonts w:ascii="Times New Roman" w:eastAsia="Times New Roman" w:hAnsi="Times New Roman" w:cs="Times New Roman"/>
                <w:sz w:val="24"/>
                <w:szCs w:val="24"/>
                <w:lang w:val="sr-Cyrl-RS"/>
              </w:rPr>
              <w:t>1</w:t>
            </w:r>
          </w:p>
        </w:tc>
        <w:tc>
          <w:tcPr>
            <w:tcW w:w="1642" w:type="dxa"/>
          </w:tcPr>
          <w:p w:rsidR="00AA1B5E" w:rsidRPr="00B2106D"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w:t>
            </w:r>
            <w:r w:rsidR="00C80BEC" w:rsidRPr="00B2106D">
              <w:rPr>
                <w:rFonts w:ascii="Times New Roman" w:eastAsia="Times New Roman" w:hAnsi="Times New Roman" w:cs="Times New Roman"/>
                <w:sz w:val="24"/>
                <w:szCs w:val="24"/>
                <w:lang w:val="sr-Cyrl-RS"/>
              </w:rPr>
              <w:t>1</w:t>
            </w:r>
          </w:p>
        </w:tc>
        <w:tc>
          <w:tcPr>
            <w:tcW w:w="1642" w:type="dxa"/>
          </w:tcPr>
          <w:p w:rsidR="00AA1B5E" w:rsidRPr="00B2106D" w:rsidRDefault="004C313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6</w:t>
            </w:r>
            <w:r w:rsidR="00B2106D" w:rsidRPr="00B2106D">
              <w:rPr>
                <w:rFonts w:ascii="Times New Roman" w:eastAsia="Times New Roman" w:hAnsi="Times New Roman" w:cs="Times New Roman"/>
                <w:sz w:val="24"/>
                <w:szCs w:val="24"/>
                <w:lang w:val="sr-Cyrl-RS"/>
              </w:rPr>
              <w:t>2</w:t>
            </w:r>
          </w:p>
        </w:tc>
      </w:tr>
      <w:tr w:rsidR="002328C3" w:rsidRPr="00B2106D" w:rsidTr="004B510A">
        <w:trPr>
          <w:trHeight w:hRule="exact" w:val="284"/>
        </w:trPr>
        <w:tc>
          <w:tcPr>
            <w:tcW w:w="1641" w:type="dxa"/>
          </w:tcPr>
          <w:p w:rsidR="00AA1B5E" w:rsidRPr="00B2106D" w:rsidRDefault="00AA1B5E" w:rsidP="00C80B0D">
            <w:pPr>
              <w:pStyle w:val="ListParagraph"/>
              <w:spacing w:line="360" w:lineRule="auto"/>
              <w:ind w:left="-142" w:firstLine="142"/>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Осми</w:t>
            </w:r>
          </w:p>
        </w:tc>
        <w:tc>
          <w:tcPr>
            <w:tcW w:w="1641"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22</w:t>
            </w:r>
          </w:p>
        </w:tc>
        <w:tc>
          <w:tcPr>
            <w:tcW w:w="1642" w:type="dxa"/>
          </w:tcPr>
          <w:p w:rsidR="00AA1B5E" w:rsidRPr="00B2106D"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w:t>
            </w:r>
            <w:r w:rsidR="00B2106D" w:rsidRPr="00B2106D">
              <w:rPr>
                <w:rFonts w:ascii="Times New Roman" w:eastAsia="Times New Roman" w:hAnsi="Times New Roman" w:cs="Times New Roman"/>
                <w:sz w:val="24"/>
                <w:szCs w:val="24"/>
                <w:lang w:val="sr-Cyrl-RS"/>
              </w:rPr>
              <w:t>2</w:t>
            </w:r>
          </w:p>
        </w:tc>
        <w:tc>
          <w:tcPr>
            <w:tcW w:w="1642" w:type="dxa"/>
          </w:tcPr>
          <w:p w:rsidR="00AA1B5E" w:rsidRPr="00B2106D"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2</w:t>
            </w:r>
            <w:r w:rsidR="00B2106D" w:rsidRPr="00B2106D">
              <w:rPr>
                <w:rFonts w:ascii="Times New Roman" w:eastAsia="Times New Roman" w:hAnsi="Times New Roman" w:cs="Times New Roman"/>
                <w:sz w:val="24"/>
                <w:szCs w:val="24"/>
                <w:lang w:val="sr-Cyrl-RS"/>
              </w:rPr>
              <w:t>1</w:t>
            </w:r>
          </w:p>
        </w:tc>
        <w:tc>
          <w:tcPr>
            <w:tcW w:w="1642" w:type="dxa"/>
          </w:tcPr>
          <w:p w:rsidR="00AA1B5E" w:rsidRPr="00B2106D" w:rsidRDefault="00B2106D"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B2106D">
              <w:rPr>
                <w:rFonts w:ascii="Times New Roman" w:eastAsia="Times New Roman" w:hAnsi="Times New Roman" w:cs="Times New Roman"/>
                <w:sz w:val="24"/>
                <w:szCs w:val="24"/>
                <w:lang w:val="sr-Cyrl-RS"/>
              </w:rPr>
              <w:t>65</w:t>
            </w:r>
          </w:p>
        </w:tc>
      </w:tr>
      <w:tr w:rsidR="00AA1B5E" w:rsidRPr="002328C3" w:rsidTr="004B510A">
        <w:trPr>
          <w:trHeight w:hRule="exact" w:val="284"/>
        </w:trPr>
        <w:tc>
          <w:tcPr>
            <w:tcW w:w="6566" w:type="dxa"/>
            <w:gridSpan w:val="4"/>
          </w:tcPr>
          <w:p w:rsidR="00AA1B5E" w:rsidRPr="00345619" w:rsidRDefault="00AA1B5E"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Укупно</w:t>
            </w:r>
          </w:p>
        </w:tc>
        <w:tc>
          <w:tcPr>
            <w:tcW w:w="1642" w:type="dxa"/>
          </w:tcPr>
          <w:p w:rsidR="00AA1B5E"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rPr>
            </w:pPr>
            <w:r w:rsidRPr="00345619">
              <w:rPr>
                <w:rFonts w:ascii="Times New Roman" w:eastAsia="Times New Roman" w:hAnsi="Times New Roman" w:cs="Times New Roman"/>
                <w:sz w:val="24"/>
                <w:szCs w:val="24"/>
              </w:rPr>
              <w:t>46</w:t>
            </w:r>
            <w:r w:rsidR="00DB5BC0" w:rsidRPr="00345619">
              <w:rPr>
                <w:rFonts w:ascii="Times New Roman" w:eastAsia="Times New Roman" w:hAnsi="Times New Roman" w:cs="Times New Roman"/>
                <w:sz w:val="24"/>
                <w:szCs w:val="24"/>
              </w:rPr>
              <w:t>3</w:t>
            </w:r>
          </w:p>
        </w:tc>
      </w:tr>
    </w:tbl>
    <w:p w:rsidR="00AA1B5E" w:rsidRPr="002328C3" w:rsidRDefault="00AA1B5E"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p w:rsidR="00E436FC" w:rsidRPr="00345619" w:rsidRDefault="00E436FC"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 xml:space="preserve">Један ученик </w:t>
      </w:r>
      <w:r w:rsidR="00345619" w:rsidRPr="00345619">
        <w:rPr>
          <w:rFonts w:ascii="Times New Roman" w:eastAsia="Times New Roman" w:hAnsi="Times New Roman" w:cs="Times New Roman"/>
          <w:sz w:val="24"/>
          <w:szCs w:val="24"/>
          <w:lang w:val="sr-Cyrl-RS"/>
        </w:rPr>
        <w:t>другог</w:t>
      </w:r>
      <w:r w:rsidRPr="00345619">
        <w:rPr>
          <w:rFonts w:ascii="Times New Roman" w:eastAsia="Times New Roman" w:hAnsi="Times New Roman" w:cs="Times New Roman"/>
          <w:sz w:val="24"/>
          <w:szCs w:val="24"/>
          <w:lang w:val="sr-Cyrl-RS"/>
        </w:rPr>
        <w:t xml:space="preserve"> разреда је прешао из матичне школе у издвојено школско место у Рудници, где ће </w:t>
      </w:r>
      <w:r w:rsidR="00E9044C" w:rsidRPr="00345619">
        <w:rPr>
          <w:rFonts w:ascii="Times New Roman" w:eastAsia="Times New Roman" w:hAnsi="Times New Roman" w:cs="Times New Roman"/>
          <w:sz w:val="24"/>
          <w:szCs w:val="24"/>
          <w:lang w:val="sr-Cyrl-RS"/>
        </w:rPr>
        <w:t xml:space="preserve">наставити са </w:t>
      </w:r>
      <w:r w:rsidRPr="00345619">
        <w:rPr>
          <w:rFonts w:ascii="Times New Roman" w:eastAsia="Times New Roman" w:hAnsi="Times New Roman" w:cs="Times New Roman"/>
          <w:sz w:val="24"/>
          <w:szCs w:val="24"/>
          <w:lang w:val="sr-Cyrl-RS"/>
        </w:rPr>
        <w:t>похађа</w:t>
      </w:r>
      <w:r w:rsidR="00E9044C" w:rsidRPr="00345619">
        <w:rPr>
          <w:rFonts w:ascii="Times New Roman" w:eastAsia="Times New Roman" w:hAnsi="Times New Roman" w:cs="Times New Roman"/>
          <w:sz w:val="24"/>
          <w:szCs w:val="24"/>
          <w:lang w:val="sr-Cyrl-RS"/>
        </w:rPr>
        <w:t>њем</w:t>
      </w:r>
      <w:r w:rsidRPr="00345619">
        <w:rPr>
          <w:rFonts w:ascii="Times New Roman" w:eastAsia="Times New Roman" w:hAnsi="Times New Roman" w:cs="Times New Roman"/>
          <w:sz w:val="24"/>
          <w:szCs w:val="24"/>
          <w:lang w:val="sr-Cyrl-RS"/>
        </w:rPr>
        <w:t xml:space="preserve"> настав</w:t>
      </w:r>
      <w:r w:rsidR="00E9044C" w:rsidRPr="00345619">
        <w:rPr>
          <w:rFonts w:ascii="Times New Roman" w:eastAsia="Times New Roman" w:hAnsi="Times New Roman" w:cs="Times New Roman"/>
          <w:sz w:val="24"/>
          <w:szCs w:val="24"/>
          <w:lang w:val="sr-Cyrl-RS"/>
        </w:rPr>
        <w:t>е.</w:t>
      </w:r>
    </w:p>
    <w:p w:rsidR="00E9044C" w:rsidRPr="00345619" w:rsidRDefault="00E9044C"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 xml:space="preserve">У </w:t>
      </w:r>
      <w:r w:rsidR="00345619" w:rsidRPr="00345619">
        <w:rPr>
          <w:rFonts w:ascii="Times New Roman" w:eastAsia="Times New Roman" w:hAnsi="Times New Roman" w:cs="Times New Roman"/>
          <w:sz w:val="24"/>
          <w:szCs w:val="24"/>
          <w:lang w:val="sr-Cyrl-RS"/>
        </w:rPr>
        <w:t>трећем</w:t>
      </w:r>
      <w:r w:rsidR="004C313A" w:rsidRPr="00345619">
        <w:rPr>
          <w:rFonts w:ascii="Times New Roman" w:eastAsia="Times New Roman" w:hAnsi="Times New Roman" w:cs="Times New Roman"/>
          <w:sz w:val="24"/>
          <w:szCs w:val="24"/>
          <w:lang w:val="sr-Cyrl-RS"/>
        </w:rPr>
        <w:t xml:space="preserve"> </w:t>
      </w:r>
      <w:r w:rsidRPr="00345619">
        <w:rPr>
          <w:rFonts w:ascii="Times New Roman" w:eastAsia="Times New Roman" w:hAnsi="Times New Roman" w:cs="Times New Roman"/>
          <w:sz w:val="24"/>
          <w:szCs w:val="24"/>
          <w:lang w:val="sr-Cyrl-RS"/>
        </w:rPr>
        <w:t xml:space="preserve">разреду </w:t>
      </w:r>
      <w:r w:rsidR="00345619" w:rsidRPr="00345619">
        <w:rPr>
          <w:rFonts w:ascii="Times New Roman" w:eastAsia="Times New Roman" w:hAnsi="Times New Roman" w:cs="Times New Roman"/>
          <w:sz w:val="24"/>
          <w:szCs w:val="24"/>
          <w:lang w:val="sr-Cyrl-RS"/>
        </w:rPr>
        <w:t>је</w:t>
      </w:r>
      <w:r w:rsidRPr="00345619">
        <w:rPr>
          <w:rFonts w:ascii="Times New Roman" w:eastAsia="Times New Roman" w:hAnsi="Times New Roman" w:cs="Times New Roman"/>
          <w:sz w:val="24"/>
          <w:szCs w:val="24"/>
          <w:lang w:val="sr-Cyrl-RS"/>
        </w:rPr>
        <w:t xml:space="preserve"> </w:t>
      </w:r>
      <w:r w:rsidR="00345619" w:rsidRPr="00345619">
        <w:rPr>
          <w:rFonts w:ascii="Times New Roman" w:eastAsia="Times New Roman" w:hAnsi="Times New Roman" w:cs="Times New Roman"/>
          <w:sz w:val="24"/>
          <w:szCs w:val="24"/>
          <w:lang w:val="sr-Cyrl-RS"/>
        </w:rPr>
        <w:t>ис</w:t>
      </w:r>
      <w:r w:rsidRPr="00345619">
        <w:rPr>
          <w:rFonts w:ascii="Times New Roman" w:eastAsia="Times New Roman" w:hAnsi="Times New Roman" w:cs="Times New Roman"/>
          <w:sz w:val="24"/>
          <w:szCs w:val="24"/>
          <w:lang w:val="sr-Cyrl-RS"/>
        </w:rPr>
        <w:t>писан</w:t>
      </w:r>
      <w:r w:rsidR="00345619" w:rsidRPr="00345619">
        <w:rPr>
          <w:rFonts w:ascii="Times New Roman" w:eastAsia="Times New Roman" w:hAnsi="Times New Roman" w:cs="Times New Roman"/>
          <w:sz w:val="24"/>
          <w:szCs w:val="24"/>
          <w:lang w:val="sr-Cyrl-RS"/>
        </w:rPr>
        <w:t>а</w:t>
      </w:r>
      <w:r w:rsidRPr="00345619">
        <w:rPr>
          <w:rFonts w:ascii="Times New Roman" w:eastAsia="Times New Roman" w:hAnsi="Times New Roman" w:cs="Times New Roman"/>
          <w:sz w:val="24"/>
          <w:szCs w:val="24"/>
          <w:lang w:val="sr-Cyrl-RS"/>
        </w:rPr>
        <w:t xml:space="preserve"> јед</w:t>
      </w:r>
      <w:r w:rsidR="00345619" w:rsidRPr="00345619">
        <w:rPr>
          <w:rFonts w:ascii="Times New Roman" w:eastAsia="Times New Roman" w:hAnsi="Times New Roman" w:cs="Times New Roman"/>
          <w:sz w:val="24"/>
          <w:szCs w:val="24"/>
          <w:lang w:val="sr-Cyrl-RS"/>
        </w:rPr>
        <w:t>на</w:t>
      </w:r>
      <w:r w:rsidRPr="00345619">
        <w:rPr>
          <w:rFonts w:ascii="Times New Roman" w:eastAsia="Times New Roman" w:hAnsi="Times New Roman" w:cs="Times New Roman"/>
          <w:sz w:val="24"/>
          <w:szCs w:val="24"/>
          <w:lang w:val="sr-Cyrl-RS"/>
        </w:rPr>
        <w:t xml:space="preserve"> учени</w:t>
      </w:r>
      <w:r w:rsidR="00345619" w:rsidRPr="00345619">
        <w:rPr>
          <w:rFonts w:ascii="Times New Roman" w:eastAsia="Times New Roman" w:hAnsi="Times New Roman" w:cs="Times New Roman"/>
          <w:sz w:val="24"/>
          <w:szCs w:val="24"/>
          <w:lang w:val="sr-Cyrl-RS"/>
        </w:rPr>
        <w:t>ца, прешла је у ОШ „Рашка“</w:t>
      </w:r>
      <w:r w:rsidRPr="00345619">
        <w:rPr>
          <w:rFonts w:ascii="Times New Roman" w:eastAsia="Times New Roman" w:hAnsi="Times New Roman" w:cs="Times New Roman"/>
          <w:sz w:val="24"/>
          <w:szCs w:val="24"/>
          <w:lang w:val="sr-Cyrl-RS"/>
        </w:rPr>
        <w:t>.</w:t>
      </w:r>
    </w:p>
    <w:p w:rsidR="00E9044C" w:rsidRPr="00345619" w:rsidRDefault="004C313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У четвртом разред</w:t>
      </w:r>
      <w:r w:rsidR="00345619" w:rsidRPr="00345619">
        <w:rPr>
          <w:rFonts w:ascii="Times New Roman" w:eastAsia="Times New Roman" w:hAnsi="Times New Roman" w:cs="Times New Roman"/>
          <w:sz w:val="24"/>
          <w:szCs w:val="24"/>
          <w:lang w:val="sr-Cyrl-RS"/>
        </w:rPr>
        <w:t>у</w:t>
      </w:r>
      <w:r w:rsidRPr="00345619">
        <w:rPr>
          <w:rFonts w:ascii="Times New Roman" w:eastAsia="Times New Roman" w:hAnsi="Times New Roman" w:cs="Times New Roman"/>
          <w:sz w:val="24"/>
          <w:szCs w:val="24"/>
          <w:lang w:val="sr-Cyrl-RS"/>
        </w:rPr>
        <w:t xml:space="preserve"> је </w:t>
      </w:r>
      <w:r w:rsidR="00345619" w:rsidRPr="00345619">
        <w:rPr>
          <w:rFonts w:ascii="Times New Roman" w:eastAsia="Times New Roman" w:hAnsi="Times New Roman" w:cs="Times New Roman"/>
          <w:sz w:val="24"/>
          <w:szCs w:val="24"/>
          <w:lang w:val="sr-Cyrl-RS"/>
        </w:rPr>
        <w:t>у</w:t>
      </w:r>
      <w:r w:rsidRPr="00345619">
        <w:rPr>
          <w:rFonts w:ascii="Times New Roman" w:eastAsia="Times New Roman" w:hAnsi="Times New Roman" w:cs="Times New Roman"/>
          <w:sz w:val="24"/>
          <w:szCs w:val="24"/>
          <w:lang w:val="sr-Cyrl-RS"/>
        </w:rPr>
        <w:t>писан</w:t>
      </w:r>
      <w:r w:rsidR="00345619" w:rsidRPr="00345619">
        <w:rPr>
          <w:rFonts w:ascii="Times New Roman" w:eastAsia="Times New Roman" w:hAnsi="Times New Roman" w:cs="Times New Roman"/>
          <w:sz w:val="24"/>
          <w:szCs w:val="24"/>
          <w:lang w:val="sr-Cyrl-RS"/>
        </w:rPr>
        <w:t>а</w:t>
      </w:r>
      <w:r w:rsidRPr="00345619">
        <w:rPr>
          <w:rFonts w:ascii="Times New Roman" w:eastAsia="Times New Roman" w:hAnsi="Times New Roman" w:cs="Times New Roman"/>
          <w:sz w:val="24"/>
          <w:szCs w:val="24"/>
          <w:lang w:val="sr-Cyrl-RS"/>
        </w:rPr>
        <w:t xml:space="preserve"> </w:t>
      </w:r>
      <w:r w:rsidR="00345619" w:rsidRPr="00345619">
        <w:rPr>
          <w:rFonts w:ascii="Times New Roman" w:eastAsia="Times New Roman" w:hAnsi="Times New Roman" w:cs="Times New Roman"/>
          <w:sz w:val="24"/>
          <w:szCs w:val="24"/>
          <w:lang w:val="sr-Cyrl-RS"/>
        </w:rPr>
        <w:t>једна</w:t>
      </w:r>
      <w:r w:rsidRPr="00345619">
        <w:rPr>
          <w:rFonts w:ascii="Times New Roman" w:eastAsia="Times New Roman" w:hAnsi="Times New Roman" w:cs="Times New Roman"/>
          <w:sz w:val="24"/>
          <w:szCs w:val="24"/>
          <w:lang w:val="sr-Cyrl-RS"/>
        </w:rPr>
        <w:t xml:space="preserve"> учени</w:t>
      </w:r>
      <w:r w:rsidR="00345619" w:rsidRPr="00345619">
        <w:rPr>
          <w:rFonts w:ascii="Times New Roman" w:eastAsia="Times New Roman" w:hAnsi="Times New Roman" w:cs="Times New Roman"/>
          <w:sz w:val="24"/>
          <w:szCs w:val="24"/>
          <w:lang w:val="sr-Cyrl-RS"/>
        </w:rPr>
        <w:t>ца из Звечана</w:t>
      </w:r>
      <w:r w:rsidRPr="00345619">
        <w:rPr>
          <w:rFonts w:ascii="Times New Roman" w:eastAsia="Times New Roman" w:hAnsi="Times New Roman" w:cs="Times New Roman"/>
          <w:sz w:val="24"/>
          <w:szCs w:val="24"/>
          <w:lang w:val="sr-Cyrl-RS"/>
        </w:rPr>
        <w:t>.</w:t>
      </w:r>
    </w:p>
    <w:p w:rsidR="00345619"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У шести и седми разред су такође уписани по један ученик из Звечана.</w:t>
      </w:r>
    </w:p>
    <w:p w:rsidR="00C80BEC" w:rsidRPr="00C5798A" w:rsidRDefault="00C80BEC"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C5798A">
        <w:rPr>
          <w:rFonts w:ascii="Times New Roman" w:eastAsia="Times New Roman" w:hAnsi="Times New Roman" w:cs="Times New Roman"/>
          <w:sz w:val="24"/>
          <w:szCs w:val="24"/>
          <w:lang w:val="sr-Cyrl-RS"/>
        </w:rPr>
        <w:t>У току школске године у пет</w:t>
      </w:r>
      <w:r w:rsidR="008A6FA2" w:rsidRPr="00C5798A">
        <w:rPr>
          <w:rFonts w:ascii="Times New Roman" w:eastAsia="Times New Roman" w:hAnsi="Times New Roman" w:cs="Times New Roman"/>
          <w:sz w:val="24"/>
          <w:szCs w:val="24"/>
          <w:lang w:val="sr-Cyrl-RS"/>
        </w:rPr>
        <w:t xml:space="preserve">ом разреду није било промене броја ученика, </w:t>
      </w:r>
      <w:r w:rsidR="00C5798A" w:rsidRPr="00C5798A">
        <w:rPr>
          <w:rFonts w:ascii="Times New Roman" w:eastAsia="Times New Roman" w:hAnsi="Times New Roman" w:cs="Times New Roman"/>
          <w:sz w:val="24"/>
          <w:szCs w:val="24"/>
          <w:lang w:val="sr-Cyrl-RS"/>
        </w:rPr>
        <w:t>али је један ученик прешао из одељења 5-2 у одељење 5-3.</w:t>
      </w:r>
    </w:p>
    <w:p w:rsidR="00AA1B5E" w:rsidRPr="00EB38F0" w:rsidRDefault="00B14BDC" w:rsidP="00C80B0D">
      <w:pPr>
        <w:pStyle w:val="ListParagraph"/>
        <w:spacing w:line="360" w:lineRule="auto"/>
        <w:ind w:left="-142"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и</w:t>
      </w:r>
      <w:r w:rsidR="00AA1B5E" w:rsidRPr="00EB38F0">
        <w:rPr>
          <w:rFonts w:ascii="Times New Roman" w:eastAsia="Times New Roman" w:hAnsi="Times New Roman" w:cs="Times New Roman"/>
          <w:sz w:val="24"/>
          <w:szCs w:val="24"/>
          <w:lang w:val="sr-Cyrl-RS"/>
        </w:rPr>
        <w:t>здвојен</w:t>
      </w:r>
      <w:r>
        <w:rPr>
          <w:rFonts w:ascii="Times New Roman" w:eastAsia="Times New Roman" w:hAnsi="Times New Roman" w:cs="Times New Roman"/>
          <w:sz w:val="24"/>
          <w:szCs w:val="24"/>
          <w:lang w:val="sr-Cyrl-RS"/>
        </w:rPr>
        <w:t>им</w:t>
      </w:r>
      <w:r w:rsidR="00AA1B5E" w:rsidRPr="00EB38F0">
        <w:rPr>
          <w:rFonts w:ascii="Times New Roman" w:eastAsia="Times New Roman" w:hAnsi="Times New Roman" w:cs="Times New Roman"/>
          <w:sz w:val="24"/>
          <w:szCs w:val="24"/>
          <w:lang w:val="sr-Cyrl-RS"/>
        </w:rPr>
        <w:t xml:space="preserve"> школск</w:t>
      </w:r>
      <w:r>
        <w:rPr>
          <w:rFonts w:ascii="Times New Roman" w:eastAsia="Times New Roman" w:hAnsi="Times New Roman" w:cs="Times New Roman"/>
          <w:sz w:val="24"/>
          <w:szCs w:val="24"/>
          <w:lang w:val="sr-Cyrl-RS"/>
        </w:rPr>
        <w:t>им</w:t>
      </w:r>
      <w:r w:rsidR="00AA1B5E" w:rsidRPr="00EB38F0">
        <w:rPr>
          <w:rFonts w:ascii="Times New Roman" w:eastAsia="Times New Roman" w:hAnsi="Times New Roman" w:cs="Times New Roman"/>
          <w:sz w:val="24"/>
          <w:szCs w:val="24"/>
          <w:lang w:val="sr-Cyrl-RS"/>
        </w:rPr>
        <w:t xml:space="preserve"> мест</w:t>
      </w:r>
      <w:r>
        <w:rPr>
          <w:rFonts w:ascii="Times New Roman" w:eastAsia="Times New Roman" w:hAnsi="Times New Roman" w:cs="Times New Roman"/>
          <w:sz w:val="24"/>
          <w:szCs w:val="24"/>
          <w:lang w:val="sr-Cyrl-RS"/>
        </w:rPr>
        <w:t>има:</w:t>
      </w:r>
    </w:p>
    <w:tbl>
      <w:tblPr>
        <w:tblStyle w:val="TableGrid"/>
        <w:tblW w:w="0" w:type="auto"/>
        <w:tblLook w:val="04A0" w:firstRow="1" w:lastRow="0" w:firstColumn="1" w:lastColumn="0" w:noHBand="0" w:noVBand="1"/>
      </w:tblPr>
      <w:tblGrid>
        <w:gridCol w:w="2052"/>
        <w:gridCol w:w="2052"/>
        <w:gridCol w:w="2052"/>
        <w:gridCol w:w="2052"/>
      </w:tblGrid>
      <w:tr w:rsidR="002328C3" w:rsidRPr="00EB38F0" w:rsidTr="004B510A">
        <w:trPr>
          <w:trHeight w:hRule="exact" w:val="284"/>
        </w:trPr>
        <w:tc>
          <w:tcPr>
            <w:tcW w:w="2052" w:type="dxa"/>
          </w:tcPr>
          <w:p w:rsidR="004B510A" w:rsidRPr="00EB38F0" w:rsidRDefault="004B510A" w:rsidP="00C80B0D">
            <w:pPr>
              <w:pStyle w:val="ListParagraph"/>
              <w:spacing w:line="360" w:lineRule="auto"/>
              <w:ind w:left="-142" w:firstLine="720"/>
              <w:jc w:val="both"/>
              <w:rPr>
                <w:rFonts w:ascii="Times New Roman" w:eastAsia="Times New Roman" w:hAnsi="Times New Roman" w:cs="Times New Roman"/>
                <w:b/>
                <w:sz w:val="24"/>
                <w:szCs w:val="24"/>
                <w:lang w:val="sr-Cyrl-RS"/>
              </w:rPr>
            </w:pPr>
            <w:r w:rsidRPr="00EB38F0">
              <w:rPr>
                <w:rFonts w:ascii="Times New Roman" w:eastAsia="Times New Roman" w:hAnsi="Times New Roman" w:cs="Times New Roman"/>
                <w:b/>
                <w:sz w:val="24"/>
                <w:szCs w:val="24"/>
                <w:lang w:val="sr-Cyrl-RS"/>
              </w:rPr>
              <w:t>Издвојено школско место</w:t>
            </w:r>
          </w:p>
        </w:tc>
        <w:tc>
          <w:tcPr>
            <w:tcW w:w="2052" w:type="dxa"/>
          </w:tcPr>
          <w:p w:rsidR="004B510A" w:rsidRPr="00EB38F0" w:rsidRDefault="004B510A" w:rsidP="00C80B0D">
            <w:pPr>
              <w:pStyle w:val="ListParagraph"/>
              <w:spacing w:line="360" w:lineRule="auto"/>
              <w:ind w:left="-142" w:firstLine="720"/>
              <w:jc w:val="both"/>
              <w:rPr>
                <w:rFonts w:ascii="Times New Roman" w:eastAsia="Times New Roman" w:hAnsi="Times New Roman" w:cs="Times New Roman"/>
                <w:b/>
                <w:sz w:val="24"/>
                <w:szCs w:val="24"/>
                <w:lang w:val="sr-Cyrl-RS"/>
              </w:rPr>
            </w:pPr>
            <w:r w:rsidRPr="00EB38F0">
              <w:rPr>
                <w:rFonts w:ascii="Times New Roman" w:eastAsia="Times New Roman" w:hAnsi="Times New Roman" w:cs="Times New Roman"/>
                <w:b/>
                <w:sz w:val="24"/>
                <w:szCs w:val="24"/>
                <w:lang w:val="sr-Cyrl-RS"/>
              </w:rPr>
              <w:t xml:space="preserve">Разред </w:t>
            </w:r>
          </w:p>
        </w:tc>
        <w:tc>
          <w:tcPr>
            <w:tcW w:w="2052" w:type="dxa"/>
          </w:tcPr>
          <w:p w:rsidR="004B510A" w:rsidRPr="00EB38F0" w:rsidRDefault="004B510A" w:rsidP="00C80B0D">
            <w:pPr>
              <w:pStyle w:val="ListParagraph"/>
              <w:spacing w:line="360" w:lineRule="auto"/>
              <w:ind w:left="-142" w:firstLine="720"/>
              <w:jc w:val="both"/>
              <w:rPr>
                <w:rFonts w:ascii="Times New Roman" w:eastAsia="Times New Roman" w:hAnsi="Times New Roman" w:cs="Times New Roman"/>
                <w:b/>
                <w:sz w:val="24"/>
                <w:szCs w:val="24"/>
                <w:lang w:val="sr-Cyrl-RS"/>
              </w:rPr>
            </w:pPr>
            <w:r w:rsidRPr="00EB38F0">
              <w:rPr>
                <w:rFonts w:ascii="Times New Roman" w:eastAsia="Times New Roman" w:hAnsi="Times New Roman" w:cs="Times New Roman"/>
                <w:b/>
                <w:sz w:val="24"/>
                <w:szCs w:val="24"/>
                <w:lang w:val="sr-Cyrl-RS"/>
              </w:rPr>
              <w:t>Број ученика</w:t>
            </w:r>
          </w:p>
        </w:tc>
        <w:tc>
          <w:tcPr>
            <w:tcW w:w="2052" w:type="dxa"/>
          </w:tcPr>
          <w:p w:rsidR="004B510A" w:rsidRPr="00EB38F0" w:rsidRDefault="004B510A" w:rsidP="00C80B0D">
            <w:pPr>
              <w:pStyle w:val="ListParagraph"/>
              <w:spacing w:line="360" w:lineRule="auto"/>
              <w:ind w:left="-142" w:firstLine="720"/>
              <w:jc w:val="both"/>
              <w:rPr>
                <w:rFonts w:ascii="Times New Roman" w:eastAsia="Times New Roman" w:hAnsi="Times New Roman" w:cs="Times New Roman"/>
                <w:b/>
                <w:sz w:val="24"/>
                <w:szCs w:val="24"/>
                <w:lang w:val="sr-Cyrl-RS"/>
              </w:rPr>
            </w:pPr>
            <w:r w:rsidRPr="00EB38F0">
              <w:rPr>
                <w:rFonts w:ascii="Times New Roman" w:eastAsia="Times New Roman" w:hAnsi="Times New Roman" w:cs="Times New Roman"/>
                <w:b/>
                <w:sz w:val="24"/>
                <w:szCs w:val="24"/>
                <w:lang w:val="sr-Cyrl-RS"/>
              </w:rPr>
              <w:t xml:space="preserve">Укупно </w:t>
            </w:r>
          </w:p>
        </w:tc>
      </w:tr>
      <w:tr w:rsidR="00EB38F0" w:rsidRPr="002328C3" w:rsidTr="004B510A">
        <w:trPr>
          <w:trHeight w:hRule="exact" w:val="284"/>
        </w:trPr>
        <w:tc>
          <w:tcPr>
            <w:tcW w:w="2052" w:type="dxa"/>
            <w:vMerge w:val="restart"/>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p>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Казновиће</w:t>
            </w: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Први</w:t>
            </w: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1</w:t>
            </w:r>
          </w:p>
        </w:tc>
        <w:tc>
          <w:tcPr>
            <w:tcW w:w="2052" w:type="dxa"/>
            <w:vMerge w:val="restart"/>
          </w:tcPr>
          <w:p w:rsidR="00EB38F0" w:rsidRPr="002328C3" w:rsidRDefault="00EB38F0"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p w:rsidR="00EB38F0" w:rsidRPr="002328C3" w:rsidRDefault="00EB38F0"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r w:rsidRPr="00EB38F0">
              <w:rPr>
                <w:rFonts w:ascii="Times New Roman" w:eastAsia="Times New Roman" w:hAnsi="Times New Roman" w:cs="Times New Roman"/>
                <w:sz w:val="24"/>
                <w:szCs w:val="24"/>
                <w:lang w:val="sr-Cyrl-RS"/>
              </w:rPr>
              <w:t>4</w:t>
            </w:r>
          </w:p>
        </w:tc>
      </w:tr>
      <w:tr w:rsidR="00EB38F0" w:rsidRPr="002328C3" w:rsidTr="004B510A">
        <w:trPr>
          <w:trHeight w:hRule="exact" w:val="284"/>
        </w:trPr>
        <w:tc>
          <w:tcPr>
            <w:tcW w:w="2052" w:type="dxa"/>
            <w:vMerge/>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Други</w:t>
            </w: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1</w:t>
            </w:r>
          </w:p>
        </w:tc>
        <w:tc>
          <w:tcPr>
            <w:tcW w:w="2052" w:type="dxa"/>
            <w:vMerge/>
          </w:tcPr>
          <w:p w:rsidR="00EB38F0" w:rsidRPr="002328C3" w:rsidRDefault="00EB38F0"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tc>
      </w:tr>
      <w:tr w:rsidR="00EB38F0" w:rsidRPr="002328C3" w:rsidTr="004B510A">
        <w:trPr>
          <w:trHeight w:hRule="exact" w:val="284"/>
        </w:trPr>
        <w:tc>
          <w:tcPr>
            <w:tcW w:w="2052" w:type="dxa"/>
            <w:vMerge/>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Трећи</w:t>
            </w: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1</w:t>
            </w:r>
          </w:p>
        </w:tc>
        <w:tc>
          <w:tcPr>
            <w:tcW w:w="2052" w:type="dxa"/>
            <w:vMerge/>
          </w:tcPr>
          <w:p w:rsidR="00EB38F0" w:rsidRPr="002328C3" w:rsidRDefault="00EB38F0"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tc>
      </w:tr>
      <w:tr w:rsidR="00EB38F0" w:rsidRPr="002328C3" w:rsidTr="004B510A">
        <w:trPr>
          <w:trHeight w:hRule="exact" w:val="284"/>
        </w:trPr>
        <w:tc>
          <w:tcPr>
            <w:tcW w:w="2052" w:type="dxa"/>
            <w:vMerge/>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Четврти</w:t>
            </w: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1</w:t>
            </w:r>
          </w:p>
        </w:tc>
        <w:tc>
          <w:tcPr>
            <w:tcW w:w="2052" w:type="dxa"/>
            <w:vMerge/>
          </w:tcPr>
          <w:p w:rsidR="00EB38F0" w:rsidRPr="002328C3" w:rsidRDefault="00EB38F0"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tc>
      </w:tr>
      <w:tr w:rsidR="00345619" w:rsidRPr="002328C3" w:rsidTr="004B510A">
        <w:trPr>
          <w:trHeight w:hRule="exact" w:val="284"/>
        </w:trPr>
        <w:tc>
          <w:tcPr>
            <w:tcW w:w="2052" w:type="dxa"/>
            <w:vMerge w:val="restart"/>
          </w:tcPr>
          <w:p w:rsidR="00345619"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p>
          <w:p w:rsidR="00345619"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Копаоник</w:t>
            </w:r>
          </w:p>
        </w:tc>
        <w:tc>
          <w:tcPr>
            <w:tcW w:w="2052" w:type="dxa"/>
          </w:tcPr>
          <w:p w:rsidR="00345619"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Први</w:t>
            </w:r>
          </w:p>
        </w:tc>
        <w:tc>
          <w:tcPr>
            <w:tcW w:w="2052" w:type="dxa"/>
          </w:tcPr>
          <w:p w:rsidR="00345619"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1</w:t>
            </w:r>
          </w:p>
        </w:tc>
        <w:tc>
          <w:tcPr>
            <w:tcW w:w="2052" w:type="dxa"/>
            <w:vMerge w:val="restart"/>
          </w:tcPr>
          <w:p w:rsidR="00345619" w:rsidRDefault="00345619"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p w:rsidR="00345619" w:rsidRPr="002328C3" w:rsidRDefault="00345619"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r w:rsidRPr="00345619">
              <w:rPr>
                <w:rFonts w:ascii="Times New Roman" w:eastAsia="Times New Roman" w:hAnsi="Times New Roman" w:cs="Times New Roman"/>
                <w:sz w:val="24"/>
                <w:szCs w:val="24"/>
                <w:lang w:val="sr-Cyrl-RS"/>
              </w:rPr>
              <w:t>4</w:t>
            </w:r>
          </w:p>
        </w:tc>
      </w:tr>
      <w:tr w:rsidR="00345619" w:rsidRPr="002328C3" w:rsidTr="004B510A">
        <w:trPr>
          <w:trHeight w:hRule="exact" w:val="284"/>
        </w:trPr>
        <w:tc>
          <w:tcPr>
            <w:tcW w:w="2052" w:type="dxa"/>
            <w:vMerge/>
          </w:tcPr>
          <w:p w:rsidR="00345619"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p>
        </w:tc>
        <w:tc>
          <w:tcPr>
            <w:tcW w:w="2052" w:type="dxa"/>
          </w:tcPr>
          <w:p w:rsidR="00345619"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Трећи</w:t>
            </w:r>
          </w:p>
        </w:tc>
        <w:tc>
          <w:tcPr>
            <w:tcW w:w="2052" w:type="dxa"/>
          </w:tcPr>
          <w:p w:rsidR="00345619"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1</w:t>
            </w:r>
          </w:p>
        </w:tc>
        <w:tc>
          <w:tcPr>
            <w:tcW w:w="2052" w:type="dxa"/>
            <w:vMerge/>
          </w:tcPr>
          <w:p w:rsidR="00345619" w:rsidRPr="002328C3" w:rsidRDefault="00345619"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tc>
      </w:tr>
      <w:tr w:rsidR="00345619" w:rsidRPr="002328C3" w:rsidTr="004B510A">
        <w:trPr>
          <w:trHeight w:hRule="exact" w:val="284"/>
        </w:trPr>
        <w:tc>
          <w:tcPr>
            <w:tcW w:w="2052" w:type="dxa"/>
            <w:vMerge/>
          </w:tcPr>
          <w:p w:rsidR="00345619"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p>
        </w:tc>
        <w:tc>
          <w:tcPr>
            <w:tcW w:w="2052" w:type="dxa"/>
          </w:tcPr>
          <w:p w:rsidR="00345619"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Четврти</w:t>
            </w:r>
          </w:p>
        </w:tc>
        <w:tc>
          <w:tcPr>
            <w:tcW w:w="2052" w:type="dxa"/>
          </w:tcPr>
          <w:p w:rsidR="00345619"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2</w:t>
            </w:r>
          </w:p>
        </w:tc>
        <w:tc>
          <w:tcPr>
            <w:tcW w:w="2052" w:type="dxa"/>
            <w:vMerge/>
          </w:tcPr>
          <w:p w:rsidR="00345619" w:rsidRPr="002328C3" w:rsidRDefault="00345619"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tc>
      </w:tr>
      <w:tr w:rsidR="002328C3" w:rsidRPr="002328C3" w:rsidTr="004B510A">
        <w:trPr>
          <w:trHeight w:hRule="exact" w:val="284"/>
        </w:trPr>
        <w:tc>
          <w:tcPr>
            <w:tcW w:w="2052" w:type="dxa"/>
            <w:vMerge w:val="restart"/>
          </w:tcPr>
          <w:p w:rsidR="004B510A" w:rsidRPr="00345619"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p>
          <w:p w:rsidR="004B510A" w:rsidRPr="00345619"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Рудница</w:t>
            </w:r>
          </w:p>
        </w:tc>
        <w:tc>
          <w:tcPr>
            <w:tcW w:w="2052" w:type="dxa"/>
          </w:tcPr>
          <w:p w:rsidR="004B510A" w:rsidRPr="00345619"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Први</w:t>
            </w:r>
          </w:p>
        </w:tc>
        <w:tc>
          <w:tcPr>
            <w:tcW w:w="2052" w:type="dxa"/>
          </w:tcPr>
          <w:p w:rsidR="004B510A"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2</w:t>
            </w:r>
          </w:p>
        </w:tc>
        <w:tc>
          <w:tcPr>
            <w:tcW w:w="2052" w:type="dxa"/>
            <w:vMerge w:val="restart"/>
          </w:tcPr>
          <w:p w:rsidR="004B510A" w:rsidRPr="00345619"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p>
          <w:p w:rsidR="004B510A" w:rsidRPr="002328C3" w:rsidRDefault="00345619"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r w:rsidRPr="00345619">
              <w:rPr>
                <w:rFonts w:ascii="Times New Roman" w:eastAsia="Times New Roman" w:hAnsi="Times New Roman" w:cs="Times New Roman"/>
                <w:sz w:val="24"/>
                <w:szCs w:val="24"/>
                <w:lang w:val="sr-Cyrl-RS"/>
              </w:rPr>
              <w:t>7</w:t>
            </w:r>
          </w:p>
        </w:tc>
      </w:tr>
      <w:tr w:rsidR="002328C3" w:rsidRPr="002328C3" w:rsidTr="004B510A">
        <w:trPr>
          <w:trHeight w:hRule="exact" w:val="284"/>
        </w:trPr>
        <w:tc>
          <w:tcPr>
            <w:tcW w:w="2052" w:type="dxa"/>
            <w:vMerge/>
          </w:tcPr>
          <w:p w:rsidR="004B510A" w:rsidRPr="00345619"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p>
        </w:tc>
        <w:tc>
          <w:tcPr>
            <w:tcW w:w="2052" w:type="dxa"/>
          </w:tcPr>
          <w:p w:rsidR="004B510A" w:rsidRPr="00345619"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Други</w:t>
            </w:r>
          </w:p>
        </w:tc>
        <w:tc>
          <w:tcPr>
            <w:tcW w:w="2052" w:type="dxa"/>
          </w:tcPr>
          <w:p w:rsidR="004B510A"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2</w:t>
            </w:r>
          </w:p>
        </w:tc>
        <w:tc>
          <w:tcPr>
            <w:tcW w:w="2052" w:type="dxa"/>
            <w:vMerge/>
          </w:tcPr>
          <w:p w:rsidR="004B510A" w:rsidRPr="002328C3" w:rsidRDefault="004B510A"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tc>
      </w:tr>
      <w:tr w:rsidR="002328C3" w:rsidRPr="002328C3" w:rsidTr="004B510A">
        <w:trPr>
          <w:trHeight w:hRule="exact" w:val="284"/>
        </w:trPr>
        <w:tc>
          <w:tcPr>
            <w:tcW w:w="2052" w:type="dxa"/>
            <w:vMerge/>
          </w:tcPr>
          <w:p w:rsidR="004B510A" w:rsidRPr="00345619"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p>
        </w:tc>
        <w:tc>
          <w:tcPr>
            <w:tcW w:w="2052" w:type="dxa"/>
          </w:tcPr>
          <w:p w:rsidR="004B510A" w:rsidRPr="00345619"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Трећи</w:t>
            </w:r>
          </w:p>
        </w:tc>
        <w:tc>
          <w:tcPr>
            <w:tcW w:w="2052" w:type="dxa"/>
          </w:tcPr>
          <w:p w:rsidR="004B510A"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1</w:t>
            </w:r>
          </w:p>
        </w:tc>
        <w:tc>
          <w:tcPr>
            <w:tcW w:w="2052" w:type="dxa"/>
            <w:vMerge/>
          </w:tcPr>
          <w:p w:rsidR="004B510A" w:rsidRPr="002328C3" w:rsidRDefault="004B510A"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tc>
      </w:tr>
      <w:tr w:rsidR="002328C3" w:rsidRPr="002328C3" w:rsidTr="004B510A">
        <w:trPr>
          <w:trHeight w:hRule="exact" w:val="284"/>
        </w:trPr>
        <w:tc>
          <w:tcPr>
            <w:tcW w:w="2052" w:type="dxa"/>
            <w:vMerge/>
          </w:tcPr>
          <w:p w:rsidR="004B510A" w:rsidRPr="00345619"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p>
        </w:tc>
        <w:tc>
          <w:tcPr>
            <w:tcW w:w="2052" w:type="dxa"/>
          </w:tcPr>
          <w:p w:rsidR="004B510A" w:rsidRPr="00345619" w:rsidRDefault="004B510A"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Четврти</w:t>
            </w:r>
          </w:p>
        </w:tc>
        <w:tc>
          <w:tcPr>
            <w:tcW w:w="2052" w:type="dxa"/>
          </w:tcPr>
          <w:p w:rsidR="004B510A" w:rsidRPr="00345619" w:rsidRDefault="00345619"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345619">
              <w:rPr>
                <w:rFonts w:ascii="Times New Roman" w:eastAsia="Times New Roman" w:hAnsi="Times New Roman" w:cs="Times New Roman"/>
                <w:sz w:val="24"/>
                <w:szCs w:val="24"/>
                <w:lang w:val="sr-Cyrl-RS"/>
              </w:rPr>
              <w:t>2</w:t>
            </w:r>
          </w:p>
        </w:tc>
        <w:tc>
          <w:tcPr>
            <w:tcW w:w="2052" w:type="dxa"/>
            <w:vMerge/>
          </w:tcPr>
          <w:p w:rsidR="004B510A" w:rsidRPr="002328C3" w:rsidRDefault="004B510A"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tc>
      </w:tr>
      <w:tr w:rsidR="00EB38F0" w:rsidRPr="002328C3" w:rsidTr="004B510A">
        <w:trPr>
          <w:trHeight w:hRule="exact" w:val="284"/>
        </w:trPr>
        <w:tc>
          <w:tcPr>
            <w:tcW w:w="2052" w:type="dxa"/>
            <w:vMerge w:val="restart"/>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Шипачина</w:t>
            </w: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Први</w:t>
            </w: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1</w:t>
            </w:r>
          </w:p>
        </w:tc>
        <w:tc>
          <w:tcPr>
            <w:tcW w:w="2052" w:type="dxa"/>
            <w:vMerge w:val="restart"/>
          </w:tcPr>
          <w:p w:rsidR="00EB38F0" w:rsidRPr="002328C3" w:rsidRDefault="00EB38F0"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r w:rsidRPr="00EB38F0">
              <w:rPr>
                <w:rFonts w:ascii="Times New Roman" w:eastAsia="Times New Roman" w:hAnsi="Times New Roman" w:cs="Times New Roman"/>
                <w:sz w:val="24"/>
                <w:szCs w:val="24"/>
                <w:lang w:val="sr-Cyrl-RS"/>
              </w:rPr>
              <w:t>2</w:t>
            </w:r>
          </w:p>
        </w:tc>
      </w:tr>
      <w:tr w:rsidR="00EB38F0" w:rsidRPr="002328C3" w:rsidTr="004B510A">
        <w:trPr>
          <w:trHeight w:hRule="exact" w:val="284"/>
        </w:trPr>
        <w:tc>
          <w:tcPr>
            <w:tcW w:w="2052" w:type="dxa"/>
            <w:vMerge/>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Трећи</w:t>
            </w:r>
          </w:p>
        </w:tc>
        <w:tc>
          <w:tcPr>
            <w:tcW w:w="2052" w:type="dxa"/>
          </w:tcPr>
          <w:p w:rsidR="00EB38F0" w:rsidRPr="00EB38F0" w:rsidRDefault="00EB38F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1</w:t>
            </w:r>
          </w:p>
        </w:tc>
        <w:tc>
          <w:tcPr>
            <w:tcW w:w="2052" w:type="dxa"/>
            <w:vMerge/>
          </w:tcPr>
          <w:p w:rsidR="00EB38F0" w:rsidRPr="002328C3" w:rsidRDefault="00EB38F0"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tc>
      </w:tr>
      <w:tr w:rsidR="00732630" w:rsidRPr="002328C3" w:rsidTr="00FA4BB2">
        <w:trPr>
          <w:trHeight w:hRule="exact" w:val="284"/>
        </w:trPr>
        <w:tc>
          <w:tcPr>
            <w:tcW w:w="6156" w:type="dxa"/>
            <w:gridSpan w:val="3"/>
          </w:tcPr>
          <w:p w:rsidR="00732630" w:rsidRPr="00EB38F0" w:rsidRDefault="0073263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Свега</w:t>
            </w:r>
          </w:p>
        </w:tc>
        <w:tc>
          <w:tcPr>
            <w:tcW w:w="2052" w:type="dxa"/>
          </w:tcPr>
          <w:p w:rsidR="00732630" w:rsidRPr="00EB38F0" w:rsidRDefault="00732630"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EB38F0">
              <w:rPr>
                <w:rFonts w:ascii="Times New Roman" w:eastAsia="Times New Roman" w:hAnsi="Times New Roman" w:cs="Times New Roman"/>
                <w:sz w:val="24"/>
                <w:szCs w:val="24"/>
                <w:lang w:val="sr-Cyrl-RS"/>
              </w:rPr>
              <w:t>1</w:t>
            </w:r>
            <w:r w:rsidR="00EB38F0" w:rsidRPr="00EB38F0">
              <w:rPr>
                <w:rFonts w:ascii="Times New Roman" w:eastAsia="Times New Roman" w:hAnsi="Times New Roman" w:cs="Times New Roman"/>
                <w:sz w:val="24"/>
                <w:szCs w:val="24"/>
                <w:lang w:val="sr-Cyrl-RS"/>
              </w:rPr>
              <w:t>7</w:t>
            </w:r>
          </w:p>
        </w:tc>
      </w:tr>
    </w:tbl>
    <w:p w:rsidR="004B510A" w:rsidRPr="002328C3" w:rsidRDefault="004B510A"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p w:rsidR="00B5440C" w:rsidRPr="00517948" w:rsidRDefault="00B5440C"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517948">
        <w:rPr>
          <w:rFonts w:ascii="Times New Roman" w:eastAsia="Times New Roman" w:hAnsi="Times New Roman" w:cs="Times New Roman"/>
          <w:sz w:val="24"/>
          <w:szCs w:val="24"/>
          <w:lang w:val="sr-Cyrl-RS"/>
        </w:rPr>
        <w:lastRenderedPageBreak/>
        <w:t>У току школске године јед</w:t>
      </w:r>
      <w:r w:rsidR="00EB38F0" w:rsidRPr="00517948">
        <w:rPr>
          <w:rFonts w:ascii="Times New Roman" w:eastAsia="Times New Roman" w:hAnsi="Times New Roman" w:cs="Times New Roman"/>
          <w:sz w:val="24"/>
          <w:szCs w:val="24"/>
          <w:lang w:val="sr-Cyrl-RS"/>
        </w:rPr>
        <w:t>ан</w:t>
      </w:r>
      <w:r w:rsidRPr="00517948">
        <w:rPr>
          <w:rFonts w:ascii="Times New Roman" w:eastAsia="Times New Roman" w:hAnsi="Times New Roman" w:cs="Times New Roman"/>
          <w:sz w:val="24"/>
          <w:szCs w:val="24"/>
          <w:lang w:val="sr-Cyrl-RS"/>
        </w:rPr>
        <w:t xml:space="preserve"> учени</w:t>
      </w:r>
      <w:r w:rsidR="00EB38F0" w:rsidRPr="00517948">
        <w:rPr>
          <w:rFonts w:ascii="Times New Roman" w:eastAsia="Times New Roman" w:hAnsi="Times New Roman" w:cs="Times New Roman"/>
          <w:sz w:val="24"/>
          <w:szCs w:val="24"/>
          <w:lang w:val="sr-Cyrl-RS"/>
        </w:rPr>
        <w:t>к</w:t>
      </w:r>
      <w:r w:rsidRPr="00517948">
        <w:rPr>
          <w:rFonts w:ascii="Times New Roman" w:eastAsia="Times New Roman" w:hAnsi="Times New Roman" w:cs="Times New Roman"/>
          <w:sz w:val="24"/>
          <w:szCs w:val="24"/>
          <w:lang w:val="sr-Cyrl-RS"/>
        </w:rPr>
        <w:t xml:space="preserve"> је преша</w:t>
      </w:r>
      <w:r w:rsidR="00EB38F0" w:rsidRPr="00517948">
        <w:rPr>
          <w:rFonts w:ascii="Times New Roman" w:eastAsia="Times New Roman" w:hAnsi="Times New Roman" w:cs="Times New Roman"/>
          <w:sz w:val="24"/>
          <w:szCs w:val="24"/>
          <w:lang w:val="sr-Cyrl-RS"/>
        </w:rPr>
        <w:t xml:space="preserve">о </w:t>
      </w:r>
      <w:r w:rsidRPr="00517948">
        <w:rPr>
          <w:rFonts w:ascii="Times New Roman" w:eastAsia="Times New Roman" w:hAnsi="Times New Roman" w:cs="Times New Roman"/>
          <w:sz w:val="24"/>
          <w:szCs w:val="24"/>
          <w:lang w:val="sr-Cyrl-RS"/>
        </w:rPr>
        <w:t>из матичне школе у школу у Рудницу.</w:t>
      </w:r>
    </w:p>
    <w:p w:rsidR="00C8230E" w:rsidRPr="002328C3" w:rsidRDefault="00C8230E"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r w:rsidRPr="00517948">
        <w:rPr>
          <w:rFonts w:ascii="Times New Roman" w:eastAsia="Times New Roman" w:hAnsi="Times New Roman" w:cs="Times New Roman"/>
          <w:sz w:val="24"/>
          <w:szCs w:val="24"/>
          <w:lang w:val="sr-Cyrl-RS"/>
        </w:rPr>
        <w:t xml:space="preserve">У издвојеном школском месту на Копаонику се ове школске године </w:t>
      </w:r>
      <w:r w:rsidR="00B14BDC">
        <w:rPr>
          <w:rFonts w:ascii="Times New Roman" w:eastAsia="Times New Roman" w:hAnsi="Times New Roman" w:cs="Times New Roman"/>
          <w:sz w:val="24"/>
          <w:szCs w:val="24"/>
          <w:lang w:val="sr-Cyrl-RS"/>
        </w:rPr>
        <w:t xml:space="preserve">није </w:t>
      </w:r>
      <w:r w:rsidRPr="00517948">
        <w:rPr>
          <w:rFonts w:ascii="Times New Roman" w:eastAsia="Times New Roman" w:hAnsi="Times New Roman" w:cs="Times New Roman"/>
          <w:sz w:val="24"/>
          <w:szCs w:val="24"/>
          <w:lang w:val="sr-Cyrl-RS"/>
        </w:rPr>
        <w:t>мењао број ученика</w:t>
      </w:r>
      <w:r w:rsidR="00B14BDC">
        <w:rPr>
          <w:rFonts w:ascii="Times New Roman" w:eastAsia="Times New Roman" w:hAnsi="Times New Roman" w:cs="Times New Roman"/>
          <w:sz w:val="24"/>
          <w:szCs w:val="24"/>
          <w:lang w:val="sr-Cyrl-RS"/>
        </w:rPr>
        <w:t>.</w:t>
      </w:r>
    </w:p>
    <w:p w:rsidR="00732630" w:rsidRPr="00E37871" w:rsidRDefault="00E37871" w:rsidP="00C80B0D">
      <w:pPr>
        <w:shd w:val="clear" w:color="auto" w:fill="FFFFFF"/>
        <w:spacing w:line="360" w:lineRule="auto"/>
        <w:ind w:left="-142" w:firstLineChars="200" w:firstLine="482"/>
        <w:jc w:val="both"/>
        <w:rPr>
          <w:rFonts w:ascii="Times New Roman" w:eastAsia="Times New Roman" w:hAnsi="Times New Roman" w:cs="Times New Roman"/>
          <w:b/>
          <w:sz w:val="24"/>
          <w:szCs w:val="24"/>
          <w:lang w:val="sr-Cyrl-RS"/>
        </w:rPr>
      </w:pPr>
      <w:r w:rsidRPr="00E37871">
        <w:rPr>
          <w:rFonts w:ascii="Times New Roman" w:eastAsia="Times New Roman" w:hAnsi="Times New Roman" w:cs="Times New Roman"/>
          <w:b/>
          <w:sz w:val="24"/>
          <w:szCs w:val="24"/>
          <w:lang w:val="sr-Cyrl-RS"/>
        </w:rPr>
        <w:t>Развојно одељење</w:t>
      </w:r>
    </w:p>
    <w:tbl>
      <w:tblPr>
        <w:tblW w:w="7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7"/>
        <w:gridCol w:w="1701"/>
        <w:gridCol w:w="2268"/>
        <w:gridCol w:w="1984"/>
      </w:tblGrid>
      <w:tr w:rsidR="00B531D3" w:rsidRPr="00B531D3" w:rsidTr="00E37871">
        <w:trPr>
          <w:trHeight w:hRule="exact" w:val="284"/>
        </w:trPr>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B531D3" w:rsidRDefault="00E37871" w:rsidP="00C80B0D">
            <w:pPr>
              <w:shd w:val="clear" w:color="auto" w:fill="FFFFFF"/>
              <w:spacing w:line="360" w:lineRule="auto"/>
              <w:ind w:left="-142"/>
              <w:jc w:val="center"/>
              <w:rPr>
                <w:rFonts w:ascii="Times New Roman" w:eastAsia="Times New Roman" w:hAnsi="Times New Roman" w:cs="Times New Roman"/>
                <w:b/>
                <w:sz w:val="24"/>
                <w:szCs w:val="24"/>
              </w:rPr>
            </w:pPr>
            <w:r w:rsidRPr="00B531D3">
              <w:rPr>
                <w:rFonts w:ascii="Times New Roman" w:eastAsia="Times New Roman" w:hAnsi="Times New Roman" w:cs="Times New Roman"/>
                <w:b/>
                <w:sz w:val="24"/>
                <w:szCs w:val="24"/>
              </w:rPr>
              <w:t>Разред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B531D3" w:rsidRDefault="00E37871" w:rsidP="00C80B0D">
            <w:pPr>
              <w:shd w:val="clear" w:color="auto" w:fill="FFFFFF"/>
              <w:spacing w:line="360" w:lineRule="auto"/>
              <w:ind w:left="-142"/>
              <w:jc w:val="center"/>
              <w:rPr>
                <w:rFonts w:ascii="Times New Roman" w:eastAsia="Times New Roman" w:hAnsi="Times New Roman" w:cs="Times New Roman"/>
                <w:b/>
                <w:sz w:val="24"/>
                <w:szCs w:val="24"/>
              </w:rPr>
            </w:pPr>
            <w:r w:rsidRPr="00B531D3">
              <w:rPr>
                <w:rFonts w:ascii="Times New Roman" w:eastAsia="Times New Roman" w:hAnsi="Times New Roman" w:cs="Times New Roman"/>
                <w:b/>
                <w:sz w:val="24"/>
                <w:szCs w:val="24"/>
              </w:rPr>
              <w:t>Број ученика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B531D3" w:rsidRDefault="00E37871" w:rsidP="00C80B0D">
            <w:pPr>
              <w:shd w:val="clear" w:color="auto" w:fill="FFFFFF"/>
              <w:spacing w:line="360" w:lineRule="auto"/>
              <w:ind w:left="-142"/>
              <w:jc w:val="center"/>
              <w:rPr>
                <w:rFonts w:ascii="Times New Roman" w:eastAsia="Times New Roman" w:hAnsi="Times New Roman" w:cs="Times New Roman"/>
                <w:b/>
                <w:sz w:val="24"/>
                <w:szCs w:val="24"/>
              </w:rPr>
            </w:pPr>
            <w:r w:rsidRPr="00B531D3">
              <w:rPr>
                <w:rFonts w:ascii="Times New Roman" w:eastAsia="Times New Roman" w:hAnsi="Times New Roman" w:cs="Times New Roman"/>
                <w:b/>
                <w:sz w:val="24"/>
                <w:szCs w:val="24"/>
              </w:rPr>
              <w:t>Разреди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B531D3" w:rsidRDefault="00E37871" w:rsidP="00C80B0D">
            <w:pPr>
              <w:shd w:val="clear" w:color="auto" w:fill="FFFFFF"/>
              <w:spacing w:line="360" w:lineRule="auto"/>
              <w:ind w:left="-142"/>
              <w:jc w:val="center"/>
              <w:rPr>
                <w:rFonts w:ascii="Times New Roman" w:eastAsia="Times New Roman" w:hAnsi="Times New Roman" w:cs="Times New Roman"/>
                <w:b/>
                <w:sz w:val="24"/>
                <w:szCs w:val="24"/>
              </w:rPr>
            </w:pPr>
            <w:r w:rsidRPr="00B531D3">
              <w:rPr>
                <w:rFonts w:ascii="Times New Roman" w:eastAsia="Times New Roman" w:hAnsi="Times New Roman" w:cs="Times New Roman"/>
                <w:b/>
                <w:sz w:val="24"/>
                <w:szCs w:val="24"/>
              </w:rPr>
              <w:t>Број ученика</w:t>
            </w:r>
          </w:p>
        </w:tc>
      </w:tr>
      <w:tr w:rsidR="004C3922" w:rsidRPr="00B531D3" w:rsidTr="00B47806">
        <w:trPr>
          <w:trHeight w:hRule="exact" w:val="284"/>
        </w:trPr>
        <w:tc>
          <w:tcPr>
            <w:tcW w:w="1047"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4C3922" w:rsidRPr="004C3922" w:rsidRDefault="004C3922" w:rsidP="00C80B0D">
            <w:pPr>
              <w:shd w:val="clear" w:color="auto" w:fill="FFFFFF"/>
              <w:spacing w:line="360" w:lineRule="auto"/>
              <w:ind w:left="-58"/>
              <w:jc w:val="both"/>
              <w:rPr>
                <w:rFonts w:ascii="Times New Roman" w:eastAsia="Times New Roman" w:hAnsi="Times New Roman" w:cs="Times New Roman"/>
                <w:sz w:val="24"/>
                <w:szCs w:val="24"/>
              </w:rPr>
            </w:pPr>
            <w:r w:rsidRPr="00B531D3">
              <w:rPr>
                <w:rFonts w:ascii="Times New Roman" w:eastAsia="Times New Roman" w:hAnsi="Times New Roman" w:cs="Times New Roman"/>
                <w:sz w:val="24"/>
                <w:szCs w:val="24"/>
                <w:lang w:val="sr-Cyrl-RS"/>
              </w:rPr>
              <w:t>1,2,3,4</w:t>
            </w:r>
            <w:r>
              <w:rPr>
                <w:rFonts w:ascii="Times New Roman" w:eastAsia="Times New Roman" w:hAnsi="Times New Roman" w:cs="Times New Roman"/>
                <w:sz w:val="24"/>
                <w:szCs w:val="24"/>
              </w:rPr>
              <w:t>.</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4C3922" w:rsidRPr="004C3922" w:rsidRDefault="004C3922" w:rsidP="00C80B0D">
            <w:pPr>
              <w:shd w:val="clear" w:color="auto" w:fill="FFFFFF"/>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left="-142" w:firstLineChars="200" w:firstLine="480"/>
              <w:jc w:val="center"/>
              <w:rPr>
                <w:rFonts w:ascii="Times New Roman" w:eastAsia="Times New Roman" w:hAnsi="Times New Roman" w:cs="Times New Roman"/>
                <w:sz w:val="24"/>
                <w:szCs w:val="24"/>
              </w:rPr>
            </w:pPr>
            <w:r w:rsidRPr="00B531D3">
              <w:rPr>
                <w:rFonts w:ascii="Times New Roman" w:eastAsia="Times New Roman" w:hAnsi="Times New Roman" w:cs="Times New Roman"/>
                <w:sz w:val="24"/>
                <w:szCs w:val="24"/>
                <w:lang w:val="sr-Cyrl-RS"/>
              </w:rPr>
              <w:t>1</w:t>
            </w:r>
            <w:r w:rsidRPr="00B531D3">
              <w:rPr>
                <w:rFonts w:ascii="Times New Roman" w:eastAsia="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left="-142" w:firstLineChars="200" w:firstLine="480"/>
              <w:jc w:val="center"/>
              <w:rPr>
                <w:rFonts w:ascii="Times New Roman" w:eastAsia="Times New Roman" w:hAnsi="Times New Roman" w:cs="Times New Roman"/>
                <w:sz w:val="24"/>
                <w:szCs w:val="24"/>
                <w:lang w:val="sr-Cyrl-RS"/>
              </w:rPr>
            </w:pPr>
            <w:r w:rsidRPr="00B531D3">
              <w:rPr>
                <w:rFonts w:ascii="Times New Roman" w:eastAsia="Times New Roman" w:hAnsi="Times New Roman" w:cs="Times New Roman"/>
                <w:sz w:val="24"/>
                <w:szCs w:val="24"/>
                <w:lang w:val="sr-Cyrl-RS"/>
              </w:rPr>
              <w:t>1</w:t>
            </w:r>
          </w:p>
        </w:tc>
      </w:tr>
      <w:tr w:rsidR="004C3922" w:rsidRPr="00B531D3" w:rsidTr="00B47806">
        <w:trPr>
          <w:trHeight w:hRule="exact" w:val="284"/>
        </w:trPr>
        <w:tc>
          <w:tcPr>
            <w:tcW w:w="1047" w:type="dxa"/>
            <w:vMerge/>
            <w:tcBorders>
              <w:left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left="-58"/>
              <w:jc w:val="both"/>
              <w:rPr>
                <w:rFonts w:ascii="Times New Roman" w:eastAsia="Times New Roman" w:hAnsi="Times New Roman" w:cs="Times New Roman"/>
                <w:sz w:val="24"/>
                <w:szCs w:val="24"/>
                <w:lang w:val="sr-Cyrl-RS"/>
              </w:rPr>
            </w:pPr>
          </w:p>
        </w:tc>
        <w:tc>
          <w:tcPr>
            <w:tcW w:w="1701" w:type="dxa"/>
            <w:vMerge/>
            <w:tcBorders>
              <w:left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jc w:val="center"/>
              <w:rPr>
                <w:rFonts w:ascii="Times New Roman" w:eastAsia="Times New Roman" w:hAnsi="Times New Roman" w:cs="Times New Roman"/>
                <w:sz w:val="24"/>
                <w:szCs w:val="24"/>
                <w:lang w:val="sr-Cyrl-R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left="-142" w:firstLineChars="200" w:firstLine="480"/>
              <w:jc w:val="center"/>
              <w:rPr>
                <w:rFonts w:ascii="Times New Roman" w:eastAsia="Times New Roman" w:hAnsi="Times New Roman" w:cs="Times New Roman"/>
                <w:sz w:val="24"/>
                <w:szCs w:val="24"/>
                <w:lang w:val="sr-Cyrl-RS"/>
              </w:rPr>
            </w:pPr>
            <w:r w:rsidRPr="00B531D3">
              <w:rPr>
                <w:rFonts w:ascii="Times New Roman" w:eastAsia="Times New Roman" w:hAnsi="Times New Roman" w:cs="Times New Roman"/>
                <w:sz w:val="24"/>
                <w:szCs w:val="24"/>
                <w:lang w:val="sr-Cyrl-RS"/>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left="-142" w:firstLineChars="200" w:firstLine="480"/>
              <w:jc w:val="center"/>
              <w:rPr>
                <w:rFonts w:ascii="Times New Roman" w:eastAsia="Times New Roman" w:hAnsi="Times New Roman" w:cs="Times New Roman"/>
                <w:sz w:val="24"/>
                <w:szCs w:val="24"/>
                <w:lang w:val="sr-Cyrl-RS"/>
              </w:rPr>
            </w:pPr>
            <w:r w:rsidRPr="00B531D3">
              <w:rPr>
                <w:rFonts w:ascii="Times New Roman" w:eastAsia="Times New Roman" w:hAnsi="Times New Roman" w:cs="Times New Roman"/>
                <w:sz w:val="24"/>
                <w:szCs w:val="24"/>
                <w:lang w:val="sr-Cyrl-RS"/>
              </w:rPr>
              <w:t>1</w:t>
            </w:r>
          </w:p>
        </w:tc>
      </w:tr>
      <w:tr w:rsidR="004C3922" w:rsidRPr="00B531D3" w:rsidTr="00B47806">
        <w:trPr>
          <w:trHeight w:hRule="exact" w:val="284"/>
        </w:trPr>
        <w:tc>
          <w:tcPr>
            <w:tcW w:w="1047" w:type="dxa"/>
            <w:vMerge/>
            <w:tcBorders>
              <w:left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left="-58" w:firstLineChars="200" w:firstLine="480"/>
              <w:jc w:val="both"/>
              <w:rPr>
                <w:rFonts w:ascii="Times New Roman" w:eastAsia="Times New Roman" w:hAnsi="Times New Roman" w:cs="Times New Roman"/>
                <w:sz w:val="24"/>
                <w:szCs w:val="24"/>
              </w:rPr>
            </w:pPr>
          </w:p>
        </w:tc>
        <w:tc>
          <w:tcPr>
            <w:tcW w:w="1701" w:type="dxa"/>
            <w:vMerge/>
            <w:tcBorders>
              <w:left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firstLineChars="200" w:firstLine="480"/>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left="-142" w:firstLineChars="200" w:firstLine="480"/>
              <w:jc w:val="center"/>
              <w:rPr>
                <w:rFonts w:ascii="Times New Roman" w:eastAsia="Times New Roman" w:hAnsi="Times New Roman" w:cs="Times New Roman"/>
                <w:sz w:val="24"/>
                <w:szCs w:val="24"/>
                <w:lang w:val="sr-Cyrl-RS"/>
              </w:rPr>
            </w:pPr>
            <w:r w:rsidRPr="00B531D3">
              <w:rPr>
                <w:rFonts w:ascii="Times New Roman" w:eastAsia="Times New Roman" w:hAnsi="Times New Roman" w:cs="Times New Roman"/>
                <w:sz w:val="24"/>
                <w:szCs w:val="24"/>
                <w:lang w:val="sr-Cyrl-RS"/>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left="-142" w:firstLineChars="200" w:firstLine="480"/>
              <w:jc w:val="center"/>
              <w:rPr>
                <w:rFonts w:ascii="Times New Roman" w:eastAsia="Times New Roman" w:hAnsi="Times New Roman" w:cs="Times New Roman"/>
                <w:sz w:val="24"/>
                <w:szCs w:val="24"/>
                <w:lang w:val="sr-Cyrl-RS"/>
              </w:rPr>
            </w:pPr>
            <w:r w:rsidRPr="00B531D3">
              <w:rPr>
                <w:rFonts w:ascii="Times New Roman" w:eastAsia="Times New Roman" w:hAnsi="Times New Roman" w:cs="Times New Roman"/>
                <w:sz w:val="24"/>
                <w:szCs w:val="24"/>
                <w:lang w:val="sr-Cyrl-RS"/>
              </w:rPr>
              <w:t>2</w:t>
            </w:r>
          </w:p>
        </w:tc>
      </w:tr>
      <w:tr w:rsidR="004C3922" w:rsidRPr="00B531D3" w:rsidTr="00B47806">
        <w:trPr>
          <w:trHeight w:hRule="exact" w:val="284"/>
        </w:trPr>
        <w:tc>
          <w:tcPr>
            <w:tcW w:w="1047"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left="-58" w:firstLineChars="200" w:firstLine="480"/>
              <w:jc w:val="both"/>
              <w:rPr>
                <w:rFonts w:ascii="Times New Roman" w:eastAsia="Times New Roman" w:hAnsi="Times New Roman" w:cs="Times New Roman"/>
                <w:sz w:val="24"/>
                <w:szCs w:val="24"/>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firstLineChars="200" w:firstLine="480"/>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left="-142" w:firstLineChars="200" w:firstLine="480"/>
              <w:jc w:val="center"/>
              <w:rPr>
                <w:rFonts w:ascii="Times New Roman" w:eastAsia="Times New Roman" w:hAnsi="Times New Roman" w:cs="Times New Roman"/>
                <w:sz w:val="24"/>
                <w:szCs w:val="24"/>
                <w:lang w:val="sr-Cyrl-RS"/>
              </w:rPr>
            </w:pPr>
            <w:r w:rsidRPr="00B531D3">
              <w:rPr>
                <w:rFonts w:ascii="Times New Roman" w:eastAsia="Times New Roman" w:hAnsi="Times New Roman" w:cs="Times New Roman"/>
                <w:sz w:val="24"/>
                <w:szCs w:val="24"/>
                <w:lang w:val="sr-Cyrl-RS"/>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4C3922" w:rsidRPr="00B531D3" w:rsidRDefault="004C3922" w:rsidP="00C80B0D">
            <w:pPr>
              <w:shd w:val="clear" w:color="auto" w:fill="FFFFFF"/>
              <w:spacing w:line="360" w:lineRule="auto"/>
              <w:ind w:left="-142" w:firstLineChars="200" w:firstLine="480"/>
              <w:jc w:val="center"/>
              <w:rPr>
                <w:rFonts w:ascii="Times New Roman" w:eastAsia="Times New Roman" w:hAnsi="Times New Roman" w:cs="Times New Roman"/>
                <w:sz w:val="24"/>
                <w:szCs w:val="24"/>
                <w:lang w:val="sr-Cyrl-RS"/>
              </w:rPr>
            </w:pPr>
            <w:r w:rsidRPr="00B531D3">
              <w:rPr>
                <w:rFonts w:ascii="Times New Roman" w:eastAsia="Times New Roman" w:hAnsi="Times New Roman" w:cs="Times New Roman"/>
                <w:sz w:val="24"/>
                <w:szCs w:val="24"/>
                <w:lang w:val="sr-Cyrl-RS"/>
              </w:rPr>
              <w:t>1</w:t>
            </w:r>
          </w:p>
        </w:tc>
      </w:tr>
      <w:tr w:rsidR="00B531D3" w:rsidRPr="00B531D3" w:rsidTr="00E37871">
        <w:trPr>
          <w:trHeight w:hRule="exact" w:val="284"/>
        </w:trPr>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4C3922" w:rsidRDefault="00E37871" w:rsidP="00C80B0D">
            <w:pPr>
              <w:shd w:val="clear" w:color="auto" w:fill="FFFFFF"/>
              <w:spacing w:line="360" w:lineRule="auto"/>
              <w:ind w:left="-58"/>
              <w:jc w:val="center"/>
              <w:rPr>
                <w:rFonts w:ascii="Times New Roman" w:eastAsia="Times New Roman" w:hAnsi="Times New Roman" w:cs="Times New Roman"/>
                <w:sz w:val="24"/>
                <w:szCs w:val="24"/>
              </w:rPr>
            </w:pPr>
            <w:r w:rsidRPr="00B531D3">
              <w:rPr>
                <w:rFonts w:ascii="Times New Roman" w:eastAsia="Times New Roman" w:hAnsi="Times New Roman" w:cs="Times New Roman"/>
                <w:sz w:val="24"/>
                <w:szCs w:val="24"/>
                <w:lang w:val="sr-Cyrl-RS"/>
              </w:rPr>
              <w:t>5</w:t>
            </w:r>
            <w:r w:rsidR="004C3922">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B531D3" w:rsidRDefault="004C3922" w:rsidP="00C80B0D">
            <w:pPr>
              <w:shd w:val="clear" w:color="auto" w:fill="FFFFFF"/>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B531D3" w:rsidRDefault="00E37871" w:rsidP="00C80B0D">
            <w:pPr>
              <w:shd w:val="clear" w:color="auto" w:fill="FFFFFF"/>
              <w:spacing w:line="360" w:lineRule="auto"/>
              <w:ind w:left="-142" w:firstLineChars="200" w:firstLine="480"/>
              <w:jc w:val="center"/>
              <w:rPr>
                <w:rFonts w:ascii="Times New Roman" w:eastAsia="Times New Roman" w:hAnsi="Times New Roman" w:cs="Times New Roman"/>
                <w:sz w:val="24"/>
                <w:szCs w:val="24"/>
              </w:rPr>
            </w:pPr>
            <w:r w:rsidRPr="00B531D3">
              <w:rPr>
                <w:rFonts w:ascii="Times New Roman" w:eastAsia="Times New Roman" w:hAnsi="Times New Roman" w:cs="Times New Roman"/>
                <w:sz w:val="24"/>
                <w:szCs w:val="24"/>
                <w:lang w:val="sr-Cyrl-RS"/>
              </w:rPr>
              <w:t>5</w:t>
            </w:r>
            <w:r w:rsidRPr="00B531D3">
              <w:rPr>
                <w:rFonts w:ascii="Times New Roman" w:eastAsia="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B531D3" w:rsidRDefault="00E37871" w:rsidP="00C80B0D">
            <w:pPr>
              <w:shd w:val="clear" w:color="auto" w:fill="FFFFFF"/>
              <w:spacing w:line="360" w:lineRule="auto"/>
              <w:ind w:left="-142" w:firstLineChars="200" w:firstLine="480"/>
              <w:jc w:val="center"/>
              <w:rPr>
                <w:rFonts w:ascii="Times New Roman" w:eastAsia="Times New Roman" w:hAnsi="Times New Roman" w:cs="Times New Roman"/>
                <w:sz w:val="24"/>
                <w:szCs w:val="24"/>
              </w:rPr>
            </w:pPr>
            <w:r w:rsidRPr="00B531D3">
              <w:rPr>
                <w:rFonts w:ascii="Times New Roman" w:eastAsia="Times New Roman" w:hAnsi="Times New Roman" w:cs="Times New Roman"/>
                <w:sz w:val="24"/>
                <w:szCs w:val="24"/>
              </w:rPr>
              <w:t>1</w:t>
            </w:r>
          </w:p>
        </w:tc>
      </w:tr>
      <w:tr w:rsidR="00B531D3" w:rsidRPr="00B531D3" w:rsidTr="00E37871">
        <w:trPr>
          <w:trHeight w:hRule="exact" w:val="284"/>
        </w:trPr>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B531D3" w:rsidRDefault="00E37871" w:rsidP="00C80B0D">
            <w:pPr>
              <w:shd w:val="clear" w:color="auto" w:fill="FFFFFF"/>
              <w:spacing w:line="360" w:lineRule="auto"/>
              <w:ind w:left="-142" w:firstLineChars="200" w:firstLine="480"/>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B531D3" w:rsidRDefault="00E37871" w:rsidP="00C80B0D">
            <w:pPr>
              <w:shd w:val="clear" w:color="auto" w:fill="FFFFFF"/>
              <w:spacing w:line="360" w:lineRule="auto"/>
              <w:ind w:left="-142" w:firstLineChars="200" w:firstLine="480"/>
              <w:jc w:val="both"/>
              <w:rPr>
                <w:rFonts w:ascii="Times New Roman" w:eastAsia="Times New Roman" w:hAnsi="Times New Roman" w:cs="Times New Roman"/>
                <w:sz w:val="24"/>
                <w:szCs w:val="24"/>
                <w:lang w:val="sr-Cyrl-RS"/>
              </w:rPr>
            </w:pPr>
            <w:r w:rsidRPr="00B531D3">
              <w:rPr>
                <w:rFonts w:ascii="Times New Roman" w:eastAsia="Times New Roman" w:hAnsi="Times New Roman" w:cs="Times New Roman"/>
                <w:sz w:val="24"/>
                <w:szCs w:val="24"/>
                <w:lang w:val="sr-Cyrl-RS"/>
              </w:rPr>
              <w:t>Укупно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B531D3" w:rsidRDefault="004C3922" w:rsidP="00C80B0D">
            <w:pPr>
              <w:shd w:val="clear" w:color="auto" w:fill="FFFFFF"/>
              <w:spacing w:line="360" w:lineRule="auto"/>
              <w:ind w:left="-142" w:firstLineChars="200" w:firstLine="4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37871" w:rsidRPr="000D6279" w:rsidRDefault="000D6279" w:rsidP="00C80B0D">
            <w:pPr>
              <w:shd w:val="clear" w:color="auto" w:fill="FFFFFF"/>
              <w:spacing w:line="360" w:lineRule="auto"/>
              <w:ind w:left="-142" w:firstLineChars="200" w:firstLine="4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AA1B5E" w:rsidRPr="002328C3" w:rsidRDefault="00AA1B5E"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p w:rsidR="005F347B" w:rsidRPr="002328C3" w:rsidRDefault="005F347B"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p w:rsidR="00235AB2" w:rsidRPr="00C5798A" w:rsidRDefault="00732630" w:rsidP="00C80B0D">
      <w:pPr>
        <w:pStyle w:val="ListParagraph"/>
        <w:spacing w:line="360" w:lineRule="auto"/>
        <w:ind w:left="-142"/>
        <w:jc w:val="both"/>
        <w:rPr>
          <w:rFonts w:ascii="Times New Roman" w:eastAsia="Times New Roman" w:hAnsi="Times New Roman" w:cs="Times New Roman"/>
          <w:sz w:val="24"/>
          <w:szCs w:val="24"/>
          <w:lang w:val="sr-Cyrl-RS"/>
        </w:rPr>
      </w:pPr>
      <w:r w:rsidRPr="00C5798A">
        <w:rPr>
          <w:rFonts w:ascii="Times New Roman" w:eastAsia="Times New Roman" w:hAnsi="Times New Roman" w:cs="Times New Roman"/>
          <w:sz w:val="24"/>
          <w:szCs w:val="24"/>
          <w:lang w:val="sr-Cyrl-RS"/>
        </w:rPr>
        <w:t xml:space="preserve">У претходној школској  години  </w:t>
      </w:r>
      <w:r w:rsidR="00C5798A" w:rsidRPr="00C5798A">
        <w:rPr>
          <w:rFonts w:ascii="Times New Roman" w:eastAsia="Times New Roman" w:hAnsi="Times New Roman" w:cs="Times New Roman"/>
          <w:sz w:val="24"/>
          <w:szCs w:val="24"/>
          <w:lang w:val="sr-Cyrl-RS"/>
        </w:rPr>
        <w:t>18</w:t>
      </w:r>
      <w:r w:rsidRPr="00C5798A">
        <w:rPr>
          <w:rFonts w:ascii="Times New Roman" w:eastAsia="Times New Roman" w:hAnsi="Times New Roman" w:cs="Times New Roman"/>
          <w:sz w:val="24"/>
          <w:szCs w:val="24"/>
          <w:lang w:val="sr-Cyrl-RS"/>
        </w:rPr>
        <w:t xml:space="preserve"> ученика је наставу похађало по индиви</w:t>
      </w:r>
      <w:r w:rsidR="00235AB2" w:rsidRPr="00C5798A">
        <w:rPr>
          <w:rFonts w:ascii="Times New Roman" w:eastAsia="Times New Roman" w:hAnsi="Times New Roman" w:cs="Times New Roman"/>
          <w:sz w:val="24"/>
          <w:szCs w:val="24"/>
          <w:lang w:val="sr-Cyrl-RS"/>
        </w:rPr>
        <w:t>дуалном образовном плану</w:t>
      </w:r>
      <w:r w:rsidR="002A6EAB" w:rsidRPr="00C5798A">
        <w:rPr>
          <w:rFonts w:ascii="Times New Roman" w:eastAsia="Times New Roman" w:hAnsi="Times New Roman" w:cs="Times New Roman"/>
          <w:sz w:val="24"/>
          <w:szCs w:val="24"/>
          <w:lang w:val="sr-Cyrl-RS"/>
        </w:rPr>
        <w:t xml:space="preserve"> у редовној настави</w:t>
      </w:r>
      <w:r w:rsidR="00C5798A" w:rsidRPr="00C5798A">
        <w:rPr>
          <w:rFonts w:ascii="Times New Roman" w:eastAsia="Times New Roman" w:hAnsi="Times New Roman" w:cs="Times New Roman"/>
          <w:sz w:val="24"/>
          <w:szCs w:val="24"/>
          <w:lang w:val="sr-Cyrl-RS"/>
        </w:rPr>
        <w:t>(11 ученика ИОП-2 и 7 ученика ИОП-1)</w:t>
      </w:r>
      <w:r w:rsidR="002A6EAB" w:rsidRPr="00C5798A">
        <w:rPr>
          <w:rFonts w:ascii="Times New Roman" w:eastAsia="Times New Roman" w:hAnsi="Times New Roman" w:cs="Times New Roman"/>
          <w:sz w:val="24"/>
          <w:szCs w:val="24"/>
          <w:lang w:val="sr-Cyrl-RS"/>
        </w:rPr>
        <w:t xml:space="preserve">, док је </w:t>
      </w:r>
      <w:r w:rsidR="00C5798A" w:rsidRPr="00C5798A">
        <w:rPr>
          <w:rFonts w:ascii="Times New Roman" w:eastAsia="Times New Roman" w:hAnsi="Times New Roman" w:cs="Times New Roman"/>
          <w:sz w:val="24"/>
          <w:szCs w:val="24"/>
          <w:lang w:val="sr-Cyrl-RS"/>
        </w:rPr>
        <w:t>7</w:t>
      </w:r>
      <w:r w:rsidR="003B0E2C" w:rsidRPr="00C5798A">
        <w:rPr>
          <w:rFonts w:ascii="Times New Roman" w:eastAsia="Times New Roman" w:hAnsi="Times New Roman" w:cs="Times New Roman"/>
          <w:sz w:val="24"/>
          <w:szCs w:val="24"/>
          <w:lang w:val="sr-Cyrl-RS"/>
        </w:rPr>
        <w:t xml:space="preserve"> </w:t>
      </w:r>
      <w:r w:rsidR="002A6EAB" w:rsidRPr="00C5798A">
        <w:rPr>
          <w:rFonts w:ascii="Times New Roman" w:eastAsia="Times New Roman" w:hAnsi="Times New Roman" w:cs="Times New Roman"/>
          <w:sz w:val="24"/>
          <w:szCs w:val="24"/>
          <w:lang w:val="sr-Cyrl-RS"/>
        </w:rPr>
        <w:t>ученика похађало наставу по ИОП</w:t>
      </w:r>
      <w:r w:rsidR="001E4AFB" w:rsidRPr="00C5798A">
        <w:rPr>
          <w:rFonts w:ascii="Times New Roman" w:eastAsia="Times New Roman" w:hAnsi="Times New Roman" w:cs="Times New Roman"/>
          <w:sz w:val="24"/>
          <w:szCs w:val="24"/>
          <w:lang w:val="sr-Cyrl-RS"/>
        </w:rPr>
        <w:t xml:space="preserve">-2 у </w:t>
      </w:r>
      <w:r w:rsidR="004C3922">
        <w:rPr>
          <w:rFonts w:ascii="Times New Roman" w:eastAsia="Times New Roman" w:hAnsi="Times New Roman" w:cs="Times New Roman"/>
          <w:sz w:val="24"/>
          <w:szCs w:val="24"/>
        </w:rPr>
        <w:t xml:space="preserve"> </w:t>
      </w:r>
      <w:r w:rsidR="004C3922">
        <w:rPr>
          <w:rFonts w:ascii="Times New Roman" w:eastAsia="Times New Roman" w:hAnsi="Times New Roman" w:cs="Times New Roman"/>
          <w:sz w:val="24"/>
          <w:szCs w:val="24"/>
          <w:lang w:val="sr-Cyrl-RS"/>
        </w:rPr>
        <w:t>развојном</w:t>
      </w:r>
      <w:r w:rsidR="004C3922">
        <w:rPr>
          <w:rFonts w:ascii="Times New Roman" w:eastAsia="Times New Roman" w:hAnsi="Times New Roman" w:cs="Times New Roman"/>
          <w:sz w:val="24"/>
          <w:szCs w:val="24"/>
        </w:rPr>
        <w:t xml:space="preserve"> </w:t>
      </w:r>
      <w:r w:rsidR="001E4AFB" w:rsidRPr="00C5798A">
        <w:rPr>
          <w:rFonts w:ascii="Times New Roman" w:eastAsia="Times New Roman" w:hAnsi="Times New Roman" w:cs="Times New Roman"/>
          <w:sz w:val="24"/>
          <w:szCs w:val="24"/>
          <w:lang w:val="sr-Cyrl-RS"/>
        </w:rPr>
        <w:t>одељењу</w:t>
      </w:r>
      <w:r w:rsidR="00235AB2" w:rsidRPr="00C5798A">
        <w:rPr>
          <w:rFonts w:ascii="Times New Roman" w:eastAsia="Times New Roman" w:hAnsi="Times New Roman" w:cs="Times New Roman"/>
          <w:sz w:val="24"/>
          <w:szCs w:val="24"/>
          <w:lang w:val="sr-Cyrl-RS"/>
        </w:rPr>
        <w:t xml:space="preserve">. </w:t>
      </w:r>
      <w:r w:rsidR="004C3922">
        <w:rPr>
          <w:rFonts w:ascii="Times New Roman" w:eastAsia="Times New Roman" w:hAnsi="Times New Roman" w:cs="Times New Roman"/>
          <w:sz w:val="24"/>
          <w:szCs w:val="24"/>
          <w:lang w:val="sr-Cyrl-RS"/>
        </w:rPr>
        <w:t>Једна ученица шестог разреда из развојног одељења је прешла у другу школу у току године.</w:t>
      </w:r>
    </w:p>
    <w:p w:rsidR="00732630" w:rsidRPr="00054EC9" w:rsidRDefault="00732630" w:rsidP="00C80B0D">
      <w:pPr>
        <w:spacing w:line="360" w:lineRule="auto"/>
        <w:ind w:left="-142" w:firstLineChars="200" w:firstLine="480"/>
        <w:jc w:val="both"/>
        <w:rPr>
          <w:rFonts w:ascii="Times New Roman" w:eastAsia="Times New Roman" w:hAnsi="Times New Roman" w:cs="Times New Roman"/>
          <w:sz w:val="24"/>
          <w:szCs w:val="24"/>
          <w:lang w:val="sr-Cyrl-RS"/>
        </w:rPr>
      </w:pPr>
      <w:r w:rsidRPr="00054EC9">
        <w:rPr>
          <w:rFonts w:ascii="Times New Roman" w:eastAsia="Times New Roman" w:hAnsi="Times New Roman" w:cs="Times New Roman"/>
          <w:sz w:val="24"/>
          <w:szCs w:val="24"/>
        </w:rPr>
        <w:t xml:space="preserve">Списак ученика који </w:t>
      </w:r>
      <w:r w:rsidR="00C5798A" w:rsidRPr="00054EC9">
        <w:rPr>
          <w:rFonts w:ascii="Times New Roman" w:eastAsia="Times New Roman" w:hAnsi="Times New Roman" w:cs="Times New Roman"/>
          <w:sz w:val="24"/>
          <w:szCs w:val="24"/>
          <w:lang w:val="sr-Cyrl-RS"/>
        </w:rPr>
        <w:t xml:space="preserve">су </w:t>
      </w:r>
      <w:r w:rsidR="006A7F48">
        <w:rPr>
          <w:rFonts w:ascii="Times New Roman" w:eastAsia="Times New Roman" w:hAnsi="Times New Roman" w:cs="Times New Roman"/>
          <w:sz w:val="24"/>
          <w:szCs w:val="24"/>
          <w:lang w:val="sr-Cyrl-RS"/>
        </w:rPr>
        <w:t>наставу слушали</w:t>
      </w:r>
      <w:r w:rsidRPr="00054EC9">
        <w:rPr>
          <w:rFonts w:ascii="Times New Roman" w:eastAsia="Times New Roman" w:hAnsi="Times New Roman" w:cs="Times New Roman"/>
          <w:sz w:val="24"/>
          <w:szCs w:val="24"/>
        </w:rPr>
        <w:t xml:space="preserve"> по ИОП-у 1</w:t>
      </w:r>
      <w:r w:rsidR="00235AB2" w:rsidRPr="00054EC9">
        <w:rPr>
          <w:rFonts w:ascii="Times New Roman" w:eastAsia="Times New Roman" w:hAnsi="Times New Roman" w:cs="Times New Roman"/>
          <w:sz w:val="24"/>
          <w:szCs w:val="24"/>
          <w:lang w:val="sr-Cyrl-RS"/>
        </w:rPr>
        <w:t>:</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534"/>
        <w:gridCol w:w="2125"/>
        <w:gridCol w:w="941"/>
        <w:gridCol w:w="806"/>
        <w:gridCol w:w="2025"/>
        <w:gridCol w:w="1459"/>
      </w:tblGrid>
      <w:tr w:rsidR="00054EC9" w:rsidRPr="00C5798A" w:rsidTr="00054EC9">
        <w:trPr>
          <w:trHeight w:val="380"/>
        </w:trPr>
        <w:tc>
          <w:tcPr>
            <w:tcW w:w="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extDirection w:val="btLr"/>
            <w:vAlign w:val="center"/>
          </w:tcPr>
          <w:p w:rsidR="00C5798A" w:rsidRPr="006A7F48" w:rsidRDefault="00C5798A" w:rsidP="00C80B0D">
            <w:pPr>
              <w:pStyle w:val="NoSpacing"/>
              <w:spacing w:line="360" w:lineRule="auto"/>
              <w:rPr>
                <w:b/>
              </w:rPr>
            </w:pPr>
            <w:r w:rsidRPr="006A7F48">
              <w:rPr>
                <w:rFonts w:ascii="Times New Roman" w:hAnsi="Times New Roman" w:cs="Times New Roman"/>
                <w:b/>
              </w:rPr>
              <w:t xml:space="preserve">Ред. </w:t>
            </w:r>
            <w:r w:rsidRPr="006A7F48">
              <w:rPr>
                <w:b/>
              </w:rPr>
              <w:t>бр.</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C5798A" w:rsidRPr="006A7F48" w:rsidRDefault="00C5798A" w:rsidP="00C80B0D">
            <w:pPr>
              <w:spacing w:line="360" w:lineRule="auto"/>
              <w:jc w:val="center"/>
              <w:rPr>
                <w:rFonts w:ascii="Times New Roman" w:eastAsia="Times New Roman" w:hAnsi="Times New Roman" w:cs="Times New Roman"/>
                <w:b/>
                <w:color w:val="000000"/>
                <w:sz w:val="24"/>
                <w:szCs w:val="24"/>
              </w:rPr>
            </w:pPr>
            <w:r w:rsidRPr="006A7F48">
              <w:rPr>
                <w:rFonts w:ascii="Times New Roman" w:eastAsia="Times New Roman" w:hAnsi="Times New Roman" w:cs="Times New Roman"/>
                <w:b/>
                <w:color w:val="000000"/>
                <w:sz w:val="24"/>
                <w:szCs w:val="24"/>
              </w:rPr>
              <w:t>Име и презиме ученика</w:t>
            </w:r>
          </w:p>
        </w:tc>
        <w:tc>
          <w:tcPr>
            <w:tcW w:w="9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C5798A" w:rsidRPr="006A7F48" w:rsidRDefault="00C5798A" w:rsidP="00C80B0D">
            <w:pPr>
              <w:spacing w:line="360" w:lineRule="auto"/>
              <w:jc w:val="center"/>
              <w:rPr>
                <w:rFonts w:ascii="Times New Roman" w:eastAsia="Times New Roman" w:hAnsi="Times New Roman" w:cs="Times New Roman"/>
                <w:b/>
                <w:color w:val="000000"/>
                <w:sz w:val="24"/>
                <w:szCs w:val="24"/>
              </w:rPr>
            </w:pPr>
            <w:r w:rsidRPr="006A7F48">
              <w:rPr>
                <w:rFonts w:ascii="Times New Roman" w:eastAsia="Times New Roman" w:hAnsi="Times New Roman" w:cs="Times New Roman"/>
                <w:b/>
                <w:color w:val="000000"/>
                <w:sz w:val="24"/>
                <w:szCs w:val="24"/>
              </w:rPr>
              <w:t>Разред</w:t>
            </w:r>
          </w:p>
        </w:tc>
        <w:tc>
          <w:tcPr>
            <w:tcW w:w="8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C5798A" w:rsidRPr="006A7F48" w:rsidRDefault="00C5798A" w:rsidP="00C80B0D">
            <w:pPr>
              <w:spacing w:line="360" w:lineRule="auto"/>
              <w:jc w:val="both"/>
              <w:rPr>
                <w:rFonts w:ascii="Times New Roman" w:eastAsia="Times New Roman" w:hAnsi="Times New Roman" w:cs="Times New Roman"/>
                <w:b/>
                <w:color w:val="000000"/>
                <w:sz w:val="24"/>
                <w:szCs w:val="24"/>
              </w:rPr>
            </w:pPr>
            <w:r w:rsidRPr="006A7F48">
              <w:rPr>
                <w:rFonts w:ascii="Times New Roman" w:eastAsia="Times New Roman" w:hAnsi="Times New Roman" w:cs="Times New Roman"/>
                <w:b/>
                <w:color w:val="000000"/>
                <w:sz w:val="24"/>
                <w:szCs w:val="24"/>
              </w:rPr>
              <w:t>ИОП</w:t>
            </w:r>
          </w:p>
        </w:tc>
        <w:tc>
          <w:tcPr>
            <w:tcW w:w="20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C5798A" w:rsidRPr="006A7F48" w:rsidRDefault="00C5798A" w:rsidP="00C80B0D">
            <w:pPr>
              <w:spacing w:line="360" w:lineRule="auto"/>
              <w:jc w:val="center"/>
              <w:rPr>
                <w:rFonts w:ascii="Times New Roman" w:eastAsia="Times New Roman" w:hAnsi="Times New Roman" w:cs="Times New Roman"/>
                <w:b/>
                <w:color w:val="000000"/>
                <w:sz w:val="24"/>
                <w:szCs w:val="24"/>
              </w:rPr>
            </w:pPr>
            <w:r w:rsidRPr="006A7F48">
              <w:rPr>
                <w:rFonts w:ascii="Times New Roman" w:eastAsia="Times New Roman" w:hAnsi="Times New Roman" w:cs="Times New Roman"/>
                <w:b/>
                <w:color w:val="000000"/>
                <w:sz w:val="24"/>
                <w:szCs w:val="24"/>
              </w:rPr>
              <w:t>Предмети</w:t>
            </w:r>
          </w:p>
        </w:tc>
        <w:tc>
          <w:tcPr>
            <w:tcW w:w="14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C5798A" w:rsidRPr="006A7F48" w:rsidRDefault="00C5798A" w:rsidP="00C80B0D">
            <w:pPr>
              <w:pStyle w:val="NoSpacing"/>
              <w:spacing w:line="360" w:lineRule="auto"/>
              <w:rPr>
                <w:rFonts w:ascii="Times New Roman" w:hAnsi="Times New Roman" w:cs="Times New Roman"/>
                <w:b/>
              </w:rPr>
            </w:pPr>
            <w:r w:rsidRPr="006A7F48">
              <w:rPr>
                <w:rFonts w:ascii="Times New Roman" w:hAnsi="Times New Roman" w:cs="Times New Roman"/>
                <w:b/>
              </w:rPr>
              <w:t>Мере индивидуализације</w:t>
            </w:r>
          </w:p>
        </w:tc>
      </w:tr>
      <w:tr w:rsidR="00C5798A" w:rsidRPr="00C5798A" w:rsidTr="00054EC9">
        <w:trPr>
          <w:trHeight w:val="397"/>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both"/>
              <w:rPr>
                <w:rFonts w:ascii="Times New Roman" w:eastAsia="Calibri" w:hAnsi="Times New Roman" w:cs="Times New Roman"/>
                <w:color w:val="000000"/>
                <w:sz w:val="24"/>
                <w:szCs w:val="24"/>
                <w:lang w:val="en-US"/>
              </w:rPr>
            </w:pPr>
            <w:r w:rsidRPr="00C5798A">
              <w:rPr>
                <w:rFonts w:ascii="Times New Roman" w:eastAsia="Calibri" w:hAnsi="Times New Roman" w:cs="Times New Roman"/>
                <w:color w:val="000000"/>
                <w:sz w:val="24"/>
                <w:szCs w:val="24"/>
                <w:lang w:val="en-US"/>
              </w:rPr>
              <w:t>1</w:t>
            </w:r>
            <w:r w:rsidRPr="00C5798A">
              <w:rPr>
                <w:rFonts w:ascii="Times New Roman" w:eastAsia="Calibri" w:hAnsi="Times New Roman" w:cs="Times New Roman"/>
                <w:color w:val="000000"/>
                <w:sz w:val="24"/>
                <w:szCs w:val="24"/>
                <w:lang w:val="sr-Cyrl-RS"/>
              </w:rPr>
              <w:t>.</w:t>
            </w:r>
            <w:r w:rsidRPr="00C5798A">
              <w:rPr>
                <w:rFonts w:ascii="Times New Roman" w:eastAsia="Calibri" w:hAnsi="Times New Roman" w:cs="Times New Roman"/>
                <w:color w:val="000000"/>
                <w:sz w:val="24"/>
                <w:szCs w:val="24"/>
                <w:lang w:val="en-US"/>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center"/>
              <w:rPr>
                <w:rFonts w:ascii="Times New Roman" w:eastAsia="Times New Roman" w:hAnsi="Times New Roman" w:cs="Times New Roman"/>
                <w:color w:val="000000"/>
                <w:sz w:val="24"/>
                <w:szCs w:val="24"/>
                <w:lang w:val="sr-Cyrl-RS"/>
              </w:rPr>
            </w:pPr>
            <w:r w:rsidRPr="00C5798A">
              <w:rPr>
                <w:rFonts w:ascii="Times New Roman" w:eastAsia="Times New Roman" w:hAnsi="Times New Roman" w:cs="Times New Roman"/>
                <w:sz w:val="24"/>
                <w:szCs w:val="24"/>
                <w:lang w:val="sr-Cyrl-RS"/>
              </w:rPr>
              <w:t>А.П.</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sz w:val="24"/>
                <w:szCs w:val="24"/>
              </w:rPr>
            </w:pPr>
            <w:r w:rsidRPr="00C5798A">
              <w:rPr>
                <w:rFonts w:ascii="Times New Roman" w:eastAsia="Times New Roman" w:hAnsi="Times New Roman" w:cs="Times New Roman"/>
                <w:sz w:val="24"/>
                <w:szCs w:val="24"/>
              </w:rPr>
              <w:t>8</w:t>
            </w:r>
          </w:p>
        </w:tc>
        <w:tc>
          <w:tcPr>
            <w:tcW w:w="8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color w:val="000000"/>
                <w:sz w:val="24"/>
                <w:szCs w:val="24"/>
                <w:lang w:val="sr-Cyrl-RS"/>
              </w:rPr>
            </w:pPr>
            <w:r w:rsidRPr="00C5798A">
              <w:rPr>
                <w:rFonts w:ascii="Times New Roman" w:eastAsia="Times New Roman" w:hAnsi="Times New Roman" w:cs="Times New Roman"/>
                <w:color w:val="000000"/>
                <w:sz w:val="24"/>
                <w:szCs w:val="24"/>
                <w:lang w:val="sr-Cyrl-RS"/>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hAnsi="Times New Roman" w:cs="Times New Roman"/>
              </w:rPr>
            </w:pPr>
            <w:r w:rsidRPr="00054EC9">
              <w:rPr>
                <w:rFonts w:ascii="Times New Roman" w:hAnsi="Times New Roman" w:cs="Times New Roman"/>
              </w:rPr>
              <w:t>Српски језик</w:t>
            </w:r>
          </w:p>
          <w:p w:rsidR="00C5798A" w:rsidRPr="00054EC9" w:rsidRDefault="00C5798A" w:rsidP="00C80B0D">
            <w:pPr>
              <w:pStyle w:val="NoSpacing"/>
              <w:spacing w:line="360" w:lineRule="auto"/>
              <w:rPr>
                <w:rFonts w:ascii="Times New Roman" w:hAnsi="Times New Roman" w:cs="Times New Roman"/>
              </w:rPr>
            </w:pPr>
            <w:r w:rsidRPr="00054EC9">
              <w:rPr>
                <w:rFonts w:ascii="Times New Roman" w:hAnsi="Times New Roman" w:cs="Times New Roman"/>
              </w:rPr>
              <w:t>Математика</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hAnsi="Times New Roman" w:cs="Times New Roman"/>
              </w:rPr>
            </w:pPr>
            <w:r w:rsidRPr="00054EC9">
              <w:rPr>
                <w:rFonts w:ascii="Times New Roman" w:hAnsi="Times New Roman" w:cs="Times New Roman"/>
              </w:rPr>
              <w:t>Остали  предмети</w:t>
            </w:r>
          </w:p>
        </w:tc>
      </w:tr>
      <w:tr w:rsidR="00C5798A" w:rsidRPr="00C5798A" w:rsidTr="00054EC9">
        <w:trPr>
          <w:trHeight w:val="284"/>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both"/>
              <w:rPr>
                <w:rFonts w:ascii="Times New Roman" w:eastAsia="Calibri" w:hAnsi="Times New Roman" w:cs="Times New Roman"/>
                <w:color w:val="000000"/>
                <w:sz w:val="24"/>
                <w:szCs w:val="24"/>
                <w:lang w:val="sr-Cyrl-RS"/>
              </w:rPr>
            </w:pPr>
            <w:r w:rsidRPr="00C5798A">
              <w:rPr>
                <w:rFonts w:ascii="Times New Roman" w:eastAsia="Calibri" w:hAnsi="Times New Roman" w:cs="Times New Roman"/>
                <w:color w:val="000000"/>
                <w:sz w:val="24"/>
                <w:szCs w:val="24"/>
                <w:lang w:val="en-US"/>
              </w:rPr>
              <w:t>2</w:t>
            </w:r>
            <w:r w:rsidRPr="00C5798A">
              <w:rPr>
                <w:rFonts w:ascii="Times New Roman" w:eastAsia="Calibri" w:hAnsi="Times New Roman" w:cs="Times New Roman"/>
                <w:color w:val="000000"/>
                <w:sz w:val="24"/>
                <w:szCs w:val="24"/>
                <w:lang w:val="sr-Cyrl-RS"/>
              </w:rPr>
              <w:t>.</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center"/>
              <w:rPr>
                <w:rFonts w:ascii="Times New Roman" w:eastAsia="Times New Roman" w:hAnsi="Times New Roman" w:cs="Times New Roman"/>
                <w:sz w:val="24"/>
                <w:szCs w:val="24"/>
                <w:lang w:val="sr-Cyrl-RS"/>
              </w:rPr>
            </w:pPr>
            <w:r w:rsidRPr="00C5798A">
              <w:rPr>
                <w:rFonts w:ascii="Times New Roman" w:eastAsia="Times New Roman" w:hAnsi="Times New Roman" w:cs="Times New Roman"/>
                <w:sz w:val="24"/>
                <w:szCs w:val="24"/>
                <w:lang w:val="sr-Cyrl-RS"/>
              </w:rPr>
              <w:t>И.Д.</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sz w:val="24"/>
                <w:szCs w:val="24"/>
              </w:rPr>
            </w:pPr>
            <w:r w:rsidRPr="00C5798A">
              <w:rPr>
                <w:rFonts w:ascii="Times New Roman" w:eastAsia="Times New Roman" w:hAnsi="Times New Roman" w:cs="Times New Roman"/>
                <w:sz w:val="24"/>
                <w:szCs w:val="24"/>
              </w:rPr>
              <w:t>8</w:t>
            </w:r>
          </w:p>
        </w:tc>
        <w:tc>
          <w:tcPr>
            <w:tcW w:w="8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color w:val="000000"/>
                <w:sz w:val="24"/>
                <w:szCs w:val="24"/>
                <w:lang w:val="sr-Cyrl-RS"/>
              </w:rPr>
            </w:pPr>
            <w:r w:rsidRPr="00C5798A">
              <w:rPr>
                <w:rFonts w:ascii="Times New Roman" w:eastAsia="Times New Roman" w:hAnsi="Times New Roman" w:cs="Times New Roman"/>
                <w:color w:val="000000"/>
                <w:sz w:val="24"/>
                <w:szCs w:val="24"/>
                <w:lang w:val="sr-Cyrl-RS"/>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eastAsia="Times New Roman" w:hAnsi="Times New Roman" w:cs="Times New Roman"/>
                <w:color w:val="000000"/>
                <w:sz w:val="24"/>
                <w:szCs w:val="24"/>
              </w:rPr>
            </w:pPr>
            <w:r w:rsidRPr="00054EC9">
              <w:rPr>
                <w:rFonts w:ascii="Times New Roman" w:eastAsia="Times New Roman" w:hAnsi="Times New Roman" w:cs="Times New Roman"/>
                <w:color w:val="000000"/>
                <w:sz w:val="24"/>
                <w:szCs w:val="24"/>
              </w:rPr>
              <w:t>Српски језик</w:t>
            </w:r>
          </w:p>
          <w:p w:rsidR="00C5798A" w:rsidRPr="00054EC9" w:rsidRDefault="00C5798A" w:rsidP="00C80B0D">
            <w:pPr>
              <w:pStyle w:val="NoSpacing"/>
              <w:spacing w:line="360" w:lineRule="auto"/>
              <w:rPr>
                <w:rFonts w:ascii="Times New Roman" w:eastAsia="Times New Roman" w:hAnsi="Times New Roman" w:cs="Times New Roman"/>
                <w:color w:val="000000"/>
                <w:sz w:val="24"/>
                <w:szCs w:val="24"/>
              </w:rPr>
            </w:pPr>
            <w:r w:rsidRPr="00054EC9">
              <w:rPr>
                <w:rFonts w:ascii="Times New Roman" w:eastAsia="Times New Roman" w:hAnsi="Times New Roman" w:cs="Times New Roman"/>
                <w:color w:val="000000"/>
                <w:sz w:val="24"/>
                <w:szCs w:val="24"/>
              </w:rPr>
              <w:t>Математика</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hAnsi="Times New Roman" w:cs="Times New Roman"/>
              </w:rPr>
            </w:pPr>
            <w:r w:rsidRPr="00054EC9">
              <w:rPr>
                <w:rFonts w:ascii="Times New Roman" w:hAnsi="Times New Roman" w:cs="Times New Roman"/>
              </w:rPr>
              <w:t>Остали  предмети</w:t>
            </w:r>
          </w:p>
        </w:tc>
      </w:tr>
      <w:tr w:rsidR="00C5798A" w:rsidRPr="00C5798A" w:rsidTr="00054EC9">
        <w:trPr>
          <w:trHeight w:val="284"/>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both"/>
              <w:rPr>
                <w:rFonts w:ascii="Times New Roman" w:eastAsia="Calibri" w:hAnsi="Times New Roman" w:cs="Times New Roman"/>
                <w:color w:val="000000"/>
                <w:sz w:val="24"/>
                <w:szCs w:val="24"/>
                <w:lang w:val="en-US"/>
              </w:rPr>
            </w:pPr>
            <w:r w:rsidRPr="00C5798A">
              <w:rPr>
                <w:rFonts w:ascii="Times New Roman" w:eastAsia="Calibri" w:hAnsi="Times New Roman" w:cs="Times New Roman"/>
                <w:color w:val="000000"/>
                <w:sz w:val="24"/>
                <w:szCs w:val="24"/>
                <w:lang w:val="en-US"/>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center"/>
              <w:rPr>
                <w:rFonts w:ascii="Times New Roman" w:eastAsia="Times New Roman" w:hAnsi="Times New Roman" w:cs="Times New Roman"/>
                <w:sz w:val="24"/>
                <w:szCs w:val="24"/>
                <w:lang w:val="sr-Cyrl-RS"/>
              </w:rPr>
            </w:pPr>
            <w:r w:rsidRPr="00C5798A">
              <w:rPr>
                <w:rFonts w:ascii="Times New Roman" w:eastAsia="Times New Roman" w:hAnsi="Times New Roman" w:cs="Times New Roman"/>
                <w:sz w:val="24"/>
                <w:szCs w:val="24"/>
                <w:lang w:val="sr-Cyrl-RS"/>
              </w:rPr>
              <w:t>А.Ц.</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sz w:val="24"/>
                <w:szCs w:val="24"/>
                <w:lang w:val="en-US"/>
              </w:rPr>
            </w:pPr>
            <w:r w:rsidRPr="00C5798A">
              <w:rPr>
                <w:rFonts w:ascii="Times New Roman" w:eastAsia="Times New Roman" w:hAnsi="Times New Roman" w:cs="Times New Roman"/>
                <w:sz w:val="24"/>
                <w:szCs w:val="24"/>
                <w:lang w:val="en-US"/>
              </w:rPr>
              <w:t>4</w:t>
            </w:r>
          </w:p>
        </w:tc>
        <w:tc>
          <w:tcPr>
            <w:tcW w:w="8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color w:val="000000"/>
                <w:sz w:val="24"/>
                <w:szCs w:val="24"/>
                <w:lang w:val="sr-Cyrl-RS"/>
              </w:rPr>
            </w:pPr>
            <w:r w:rsidRPr="00C5798A">
              <w:rPr>
                <w:rFonts w:ascii="Times New Roman" w:eastAsia="Times New Roman" w:hAnsi="Times New Roman" w:cs="Times New Roman"/>
                <w:color w:val="000000"/>
                <w:sz w:val="24"/>
                <w:szCs w:val="24"/>
                <w:lang w:val="sr-Cyrl-RS"/>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eastAsia="Times New Roman" w:hAnsi="Times New Roman" w:cs="Times New Roman"/>
                <w:color w:val="000000"/>
                <w:sz w:val="24"/>
                <w:szCs w:val="24"/>
              </w:rPr>
            </w:pPr>
            <w:r w:rsidRPr="00054EC9">
              <w:rPr>
                <w:rFonts w:ascii="Times New Roman" w:eastAsia="Times New Roman" w:hAnsi="Times New Roman" w:cs="Times New Roman"/>
                <w:color w:val="000000"/>
                <w:sz w:val="24"/>
                <w:szCs w:val="24"/>
              </w:rPr>
              <w:t>Српски језик</w:t>
            </w:r>
          </w:p>
          <w:p w:rsidR="00C5798A" w:rsidRPr="00054EC9" w:rsidRDefault="00C5798A" w:rsidP="00C80B0D">
            <w:pPr>
              <w:pStyle w:val="NoSpacing"/>
              <w:spacing w:line="360" w:lineRule="auto"/>
              <w:rPr>
                <w:rFonts w:ascii="Times New Roman" w:eastAsia="Times New Roman" w:hAnsi="Times New Roman" w:cs="Times New Roman"/>
                <w:color w:val="000000"/>
                <w:sz w:val="24"/>
                <w:szCs w:val="24"/>
              </w:rPr>
            </w:pPr>
            <w:r w:rsidRPr="00054EC9">
              <w:rPr>
                <w:rFonts w:ascii="Times New Roman" w:eastAsia="Times New Roman" w:hAnsi="Times New Roman" w:cs="Times New Roman"/>
                <w:color w:val="000000"/>
                <w:sz w:val="24"/>
                <w:szCs w:val="24"/>
              </w:rPr>
              <w:t>Математика</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hAnsi="Times New Roman" w:cs="Times New Roman"/>
              </w:rPr>
            </w:pPr>
            <w:r w:rsidRPr="00054EC9">
              <w:rPr>
                <w:rFonts w:ascii="Times New Roman" w:hAnsi="Times New Roman" w:cs="Times New Roman"/>
              </w:rPr>
              <w:t>Остали  предмети</w:t>
            </w:r>
          </w:p>
        </w:tc>
      </w:tr>
      <w:tr w:rsidR="00C5798A" w:rsidRPr="00C5798A" w:rsidTr="00054EC9">
        <w:trPr>
          <w:trHeight w:val="284"/>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both"/>
              <w:rPr>
                <w:rFonts w:ascii="Times New Roman" w:eastAsia="Calibri" w:hAnsi="Times New Roman" w:cs="Times New Roman"/>
                <w:color w:val="000000"/>
                <w:sz w:val="24"/>
                <w:szCs w:val="24"/>
                <w:lang w:val="en-US"/>
              </w:rPr>
            </w:pPr>
            <w:r w:rsidRPr="00C5798A">
              <w:rPr>
                <w:rFonts w:ascii="Times New Roman" w:eastAsia="Calibri" w:hAnsi="Times New Roman" w:cs="Times New Roman"/>
                <w:color w:val="000000"/>
                <w:sz w:val="24"/>
                <w:szCs w:val="24"/>
                <w:lang w:val="en-US"/>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center"/>
              <w:rPr>
                <w:rFonts w:ascii="Times New Roman" w:eastAsia="Times New Roman" w:hAnsi="Times New Roman" w:cs="Times New Roman"/>
                <w:sz w:val="24"/>
                <w:szCs w:val="24"/>
                <w:lang w:val="sr-Cyrl-RS"/>
              </w:rPr>
            </w:pPr>
            <w:r w:rsidRPr="00C5798A">
              <w:rPr>
                <w:rFonts w:ascii="Times New Roman" w:eastAsia="Times New Roman" w:hAnsi="Times New Roman" w:cs="Times New Roman"/>
                <w:sz w:val="24"/>
                <w:szCs w:val="24"/>
                <w:lang w:val="sr-Cyrl-RS"/>
              </w:rPr>
              <w:t>Х.К.</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sz w:val="24"/>
                <w:szCs w:val="24"/>
                <w:lang w:val="en-US"/>
              </w:rPr>
            </w:pPr>
            <w:r w:rsidRPr="00C5798A">
              <w:rPr>
                <w:rFonts w:ascii="Times New Roman" w:eastAsia="Times New Roman" w:hAnsi="Times New Roman" w:cs="Times New Roman"/>
                <w:sz w:val="24"/>
                <w:szCs w:val="24"/>
                <w:lang w:val="en-US"/>
              </w:rPr>
              <w:t>4</w:t>
            </w:r>
          </w:p>
        </w:tc>
        <w:tc>
          <w:tcPr>
            <w:tcW w:w="8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color w:val="000000"/>
                <w:sz w:val="24"/>
                <w:szCs w:val="24"/>
                <w:lang w:val="sr-Cyrl-RS"/>
              </w:rPr>
            </w:pPr>
            <w:r w:rsidRPr="00C5798A">
              <w:rPr>
                <w:rFonts w:ascii="Times New Roman" w:eastAsia="Times New Roman" w:hAnsi="Times New Roman" w:cs="Times New Roman"/>
                <w:color w:val="000000"/>
                <w:sz w:val="24"/>
                <w:szCs w:val="24"/>
                <w:lang w:val="sr-Cyrl-RS"/>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eastAsia="Times New Roman" w:hAnsi="Times New Roman" w:cs="Times New Roman"/>
                <w:color w:val="000000"/>
                <w:sz w:val="24"/>
                <w:szCs w:val="24"/>
              </w:rPr>
            </w:pPr>
            <w:r w:rsidRPr="00054EC9">
              <w:rPr>
                <w:rFonts w:ascii="Times New Roman" w:eastAsia="Times New Roman" w:hAnsi="Times New Roman" w:cs="Times New Roman"/>
                <w:color w:val="000000"/>
                <w:sz w:val="24"/>
                <w:szCs w:val="24"/>
              </w:rPr>
              <w:t>Српски језик</w:t>
            </w:r>
          </w:p>
          <w:p w:rsidR="00C5798A" w:rsidRPr="00054EC9" w:rsidRDefault="00C5798A" w:rsidP="00C80B0D">
            <w:pPr>
              <w:pStyle w:val="NoSpacing"/>
              <w:spacing w:line="360" w:lineRule="auto"/>
              <w:rPr>
                <w:rFonts w:ascii="Times New Roman" w:eastAsia="Times New Roman" w:hAnsi="Times New Roman" w:cs="Times New Roman"/>
                <w:color w:val="000000"/>
                <w:sz w:val="24"/>
                <w:szCs w:val="24"/>
              </w:rPr>
            </w:pPr>
            <w:r w:rsidRPr="00054EC9">
              <w:rPr>
                <w:rFonts w:ascii="Times New Roman" w:eastAsia="Times New Roman" w:hAnsi="Times New Roman" w:cs="Times New Roman"/>
                <w:color w:val="000000"/>
                <w:sz w:val="24"/>
                <w:szCs w:val="24"/>
              </w:rPr>
              <w:t>Математика</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hAnsi="Times New Roman" w:cs="Times New Roman"/>
              </w:rPr>
            </w:pPr>
            <w:r w:rsidRPr="00054EC9">
              <w:rPr>
                <w:rFonts w:ascii="Times New Roman" w:hAnsi="Times New Roman" w:cs="Times New Roman"/>
              </w:rPr>
              <w:t>Остали  предмети</w:t>
            </w:r>
          </w:p>
        </w:tc>
      </w:tr>
      <w:tr w:rsidR="00C5798A" w:rsidRPr="00C5798A" w:rsidTr="00054EC9">
        <w:trPr>
          <w:trHeight w:val="284"/>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both"/>
              <w:rPr>
                <w:rFonts w:ascii="Times New Roman" w:eastAsia="Calibri" w:hAnsi="Times New Roman" w:cs="Times New Roman"/>
                <w:color w:val="000000"/>
                <w:sz w:val="24"/>
                <w:szCs w:val="24"/>
                <w:lang w:val="en-US"/>
              </w:rPr>
            </w:pPr>
            <w:r w:rsidRPr="00C5798A">
              <w:rPr>
                <w:rFonts w:ascii="Times New Roman" w:eastAsia="Calibri" w:hAnsi="Times New Roman" w:cs="Times New Roman"/>
                <w:color w:val="000000"/>
                <w:sz w:val="24"/>
                <w:szCs w:val="24"/>
                <w:lang w:val="en-US"/>
              </w:rPr>
              <w:t xml:space="preserve">5. </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center"/>
              <w:rPr>
                <w:rFonts w:ascii="Times New Roman" w:eastAsia="Times New Roman" w:hAnsi="Times New Roman" w:cs="Times New Roman"/>
                <w:sz w:val="24"/>
                <w:szCs w:val="24"/>
                <w:lang w:val="sr-Cyrl-RS"/>
              </w:rPr>
            </w:pPr>
            <w:r w:rsidRPr="00C5798A">
              <w:rPr>
                <w:rFonts w:ascii="Times New Roman" w:eastAsia="Times New Roman" w:hAnsi="Times New Roman" w:cs="Times New Roman"/>
                <w:sz w:val="24"/>
                <w:szCs w:val="24"/>
                <w:lang w:val="sr-Cyrl-RS"/>
              </w:rPr>
              <w:t>В.Х.</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sz w:val="24"/>
                <w:szCs w:val="24"/>
                <w:lang w:val="en-US"/>
              </w:rPr>
            </w:pPr>
            <w:r w:rsidRPr="00C5798A">
              <w:rPr>
                <w:rFonts w:ascii="Times New Roman" w:eastAsia="Times New Roman" w:hAnsi="Times New Roman" w:cs="Times New Roman"/>
                <w:sz w:val="24"/>
                <w:szCs w:val="24"/>
                <w:lang w:val="en-US"/>
              </w:rPr>
              <w:t>4</w:t>
            </w:r>
          </w:p>
        </w:tc>
        <w:tc>
          <w:tcPr>
            <w:tcW w:w="8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color w:val="000000"/>
                <w:sz w:val="24"/>
                <w:szCs w:val="24"/>
                <w:lang w:val="sr-Cyrl-RS"/>
              </w:rPr>
            </w:pPr>
            <w:r w:rsidRPr="00C5798A">
              <w:rPr>
                <w:rFonts w:ascii="Times New Roman" w:eastAsia="Times New Roman" w:hAnsi="Times New Roman" w:cs="Times New Roman"/>
                <w:color w:val="000000"/>
                <w:sz w:val="24"/>
                <w:szCs w:val="24"/>
                <w:lang w:val="sr-Cyrl-RS"/>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eastAsia="Times New Roman" w:hAnsi="Times New Roman" w:cs="Times New Roman"/>
                <w:color w:val="000000"/>
                <w:sz w:val="24"/>
                <w:szCs w:val="24"/>
              </w:rPr>
            </w:pPr>
            <w:r w:rsidRPr="00054EC9">
              <w:rPr>
                <w:rFonts w:ascii="Times New Roman" w:eastAsia="Times New Roman" w:hAnsi="Times New Roman" w:cs="Times New Roman"/>
                <w:color w:val="000000"/>
                <w:sz w:val="24"/>
                <w:szCs w:val="24"/>
              </w:rPr>
              <w:t>Српски језик</w:t>
            </w:r>
          </w:p>
          <w:p w:rsidR="00C5798A" w:rsidRPr="00054EC9" w:rsidRDefault="00C5798A" w:rsidP="00C80B0D">
            <w:pPr>
              <w:pStyle w:val="NoSpacing"/>
              <w:spacing w:line="360" w:lineRule="auto"/>
              <w:rPr>
                <w:rFonts w:ascii="Times New Roman" w:eastAsia="Times New Roman" w:hAnsi="Times New Roman" w:cs="Times New Roman"/>
                <w:color w:val="000000"/>
                <w:sz w:val="24"/>
                <w:szCs w:val="24"/>
              </w:rPr>
            </w:pPr>
            <w:r w:rsidRPr="00054EC9">
              <w:rPr>
                <w:rFonts w:ascii="Times New Roman" w:eastAsia="Times New Roman" w:hAnsi="Times New Roman" w:cs="Times New Roman"/>
                <w:color w:val="000000"/>
                <w:sz w:val="24"/>
                <w:szCs w:val="24"/>
              </w:rPr>
              <w:t>Математика</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hAnsi="Times New Roman" w:cs="Times New Roman"/>
              </w:rPr>
            </w:pPr>
            <w:r w:rsidRPr="00054EC9">
              <w:rPr>
                <w:rFonts w:ascii="Times New Roman" w:hAnsi="Times New Roman" w:cs="Times New Roman"/>
              </w:rPr>
              <w:t>Остали  предмети</w:t>
            </w:r>
          </w:p>
        </w:tc>
      </w:tr>
      <w:tr w:rsidR="00C5798A" w:rsidRPr="00C5798A" w:rsidTr="00054EC9">
        <w:trPr>
          <w:trHeight w:val="284"/>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both"/>
              <w:rPr>
                <w:rFonts w:ascii="Times New Roman" w:eastAsia="Calibri" w:hAnsi="Times New Roman" w:cs="Times New Roman"/>
                <w:color w:val="000000"/>
                <w:sz w:val="24"/>
                <w:szCs w:val="24"/>
                <w:lang w:val="sr-Cyrl-RS"/>
              </w:rPr>
            </w:pPr>
            <w:r w:rsidRPr="00C5798A">
              <w:rPr>
                <w:rFonts w:ascii="Times New Roman" w:eastAsia="Calibri" w:hAnsi="Times New Roman" w:cs="Times New Roman"/>
                <w:color w:val="000000"/>
                <w:sz w:val="24"/>
                <w:szCs w:val="24"/>
                <w:lang w:val="sr-Cyrl-RS"/>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center"/>
              <w:rPr>
                <w:rFonts w:ascii="Times New Roman" w:eastAsia="Times New Roman" w:hAnsi="Times New Roman" w:cs="Times New Roman"/>
                <w:sz w:val="24"/>
                <w:szCs w:val="24"/>
                <w:lang w:val="sr-Cyrl-RS"/>
              </w:rPr>
            </w:pPr>
            <w:r w:rsidRPr="00C5798A">
              <w:rPr>
                <w:rFonts w:ascii="Times New Roman" w:eastAsia="Times New Roman" w:hAnsi="Times New Roman" w:cs="Times New Roman"/>
                <w:sz w:val="24"/>
                <w:szCs w:val="24"/>
                <w:lang w:val="sr-Cyrl-RS"/>
              </w:rPr>
              <w:t>В.Д.</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sz w:val="24"/>
                <w:szCs w:val="24"/>
                <w:lang w:val="sr-Cyrl-RS"/>
              </w:rPr>
            </w:pPr>
            <w:r w:rsidRPr="00C5798A">
              <w:rPr>
                <w:rFonts w:ascii="Times New Roman" w:eastAsia="Times New Roman" w:hAnsi="Times New Roman" w:cs="Times New Roman"/>
                <w:sz w:val="24"/>
                <w:szCs w:val="24"/>
                <w:lang w:val="sr-Cyrl-RS"/>
              </w:rPr>
              <w:t>6</w:t>
            </w:r>
          </w:p>
        </w:tc>
        <w:tc>
          <w:tcPr>
            <w:tcW w:w="8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color w:val="000000"/>
                <w:sz w:val="24"/>
                <w:szCs w:val="24"/>
                <w:lang w:val="sr-Cyrl-RS"/>
              </w:rPr>
            </w:pPr>
            <w:r w:rsidRPr="00C5798A">
              <w:rPr>
                <w:rFonts w:ascii="Times New Roman" w:eastAsia="Times New Roman" w:hAnsi="Times New Roman" w:cs="Times New Roman"/>
                <w:color w:val="000000"/>
                <w:sz w:val="24"/>
                <w:szCs w:val="24"/>
                <w:lang w:val="sr-Cyrl-RS"/>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eastAsia="Times New Roman" w:hAnsi="Times New Roman" w:cs="Times New Roman"/>
                <w:color w:val="000000"/>
                <w:sz w:val="24"/>
                <w:szCs w:val="24"/>
                <w:lang w:val="sr-Cyrl-RS"/>
              </w:rPr>
            </w:pPr>
            <w:r w:rsidRPr="00054EC9">
              <w:rPr>
                <w:rFonts w:ascii="Times New Roman" w:eastAsia="Times New Roman" w:hAnsi="Times New Roman" w:cs="Times New Roman"/>
                <w:color w:val="000000"/>
                <w:sz w:val="24"/>
                <w:szCs w:val="24"/>
                <w:lang w:val="sr-Cyrl-RS"/>
              </w:rPr>
              <w:t>Српски језик</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hAnsi="Times New Roman" w:cs="Times New Roman"/>
              </w:rPr>
            </w:pPr>
          </w:p>
        </w:tc>
      </w:tr>
      <w:tr w:rsidR="00C5798A" w:rsidRPr="00C5798A" w:rsidTr="00054EC9">
        <w:trPr>
          <w:trHeight w:val="284"/>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both"/>
              <w:rPr>
                <w:rFonts w:ascii="Times New Roman" w:eastAsia="Calibri" w:hAnsi="Times New Roman" w:cs="Times New Roman"/>
                <w:color w:val="000000"/>
                <w:sz w:val="24"/>
                <w:szCs w:val="24"/>
                <w:lang w:val="en-US"/>
              </w:rPr>
            </w:pPr>
            <w:r w:rsidRPr="00C5798A">
              <w:rPr>
                <w:rFonts w:ascii="Times New Roman" w:eastAsia="Calibri" w:hAnsi="Times New Roman" w:cs="Times New Roman"/>
                <w:color w:val="000000"/>
                <w:sz w:val="24"/>
                <w:szCs w:val="24"/>
                <w:lang w:val="sr-Cyrl-RS"/>
              </w:rPr>
              <w:lastRenderedPageBreak/>
              <w:t>7</w:t>
            </w:r>
            <w:r w:rsidRPr="00C5798A">
              <w:rPr>
                <w:rFonts w:ascii="Times New Roman" w:eastAsia="Calibri" w:hAnsi="Times New Roman" w:cs="Times New Roman"/>
                <w:color w:val="000000"/>
                <w:sz w:val="24"/>
                <w:szCs w:val="24"/>
                <w:lang w:val="en-US"/>
              </w:rPr>
              <w:t>.</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jc w:val="center"/>
              <w:rPr>
                <w:rFonts w:ascii="Times New Roman" w:eastAsia="Times New Roman" w:hAnsi="Times New Roman" w:cs="Times New Roman"/>
                <w:sz w:val="24"/>
                <w:szCs w:val="24"/>
                <w:lang w:val="sr-Cyrl-RS"/>
              </w:rPr>
            </w:pPr>
            <w:r w:rsidRPr="00C5798A">
              <w:rPr>
                <w:rFonts w:ascii="Times New Roman" w:eastAsia="Times New Roman" w:hAnsi="Times New Roman" w:cs="Times New Roman"/>
                <w:sz w:val="24"/>
                <w:szCs w:val="24"/>
                <w:lang w:val="sr-Cyrl-RS"/>
              </w:rPr>
              <w:t>А.Д.</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sz w:val="24"/>
                <w:szCs w:val="24"/>
                <w:lang w:val="en-US"/>
              </w:rPr>
            </w:pPr>
            <w:r w:rsidRPr="00C5798A">
              <w:rPr>
                <w:rFonts w:ascii="Times New Roman" w:eastAsia="Times New Roman" w:hAnsi="Times New Roman" w:cs="Times New Roman"/>
                <w:sz w:val="24"/>
                <w:szCs w:val="24"/>
                <w:lang w:val="en-US"/>
              </w:rPr>
              <w:t>7</w:t>
            </w:r>
          </w:p>
        </w:tc>
        <w:tc>
          <w:tcPr>
            <w:tcW w:w="8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C5798A" w:rsidRDefault="00C5798A" w:rsidP="00C80B0D">
            <w:pPr>
              <w:spacing w:line="360" w:lineRule="auto"/>
              <w:ind w:firstLineChars="200" w:firstLine="480"/>
              <w:jc w:val="center"/>
              <w:rPr>
                <w:rFonts w:ascii="Times New Roman" w:eastAsia="Times New Roman" w:hAnsi="Times New Roman" w:cs="Times New Roman"/>
                <w:sz w:val="24"/>
                <w:szCs w:val="24"/>
                <w:lang w:val="sr-Cyrl-RS"/>
              </w:rPr>
            </w:pPr>
            <w:r w:rsidRPr="00C5798A">
              <w:rPr>
                <w:rFonts w:ascii="Times New Roman" w:eastAsia="Times New Roman" w:hAnsi="Times New Roman" w:cs="Times New Roman"/>
                <w:sz w:val="24"/>
                <w:szCs w:val="24"/>
                <w:lang w:val="sr-Cyrl-RS"/>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eastAsia="Times New Roman" w:hAnsi="Times New Roman" w:cs="Times New Roman"/>
                <w:sz w:val="24"/>
                <w:szCs w:val="24"/>
              </w:rPr>
            </w:pPr>
            <w:r w:rsidRPr="00054EC9">
              <w:rPr>
                <w:rFonts w:ascii="Times New Roman" w:eastAsia="Times New Roman" w:hAnsi="Times New Roman" w:cs="Times New Roman"/>
                <w:sz w:val="24"/>
                <w:szCs w:val="24"/>
              </w:rPr>
              <w:t>Српски језик</w:t>
            </w:r>
          </w:p>
          <w:p w:rsidR="00C5798A" w:rsidRPr="00054EC9" w:rsidRDefault="00C5798A" w:rsidP="00C80B0D">
            <w:pPr>
              <w:pStyle w:val="NoSpacing"/>
              <w:spacing w:line="360" w:lineRule="auto"/>
              <w:rPr>
                <w:rFonts w:ascii="Times New Roman" w:eastAsia="Times New Roman" w:hAnsi="Times New Roman" w:cs="Times New Roman"/>
                <w:sz w:val="24"/>
                <w:szCs w:val="24"/>
              </w:rPr>
            </w:pPr>
            <w:r w:rsidRPr="00054EC9">
              <w:rPr>
                <w:rFonts w:ascii="Times New Roman" w:eastAsia="Times New Roman" w:hAnsi="Times New Roman" w:cs="Times New Roman"/>
                <w:sz w:val="24"/>
                <w:szCs w:val="24"/>
              </w:rPr>
              <w:t>Математика</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C5798A" w:rsidRPr="00054EC9" w:rsidRDefault="00C5798A" w:rsidP="00C80B0D">
            <w:pPr>
              <w:pStyle w:val="NoSpacing"/>
              <w:spacing w:line="360" w:lineRule="auto"/>
              <w:rPr>
                <w:rFonts w:ascii="Times New Roman" w:hAnsi="Times New Roman" w:cs="Times New Roman"/>
              </w:rPr>
            </w:pPr>
            <w:r w:rsidRPr="00054EC9">
              <w:rPr>
                <w:rFonts w:ascii="Times New Roman" w:hAnsi="Times New Roman" w:cs="Times New Roman"/>
              </w:rPr>
              <w:t>Остали  предмети</w:t>
            </w:r>
          </w:p>
        </w:tc>
      </w:tr>
    </w:tbl>
    <w:p w:rsidR="00732630" w:rsidRPr="002328C3" w:rsidRDefault="00732630" w:rsidP="00C80B0D">
      <w:pPr>
        <w:pStyle w:val="ListParagraph"/>
        <w:spacing w:line="360" w:lineRule="auto"/>
        <w:ind w:left="-142" w:firstLine="720"/>
        <w:jc w:val="both"/>
        <w:rPr>
          <w:rFonts w:ascii="Times New Roman" w:eastAsia="Times New Roman" w:hAnsi="Times New Roman" w:cs="Times New Roman"/>
          <w:color w:val="FF0000"/>
          <w:sz w:val="24"/>
          <w:szCs w:val="24"/>
          <w:lang w:val="sr-Cyrl-RS"/>
        </w:rPr>
      </w:pPr>
    </w:p>
    <w:p w:rsidR="00054EC9" w:rsidRDefault="00054EC9" w:rsidP="00C80B0D">
      <w:pPr>
        <w:spacing w:line="360" w:lineRule="auto"/>
        <w:ind w:left="-142" w:firstLineChars="200" w:firstLine="480"/>
        <w:jc w:val="both"/>
        <w:rPr>
          <w:rFonts w:ascii="Times New Roman" w:eastAsia="Times New Roman" w:hAnsi="Times New Roman" w:cs="Times New Roman"/>
          <w:color w:val="FF0000"/>
          <w:sz w:val="24"/>
          <w:szCs w:val="24"/>
        </w:rPr>
      </w:pPr>
    </w:p>
    <w:p w:rsidR="00AB06D0" w:rsidRDefault="00AB06D0" w:rsidP="00C80B0D">
      <w:pPr>
        <w:spacing w:line="360" w:lineRule="auto"/>
        <w:ind w:left="-142" w:firstLineChars="200" w:firstLine="480"/>
        <w:jc w:val="both"/>
        <w:rPr>
          <w:rFonts w:ascii="Times New Roman" w:eastAsia="Times New Roman" w:hAnsi="Times New Roman" w:cs="Times New Roman"/>
          <w:sz w:val="24"/>
          <w:szCs w:val="24"/>
        </w:rPr>
      </w:pPr>
    </w:p>
    <w:p w:rsidR="00AB06D0" w:rsidRDefault="00AB06D0" w:rsidP="00C80B0D">
      <w:pPr>
        <w:spacing w:line="360" w:lineRule="auto"/>
        <w:ind w:left="-142" w:firstLineChars="200" w:firstLine="480"/>
        <w:jc w:val="both"/>
        <w:rPr>
          <w:rFonts w:ascii="Times New Roman" w:eastAsia="Times New Roman" w:hAnsi="Times New Roman" w:cs="Times New Roman"/>
          <w:sz w:val="24"/>
          <w:szCs w:val="24"/>
        </w:rPr>
      </w:pPr>
    </w:p>
    <w:p w:rsidR="00732630" w:rsidRPr="006A7F48" w:rsidRDefault="00732630" w:rsidP="00C80B0D">
      <w:pPr>
        <w:spacing w:line="360" w:lineRule="auto"/>
        <w:ind w:left="-142" w:firstLineChars="200" w:firstLine="480"/>
        <w:jc w:val="both"/>
        <w:rPr>
          <w:rFonts w:ascii="Times New Roman" w:eastAsia="Times New Roman" w:hAnsi="Times New Roman" w:cs="Times New Roman"/>
          <w:sz w:val="24"/>
          <w:szCs w:val="24"/>
          <w:lang w:val="sr-Cyrl-RS"/>
        </w:rPr>
      </w:pPr>
      <w:r w:rsidRPr="006A7F48">
        <w:rPr>
          <w:rFonts w:ascii="Times New Roman" w:eastAsia="Times New Roman" w:hAnsi="Times New Roman" w:cs="Times New Roman"/>
          <w:sz w:val="24"/>
          <w:szCs w:val="24"/>
        </w:rPr>
        <w:t xml:space="preserve">Списак ученика који </w:t>
      </w:r>
      <w:r w:rsidR="00054EC9" w:rsidRPr="006A7F48">
        <w:rPr>
          <w:rFonts w:ascii="Times New Roman" w:eastAsia="Times New Roman" w:hAnsi="Times New Roman" w:cs="Times New Roman"/>
          <w:sz w:val="24"/>
          <w:szCs w:val="24"/>
          <w:lang w:val="sr-Cyrl-RS"/>
        </w:rPr>
        <w:t xml:space="preserve">су </w:t>
      </w:r>
      <w:r w:rsidR="006A7F48" w:rsidRPr="006A7F48">
        <w:rPr>
          <w:rFonts w:ascii="Times New Roman" w:eastAsia="Times New Roman" w:hAnsi="Times New Roman" w:cs="Times New Roman"/>
          <w:sz w:val="24"/>
          <w:szCs w:val="24"/>
          <w:lang w:val="sr-Cyrl-RS"/>
        </w:rPr>
        <w:t>наставу слушали</w:t>
      </w:r>
      <w:r w:rsidRPr="006A7F48">
        <w:rPr>
          <w:rFonts w:ascii="Times New Roman" w:eastAsia="Times New Roman" w:hAnsi="Times New Roman" w:cs="Times New Roman"/>
          <w:sz w:val="24"/>
          <w:szCs w:val="24"/>
        </w:rPr>
        <w:t xml:space="preserve"> по ИОП-у 2</w:t>
      </w:r>
      <w:r w:rsidR="00235AB2" w:rsidRPr="006A7F48">
        <w:rPr>
          <w:rFonts w:ascii="Times New Roman" w:eastAsia="Times New Roman" w:hAnsi="Times New Roman" w:cs="Times New Roman"/>
          <w:sz w:val="24"/>
          <w:szCs w:val="24"/>
          <w:lang w:val="sr-Cyrl-R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72"/>
        <w:gridCol w:w="1884"/>
        <w:gridCol w:w="834"/>
        <w:gridCol w:w="1551"/>
        <w:gridCol w:w="715"/>
        <w:gridCol w:w="1796"/>
        <w:gridCol w:w="1294"/>
      </w:tblGrid>
      <w:tr w:rsidR="006A7F48" w:rsidTr="00AB06D0">
        <w:trPr>
          <w:trHeight w:val="1114"/>
        </w:trPr>
        <w:tc>
          <w:tcPr>
            <w:tcW w:w="4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extDirection w:val="btLr"/>
            <w:vAlign w:val="center"/>
          </w:tcPr>
          <w:p w:rsidR="006A7F48" w:rsidRPr="006A7F48" w:rsidRDefault="006A7F48" w:rsidP="00C80B0D">
            <w:pPr>
              <w:spacing w:line="360" w:lineRule="auto"/>
              <w:ind w:left="113" w:right="113"/>
              <w:jc w:val="center"/>
              <w:rPr>
                <w:rFonts w:eastAsia="Times New Roman" w:cs="Times New Roman"/>
                <w:b/>
                <w:color w:val="000000"/>
              </w:rPr>
            </w:pPr>
            <w:r w:rsidRPr="006A7F48">
              <w:rPr>
                <w:rFonts w:eastAsia="Times New Roman" w:cs="Times New Roman"/>
                <w:b/>
                <w:color w:val="000000"/>
              </w:rPr>
              <w:t>Ред.бр.</w:t>
            </w:r>
          </w:p>
        </w:tc>
        <w:tc>
          <w:tcPr>
            <w:tcW w:w="18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b/>
              </w:rPr>
            </w:pPr>
            <w:r w:rsidRPr="006A7F48">
              <w:rPr>
                <w:rFonts w:ascii="Times New Roman" w:hAnsi="Times New Roman" w:cs="Times New Roman"/>
                <w:b/>
              </w:rPr>
              <w:t>Име и презиме ученика</w:t>
            </w:r>
          </w:p>
        </w:tc>
        <w:tc>
          <w:tcPr>
            <w:tcW w:w="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b/>
              </w:rPr>
            </w:pPr>
            <w:r w:rsidRPr="006A7F48">
              <w:rPr>
                <w:rFonts w:ascii="Times New Roman" w:hAnsi="Times New Roman" w:cs="Times New Roman"/>
                <w:b/>
              </w:rPr>
              <w:t>Разред</w:t>
            </w:r>
          </w:p>
        </w:tc>
        <w:tc>
          <w:tcPr>
            <w:tcW w:w="1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b/>
              </w:rPr>
            </w:pPr>
            <w:r w:rsidRPr="006A7F48">
              <w:rPr>
                <w:rFonts w:ascii="Times New Roman" w:hAnsi="Times New Roman" w:cs="Times New Roman"/>
                <w:b/>
              </w:rPr>
              <w:t xml:space="preserve">Бр. </w:t>
            </w:r>
            <w:r w:rsidRPr="006A7F48">
              <w:rPr>
                <w:rFonts w:ascii="Times New Roman" w:hAnsi="Times New Roman" w:cs="Times New Roman"/>
                <w:b/>
                <w:lang w:val="sr-Cyrl-RS"/>
              </w:rPr>
              <w:t>м</w:t>
            </w:r>
            <w:r w:rsidRPr="006A7F48">
              <w:rPr>
                <w:rFonts w:ascii="Times New Roman" w:hAnsi="Times New Roman" w:cs="Times New Roman"/>
                <w:b/>
              </w:rPr>
              <w:t>ишљења</w:t>
            </w:r>
          </w:p>
          <w:p w:rsidR="006A7F48" w:rsidRPr="006A7F48" w:rsidRDefault="006A7F48" w:rsidP="00C80B0D">
            <w:pPr>
              <w:pStyle w:val="NoSpacing"/>
              <w:spacing w:line="360" w:lineRule="auto"/>
              <w:rPr>
                <w:rFonts w:ascii="Times New Roman" w:hAnsi="Times New Roman" w:cs="Times New Roman"/>
                <w:b/>
              </w:rPr>
            </w:pPr>
            <w:r w:rsidRPr="006A7F48">
              <w:rPr>
                <w:rFonts w:ascii="Times New Roman" w:hAnsi="Times New Roman" w:cs="Times New Roman"/>
                <w:b/>
              </w:rPr>
              <w:t>ИРК</w:t>
            </w:r>
          </w:p>
        </w:tc>
        <w:tc>
          <w:tcPr>
            <w:tcW w:w="7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A7F48" w:rsidRPr="006A7F48" w:rsidRDefault="006A7F48" w:rsidP="00AB06D0">
            <w:pPr>
              <w:pStyle w:val="NoSpacing"/>
              <w:spacing w:line="360" w:lineRule="auto"/>
              <w:ind w:right="-37"/>
              <w:rPr>
                <w:rFonts w:ascii="Times New Roman" w:hAnsi="Times New Roman" w:cs="Times New Roman"/>
                <w:b/>
              </w:rPr>
            </w:pPr>
            <w:r w:rsidRPr="006A7F48">
              <w:rPr>
                <w:rFonts w:ascii="Times New Roman" w:hAnsi="Times New Roman" w:cs="Times New Roman"/>
                <w:b/>
              </w:rPr>
              <w:t>ИОП</w:t>
            </w:r>
          </w:p>
        </w:tc>
        <w:tc>
          <w:tcPr>
            <w:tcW w:w="17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b/>
              </w:rPr>
            </w:pPr>
            <w:r w:rsidRPr="006A7F48">
              <w:rPr>
                <w:rFonts w:ascii="Times New Roman" w:hAnsi="Times New Roman" w:cs="Times New Roman"/>
                <w:b/>
              </w:rPr>
              <w:t>Предмети</w:t>
            </w:r>
          </w:p>
        </w:tc>
        <w:tc>
          <w:tcPr>
            <w:tcW w:w="1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b/>
              </w:rPr>
            </w:pPr>
            <w:r w:rsidRPr="006A7F48">
              <w:rPr>
                <w:rFonts w:ascii="Times New Roman" w:hAnsi="Times New Roman" w:cs="Times New Roman"/>
                <w:b/>
              </w:rPr>
              <w:t>Мере индивидуализације</w:t>
            </w: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А.Ж.</w:t>
            </w:r>
            <w:r>
              <w:rPr>
                <w:rFonts w:ascii="Times New Roman" w:hAnsi="Times New Roman" w:cs="Times New Roman"/>
                <w:lang w:val="sr-Cyrl-RS"/>
              </w:rPr>
              <w:t xml:space="preserve"> (</w:t>
            </w:r>
            <w:r w:rsidR="004C3922">
              <w:rPr>
                <w:rFonts w:ascii="Times New Roman" w:hAnsi="Times New Roman" w:cs="Times New Roman"/>
                <w:lang w:val="sr-Cyrl-RS"/>
              </w:rPr>
              <w:t>развојно</w:t>
            </w:r>
            <w:r>
              <w:rPr>
                <w:rFonts w:ascii="Times New Roman" w:hAnsi="Times New Roman" w:cs="Times New Roman"/>
                <w:lang w:val="sr-Cyrl-RS"/>
              </w:rPr>
              <w:t xml:space="preserve"> одељење)</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1</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Сви предмети</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В.К.</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1</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Сви предмети</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 xml:space="preserve">В.Н. </w:t>
            </w:r>
            <w:r>
              <w:rPr>
                <w:rFonts w:ascii="Times New Roman" w:hAnsi="Times New Roman" w:cs="Times New Roman"/>
                <w:lang w:val="sr-Cyrl-RS"/>
              </w:rPr>
              <w:t>(</w:t>
            </w:r>
            <w:r w:rsidR="004C3922">
              <w:rPr>
                <w:rFonts w:ascii="Times New Roman" w:hAnsi="Times New Roman" w:cs="Times New Roman"/>
                <w:lang w:val="sr-Cyrl-RS"/>
              </w:rPr>
              <w:t>развој</w:t>
            </w:r>
            <w:r>
              <w:rPr>
                <w:rFonts w:ascii="Times New Roman" w:hAnsi="Times New Roman" w:cs="Times New Roman"/>
                <w:lang w:val="sr-Cyrl-RS"/>
              </w:rPr>
              <w:t>но одељење)</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en-US"/>
              </w:rPr>
            </w:pPr>
            <w:r w:rsidRPr="006A7F48">
              <w:rPr>
                <w:rFonts w:ascii="Times New Roman" w:hAnsi="Times New Roman" w:cs="Times New Roman"/>
                <w:lang w:val="en-US"/>
              </w:rPr>
              <w:t>2</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Српски језик</w:t>
            </w:r>
          </w:p>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Математика</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Остали предмети</w:t>
            </w: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В.С.</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en-US"/>
              </w:rPr>
            </w:pPr>
            <w:r w:rsidRPr="006A7F48">
              <w:rPr>
                <w:rFonts w:ascii="Times New Roman" w:hAnsi="Times New Roman" w:cs="Times New Roman"/>
                <w:lang w:val="en-US"/>
              </w:rPr>
              <w:t>2</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Сви предмети</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 xml:space="preserve">Д.О.  </w:t>
            </w:r>
            <w:r>
              <w:rPr>
                <w:rFonts w:ascii="Times New Roman" w:hAnsi="Times New Roman" w:cs="Times New Roman"/>
                <w:lang w:val="sr-Cyrl-RS"/>
              </w:rPr>
              <w:t>(</w:t>
            </w:r>
            <w:r w:rsidR="004C3922">
              <w:rPr>
                <w:rFonts w:ascii="Times New Roman" w:hAnsi="Times New Roman" w:cs="Times New Roman"/>
                <w:lang w:val="sr-Cyrl-RS"/>
              </w:rPr>
              <w:t>развој</w:t>
            </w:r>
            <w:r>
              <w:rPr>
                <w:rFonts w:ascii="Times New Roman" w:hAnsi="Times New Roman" w:cs="Times New Roman"/>
                <w:lang w:val="sr-Cyrl-RS"/>
              </w:rPr>
              <w:t>но одељење)</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en-US"/>
              </w:rPr>
            </w:pPr>
            <w:r w:rsidRPr="006A7F48">
              <w:rPr>
                <w:rFonts w:ascii="Times New Roman" w:hAnsi="Times New Roman" w:cs="Times New Roman"/>
                <w:lang w:val="en-US"/>
              </w:rPr>
              <w:t>3</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Сви предмети</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 xml:space="preserve">А.Б. </w:t>
            </w:r>
            <w:r>
              <w:rPr>
                <w:rFonts w:ascii="Times New Roman" w:hAnsi="Times New Roman" w:cs="Times New Roman"/>
                <w:lang w:val="sr-Cyrl-RS"/>
              </w:rPr>
              <w:t>(</w:t>
            </w:r>
            <w:r w:rsidR="004C3922">
              <w:rPr>
                <w:rFonts w:ascii="Times New Roman" w:hAnsi="Times New Roman" w:cs="Times New Roman"/>
                <w:lang w:val="sr-Cyrl-RS"/>
              </w:rPr>
              <w:t>развој</w:t>
            </w:r>
            <w:r>
              <w:rPr>
                <w:rFonts w:ascii="Times New Roman" w:hAnsi="Times New Roman" w:cs="Times New Roman"/>
                <w:lang w:val="sr-Cyrl-RS"/>
              </w:rPr>
              <w:t>но одељење)</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en-US"/>
              </w:rPr>
            </w:pPr>
            <w:r w:rsidRPr="006A7F48">
              <w:rPr>
                <w:rFonts w:ascii="Times New Roman" w:hAnsi="Times New Roman" w:cs="Times New Roman"/>
                <w:lang w:val="en-US"/>
              </w:rPr>
              <w:t>3</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Сви предмети</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Н.Ч.</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en-US"/>
              </w:rPr>
            </w:pPr>
            <w:r w:rsidRPr="006A7F48">
              <w:rPr>
                <w:rFonts w:ascii="Times New Roman" w:hAnsi="Times New Roman" w:cs="Times New Roman"/>
                <w:lang w:val="en-US"/>
              </w:rPr>
              <w:t>4</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Српски  језик</w:t>
            </w:r>
          </w:p>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Математика</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Остали предмети</w:t>
            </w: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Д.М.</w:t>
            </w:r>
            <w:r>
              <w:rPr>
                <w:rFonts w:ascii="Times New Roman" w:hAnsi="Times New Roman" w:cs="Times New Roman"/>
                <w:lang w:val="sr-Cyrl-RS"/>
              </w:rPr>
              <w:t xml:space="preserve"> (</w:t>
            </w:r>
            <w:r w:rsidR="004C3922">
              <w:rPr>
                <w:rFonts w:ascii="Times New Roman" w:hAnsi="Times New Roman" w:cs="Times New Roman"/>
                <w:lang w:val="sr-Cyrl-RS"/>
              </w:rPr>
              <w:t>развој</w:t>
            </w:r>
            <w:r>
              <w:rPr>
                <w:rFonts w:ascii="Times New Roman" w:hAnsi="Times New Roman" w:cs="Times New Roman"/>
                <w:lang w:val="sr-Cyrl-RS"/>
              </w:rPr>
              <w:t>но одељење)</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4</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Сви предмети</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Д.П.</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en-US"/>
              </w:rPr>
            </w:pPr>
            <w:r w:rsidRPr="006A7F48">
              <w:rPr>
                <w:rFonts w:ascii="Times New Roman" w:hAnsi="Times New Roman" w:cs="Times New Roman"/>
                <w:lang w:val="en-US"/>
              </w:rPr>
              <w:t>5</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rPr>
              <w:t>Сви предмети</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А.П.</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5</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rPr>
              <w:t>Сви предмети</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 xml:space="preserve"> В</w:t>
            </w:r>
            <w:r w:rsidRPr="006A7F48">
              <w:rPr>
                <w:rFonts w:ascii="Times New Roman" w:hAnsi="Times New Roman" w:cs="Times New Roman"/>
                <w:lang w:val="sr-Cyrl-RS"/>
              </w:rPr>
              <w:t xml:space="preserve">. </w:t>
            </w:r>
            <w:r w:rsidRPr="006A7F48">
              <w:rPr>
                <w:rFonts w:ascii="Times New Roman" w:hAnsi="Times New Roman" w:cs="Times New Roman"/>
              </w:rPr>
              <w:t>Б</w:t>
            </w:r>
            <w:r w:rsidRPr="006A7F48">
              <w:rPr>
                <w:rFonts w:ascii="Times New Roman" w:hAnsi="Times New Roman" w:cs="Times New Roman"/>
                <w:lang w:val="sr-Cyrl-RS"/>
              </w:rPr>
              <w:t xml:space="preserve">. </w:t>
            </w:r>
            <w:r>
              <w:rPr>
                <w:rFonts w:ascii="Times New Roman" w:hAnsi="Times New Roman" w:cs="Times New Roman"/>
                <w:lang w:val="sr-Cyrl-RS"/>
              </w:rPr>
              <w:t>(</w:t>
            </w:r>
            <w:r w:rsidR="004C3922">
              <w:rPr>
                <w:rFonts w:ascii="Times New Roman" w:hAnsi="Times New Roman" w:cs="Times New Roman"/>
                <w:lang w:val="sr-Cyrl-RS"/>
              </w:rPr>
              <w:t>развој</w:t>
            </w:r>
            <w:r>
              <w:rPr>
                <w:rFonts w:ascii="Times New Roman" w:hAnsi="Times New Roman" w:cs="Times New Roman"/>
                <w:lang w:val="sr-Cyrl-RS"/>
              </w:rPr>
              <w:t>но одељење)</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5</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Сви предмети</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 xml:space="preserve">Т.Н. </w:t>
            </w:r>
            <w:r>
              <w:rPr>
                <w:rFonts w:ascii="Times New Roman" w:hAnsi="Times New Roman" w:cs="Times New Roman"/>
                <w:lang w:val="sr-Cyrl-RS"/>
              </w:rPr>
              <w:t>(</w:t>
            </w:r>
            <w:r w:rsidR="004C3922">
              <w:rPr>
                <w:rFonts w:ascii="Times New Roman" w:hAnsi="Times New Roman" w:cs="Times New Roman"/>
                <w:lang w:val="sr-Cyrl-RS"/>
              </w:rPr>
              <w:t>развој</w:t>
            </w:r>
            <w:r>
              <w:rPr>
                <w:rFonts w:ascii="Times New Roman" w:hAnsi="Times New Roman" w:cs="Times New Roman"/>
                <w:lang w:val="sr-Cyrl-RS"/>
              </w:rPr>
              <w:t>но одељење)</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en-US"/>
              </w:rPr>
            </w:pPr>
            <w:r w:rsidRPr="006A7F48">
              <w:rPr>
                <w:rFonts w:ascii="Times New Roman" w:hAnsi="Times New Roman" w:cs="Times New Roman"/>
                <w:lang w:val="en-US"/>
              </w:rPr>
              <w:t>6</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Сви предмети</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А.Ц.</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en-US"/>
              </w:rPr>
            </w:pPr>
            <w:r w:rsidRPr="006A7F48">
              <w:rPr>
                <w:rFonts w:ascii="Times New Roman" w:hAnsi="Times New Roman" w:cs="Times New Roman"/>
                <w:lang w:val="en-US"/>
              </w:rPr>
              <w:t>6</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Српски језик</w:t>
            </w:r>
          </w:p>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Математика</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Остали  предмети</w:t>
            </w:r>
          </w:p>
        </w:tc>
      </w:tr>
      <w:tr w:rsidR="006A7F48" w:rsidTr="00AB06D0">
        <w:trPr>
          <w:trHeight w:val="668"/>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М.П.</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en-US"/>
              </w:rPr>
            </w:pPr>
            <w:r w:rsidRPr="006A7F48">
              <w:rPr>
                <w:rFonts w:ascii="Times New Roman" w:hAnsi="Times New Roman" w:cs="Times New Roman"/>
                <w:lang w:val="en-US"/>
              </w:rPr>
              <w:t>6</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Српски језик</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p>
        </w:tc>
      </w:tr>
      <w:tr w:rsidR="006A7F48" w:rsidTr="00AB06D0">
        <w:trPr>
          <w:trHeight w:val="805"/>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А.Х.</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6</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Српски језик</w:t>
            </w:r>
          </w:p>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Математика</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Остали  предмети</w:t>
            </w:r>
          </w:p>
        </w:tc>
      </w:tr>
      <w:tr w:rsidR="006A7F48" w:rsidTr="00AB06D0">
        <w:trPr>
          <w:trHeight w:val="805"/>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Е.Х.</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6</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Српски језик</w:t>
            </w:r>
          </w:p>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Математика</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Остали  предмети</w:t>
            </w:r>
          </w:p>
        </w:tc>
      </w:tr>
      <w:tr w:rsidR="006A7F48" w:rsidTr="00AB06D0">
        <w:trPr>
          <w:trHeight w:val="805"/>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rPr>
              <w:t>М</w:t>
            </w:r>
            <w:r w:rsidRPr="006A7F48">
              <w:rPr>
                <w:rFonts w:ascii="Times New Roman" w:hAnsi="Times New Roman" w:cs="Times New Roman"/>
                <w:lang w:val="sr-Cyrl-RS"/>
              </w:rPr>
              <w:t>.М.</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7</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552-1148/17-2</w:t>
            </w: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Српски језик</w:t>
            </w:r>
          </w:p>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Математика</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Остали  предмети</w:t>
            </w:r>
          </w:p>
        </w:tc>
      </w:tr>
      <w:tr w:rsidR="006A7F48" w:rsidTr="00AB06D0">
        <w:trPr>
          <w:trHeight w:val="491"/>
        </w:trPr>
        <w:tc>
          <w:tcPr>
            <w:tcW w:w="4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Default="006A7F48" w:rsidP="00C80B0D">
            <w:pPr>
              <w:numPr>
                <w:ilvl w:val="0"/>
                <w:numId w:val="23"/>
              </w:numPr>
              <w:spacing w:after="0" w:line="360" w:lineRule="auto"/>
              <w:jc w:val="center"/>
              <w:rPr>
                <w:rFonts w:ascii="Calibri" w:eastAsia="Calibri" w:hAnsi="Calibri" w:cs="Calibri"/>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 xml:space="preserve">Т.П. </w:t>
            </w:r>
          </w:p>
        </w:tc>
        <w:tc>
          <w:tcPr>
            <w:tcW w:w="8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7</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Сл. 2019</w:t>
            </w:r>
          </w:p>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19.12.2019.</w:t>
            </w:r>
          </w:p>
        </w:tc>
        <w:tc>
          <w:tcPr>
            <w:tcW w:w="7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lang w:val="sr-Cyrl-RS"/>
              </w:rPr>
            </w:pPr>
            <w:r w:rsidRPr="006A7F48">
              <w:rPr>
                <w:rFonts w:ascii="Times New Roman" w:hAnsi="Times New Roman" w:cs="Times New Roman"/>
                <w:lang w:val="sr-Cyrl-RS"/>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Српски језик</w:t>
            </w:r>
          </w:p>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Математика</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7F48" w:rsidRPr="006A7F48" w:rsidRDefault="006A7F48" w:rsidP="00C80B0D">
            <w:pPr>
              <w:pStyle w:val="NoSpacing"/>
              <w:spacing w:line="360" w:lineRule="auto"/>
              <w:rPr>
                <w:rFonts w:ascii="Times New Roman" w:hAnsi="Times New Roman" w:cs="Times New Roman"/>
              </w:rPr>
            </w:pPr>
            <w:r w:rsidRPr="006A7F48">
              <w:rPr>
                <w:rFonts w:ascii="Times New Roman" w:hAnsi="Times New Roman" w:cs="Times New Roman"/>
              </w:rPr>
              <w:t>Остали  предмети</w:t>
            </w:r>
          </w:p>
        </w:tc>
      </w:tr>
    </w:tbl>
    <w:p w:rsidR="005F347B" w:rsidRPr="006A7F48" w:rsidRDefault="005F347B" w:rsidP="00C80B0D">
      <w:pPr>
        <w:spacing w:line="360" w:lineRule="auto"/>
        <w:jc w:val="both"/>
        <w:rPr>
          <w:rFonts w:ascii="Times New Roman" w:eastAsia="Times New Roman" w:hAnsi="Times New Roman" w:cs="Times New Roman"/>
          <w:color w:val="FF0000"/>
          <w:sz w:val="24"/>
          <w:szCs w:val="24"/>
          <w:lang w:val="sr-Cyrl-RS"/>
        </w:rPr>
      </w:pPr>
    </w:p>
    <w:p w:rsidR="00AA1B5E" w:rsidRPr="006A7F48" w:rsidRDefault="00235AB2" w:rsidP="00C80B0D">
      <w:pPr>
        <w:pStyle w:val="Heading2"/>
        <w:spacing w:line="360" w:lineRule="auto"/>
        <w:jc w:val="both"/>
        <w:rPr>
          <w:rFonts w:eastAsia="Times New Roman"/>
        </w:rPr>
      </w:pPr>
      <w:bookmarkStart w:id="13" w:name="_Toc178631514"/>
      <w:r w:rsidRPr="006A7F48">
        <w:rPr>
          <w:rFonts w:eastAsia="Times New Roman"/>
          <w:lang w:val="sr-Cyrl-RS"/>
        </w:rPr>
        <w:t>2.2.Распоред</w:t>
      </w:r>
      <w:r w:rsidR="00156529" w:rsidRPr="006A7F48">
        <w:rPr>
          <w:rFonts w:eastAsia="Times New Roman"/>
        </w:rPr>
        <w:t xml:space="preserve"> </w:t>
      </w:r>
      <w:r w:rsidRPr="006A7F48">
        <w:rPr>
          <w:rFonts w:eastAsia="Times New Roman"/>
          <w:lang w:val="sr-Cyrl-RS"/>
        </w:rPr>
        <w:t xml:space="preserve"> одељења по сменама</w:t>
      </w:r>
      <w:bookmarkEnd w:id="13"/>
    </w:p>
    <w:p w:rsidR="00156529" w:rsidRPr="006A7F48" w:rsidRDefault="00156529" w:rsidP="00C80B0D">
      <w:pPr>
        <w:pStyle w:val="ListParagraph"/>
        <w:spacing w:line="360" w:lineRule="auto"/>
        <w:ind w:left="-142" w:firstLine="720"/>
        <w:jc w:val="both"/>
        <w:rPr>
          <w:rFonts w:ascii="Times New Roman" w:eastAsia="Times New Roman" w:hAnsi="Times New Roman" w:cs="Times New Roman"/>
          <w:sz w:val="24"/>
          <w:szCs w:val="24"/>
        </w:rPr>
      </w:pPr>
    </w:p>
    <w:p w:rsidR="00235AB2" w:rsidRPr="006A7F48" w:rsidRDefault="00235AB2"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6A7F48">
        <w:rPr>
          <w:rFonts w:ascii="Times New Roman" w:eastAsia="Times New Roman" w:hAnsi="Times New Roman" w:cs="Times New Roman"/>
          <w:sz w:val="24"/>
          <w:szCs w:val="24"/>
          <w:lang w:val="sr-Cyrl-RS"/>
        </w:rPr>
        <w:t>Сви ученици нижих разреда пошли су 1.9.202</w:t>
      </w:r>
      <w:r w:rsidR="006A7F48" w:rsidRPr="006A7F48">
        <w:rPr>
          <w:rFonts w:ascii="Times New Roman" w:eastAsia="Times New Roman" w:hAnsi="Times New Roman" w:cs="Times New Roman"/>
          <w:sz w:val="24"/>
          <w:szCs w:val="24"/>
          <w:lang w:val="sr-Cyrl-RS"/>
        </w:rPr>
        <w:t>3</w:t>
      </w:r>
      <w:r w:rsidRPr="006A7F48">
        <w:rPr>
          <w:rFonts w:ascii="Times New Roman" w:eastAsia="Times New Roman" w:hAnsi="Times New Roman" w:cs="Times New Roman"/>
          <w:sz w:val="24"/>
          <w:szCs w:val="24"/>
          <w:lang w:val="sr-Cyrl-RS"/>
        </w:rPr>
        <w:t xml:space="preserve">.год. у прву смену, а виших разреда у другу смену. Смене ће ученици  мењати недељно. </w:t>
      </w:r>
    </w:p>
    <w:p w:rsidR="00235AB2" w:rsidRPr="006A7F48" w:rsidRDefault="00235AB2"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6A7F48">
        <w:rPr>
          <w:rFonts w:ascii="Times New Roman" w:eastAsia="Times New Roman" w:hAnsi="Times New Roman" w:cs="Times New Roman"/>
          <w:sz w:val="24"/>
          <w:szCs w:val="24"/>
          <w:lang w:val="sr-Cyrl-RS"/>
        </w:rPr>
        <w:t xml:space="preserve">Ученици </w:t>
      </w:r>
      <w:r w:rsidR="006A7F48" w:rsidRPr="006A7F48">
        <w:rPr>
          <w:rFonts w:ascii="Times New Roman" w:eastAsia="Times New Roman" w:hAnsi="Times New Roman" w:cs="Times New Roman"/>
          <w:sz w:val="24"/>
          <w:szCs w:val="24"/>
          <w:lang w:val="sr-Cyrl-RS"/>
        </w:rPr>
        <w:t>одељења у којем сви раде по ИОП-2</w:t>
      </w:r>
      <w:r w:rsidRPr="006A7F48">
        <w:rPr>
          <w:rFonts w:ascii="Times New Roman" w:eastAsia="Times New Roman" w:hAnsi="Times New Roman" w:cs="Times New Roman"/>
          <w:sz w:val="24"/>
          <w:szCs w:val="24"/>
          <w:lang w:val="sr-Cyrl-RS"/>
        </w:rPr>
        <w:t xml:space="preserve"> ће током читаве школске године ићи у прву смену.</w:t>
      </w:r>
    </w:p>
    <w:p w:rsidR="005F347B" w:rsidRPr="006A7F48" w:rsidRDefault="005F347B" w:rsidP="00C80B0D">
      <w:pPr>
        <w:pStyle w:val="ListParagraph"/>
        <w:spacing w:line="360" w:lineRule="auto"/>
        <w:ind w:left="-142" w:firstLine="720"/>
        <w:jc w:val="both"/>
        <w:rPr>
          <w:rFonts w:ascii="Times New Roman" w:eastAsia="Times New Roman" w:hAnsi="Times New Roman" w:cs="Times New Roman"/>
          <w:sz w:val="24"/>
          <w:szCs w:val="24"/>
          <w:lang w:val="sr-Cyrl-RS"/>
        </w:rPr>
      </w:pPr>
      <w:r w:rsidRPr="006A7F48">
        <w:rPr>
          <w:rFonts w:ascii="Times New Roman" w:eastAsia="Times New Roman" w:hAnsi="Times New Roman" w:cs="Times New Roman"/>
          <w:sz w:val="24"/>
          <w:szCs w:val="24"/>
          <w:lang w:val="sr-Cyrl-RS"/>
        </w:rPr>
        <w:t>У издво</w:t>
      </w:r>
      <w:r w:rsidR="00FA4BB2" w:rsidRPr="006A7F48">
        <w:rPr>
          <w:rFonts w:ascii="Times New Roman" w:eastAsia="Times New Roman" w:hAnsi="Times New Roman" w:cs="Times New Roman"/>
          <w:sz w:val="24"/>
          <w:szCs w:val="24"/>
          <w:lang w:val="sr-Cyrl-RS"/>
        </w:rPr>
        <w:t>јеним школским местима настава ћ</w:t>
      </w:r>
      <w:r w:rsidRPr="006A7F48">
        <w:rPr>
          <w:rFonts w:ascii="Times New Roman" w:eastAsia="Times New Roman" w:hAnsi="Times New Roman" w:cs="Times New Roman"/>
          <w:sz w:val="24"/>
          <w:szCs w:val="24"/>
          <w:lang w:val="sr-Cyrl-RS"/>
        </w:rPr>
        <w:t>е се током читаве године реализовати у првој смени.</w:t>
      </w:r>
    </w:p>
    <w:p w:rsidR="00A90ADC" w:rsidRPr="006A7F48" w:rsidRDefault="005F347B" w:rsidP="00C80B0D">
      <w:pPr>
        <w:tabs>
          <w:tab w:val="center" w:pos="4756"/>
        </w:tabs>
        <w:spacing w:line="360" w:lineRule="auto"/>
        <w:ind w:left="-142" w:firstLineChars="200" w:firstLine="480"/>
        <w:jc w:val="both"/>
        <w:rPr>
          <w:rFonts w:ascii="Times New Roman" w:hAnsi="Times New Roman" w:cs="Times New Roman"/>
          <w:sz w:val="24"/>
          <w:szCs w:val="24"/>
          <w:lang w:val="sr-Cyrl-RS"/>
        </w:rPr>
      </w:pPr>
      <w:r w:rsidRPr="006A7F48">
        <w:rPr>
          <w:rFonts w:ascii="Times New Roman" w:hAnsi="Times New Roman" w:cs="Times New Roman"/>
          <w:sz w:val="24"/>
          <w:szCs w:val="24"/>
          <w:lang w:val="sr-Cyrl-RS"/>
        </w:rPr>
        <w:t>Распоред школског звона:</w:t>
      </w:r>
      <w:r w:rsidR="00F00455" w:rsidRPr="006A7F48">
        <w:rPr>
          <w:rFonts w:ascii="Times New Roman" w:hAnsi="Times New Roman" w:cs="Times New Roman"/>
          <w:sz w:val="24"/>
          <w:szCs w:val="24"/>
          <w:lang w:val="sr-Cyrl-RS"/>
        </w:rPr>
        <w:tab/>
      </w:r>
    </w:p>
    <w:tbl>
      <w:tblPr>
        <w:tblW w:w="796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6"/>
        <w:gridCol w:w="3544"/>
        <w:gridCol w:w="3118"/>
      </w:tblGrid>
      <w:tr w:rsidR="002328C3" w:rsidRPr="006A7F48" w:rsidTr="00187D09">
        <w:trPr>
          <w:trHeight w:val="558"/>
        </w:trPr>
        <w:tc>
          <w:tcPr>
            <w:tcW w:w="13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22A52" w:rsidRPr="006A7F48" w:rsidRDefault="00322A52" w:rsidP="00C80B0D">
            <w:pPr>
              <w:spacing w:line="360" w:lineRule="auto"/>
              <w:ind w:left="99"/>
              <w:jc w:val="both"/>
              <w:rPr>
                <w:rFonts w:ascii="Times New Roman" w:eastAsia="Times New Roman" w:hAnsi="Times New Roman" w:cs="Times New Roman"/>
                <w:b/>
                <w:sz w:val="24"/>
                <w:szCs w:val="24"/>
                <w:highlight w:val="white"/>
              </w:rPr>
            </w:pPr>
            <w:r w:rsidRPr="006A7F48">
              <w:rPr>
                <w:rFonts w:ascii="Times New Roman" w:eastAsia="Times New Roman" w:hAnsi="Times New Roman" w:cs="Times New Roman"/>
                <w:b/>
                <w:sz w:val="24"/>
                <w:szCs w:val="24"/>
                <w:highlight w:val="white"/>
              </w:rPr>
              <w:t>Наставни час</w:t>
            </w:r>
          </w:p>
          <w:p w:rsidR="00322A52" w:rsidRPr="006A7F48" w:rsidRDefault="00322A52" w:rsidP="00C80B0D">
            <w:pPr>
              <w:spacing w:line="360" w:lineRule="auto"/>
              <w:ind w:left="99"/>
              <w:jc w:val="both"/>
              <w:rPr>
                <w:rFonts w:ascii="Times New Roman" w:eastAsia="Times New Roman" w:hAnsi="Times New Roman" w:cs="Times New Roman"/>
                <w:b/>
                <w:sz w:val="24"/>
                <w:szCs w:val="24"/>
                <w:highlight w:val="white"/>
              </w:rPr>
            </w:pPr>
          </w:p>
          <w:p w:rsidR="00322A52" w:rsidRPr="006A7F48" w:rsidRDefault="00322A52" w:rsidP="00C80B0D">
            <w:pPr>
              <w:spacing w:line="360" w:lineRule="auto"/>
              <w:ind w:left="99"/>
              <w:jc w:val="both"/>
              <w:rPr>
                <w:rFonts w:ascii="Times New Roman" w:eastAsia="Times New Roman" w:hAnsi="Times New Roman" w:cs="Times New Roman"/>
                <w:b/>
                <w:sz w:val="24"/>
                <w:szCs w:val="24"/>
                <w:highlight w:val="white"/>
              </w:rPr>
            </w:pPr>
          </w:p>
          <w:p w:rsidR="00322A52" w:rsidRPr="006A7F48" w:rsidRDefault="00322A52" w:rsidP="00C80B0D">
            <w:pPr>
              <w:spacing w:line="360" w:lineRule="auto"/>
              <w:ind w:left="99"/>
              <w:jc w:val="both"/>
              <w:rPr>
                <w:rFonts w:ascii="Times New Roman" w:eastAsia="Times New Roman" w:hAnsi="Times New Roman" w:cs="Times New Roman"/>
                <w:b/>
                <w:sz w:val="24"/>
                <w:szCs w:val="24"/>
                <w:highlight w:val="white"/>
              </w:rPr>
            </w:pPr>
          </w:p>
          <w:p w:rsidR="00322A52" w:rsidRPr="006A7F48" w:rsidRDefault="00322A52" w:rsidP="00C80B0D">
            <w:pPr>
              <w:spacing w:line="360" w:lineRule="auto"/>
              <w:ind w:left="99"/>
              <w:jc w:val="both"/>
              <w:rPr>
                <w:rFonts w:ascii="Times New Roman" w:eastAsia="Times New Roman" w:hAnsi="Times New Roman" w:cs="Times New Roman"/>
                <w:b/>
                <w:sz w:val="24"/>
                <w:szCs w:val="24"/>
                <w:highlight w:val="white"/>
              </w:rPr>
            </w:pPr>
          </w:p>
          <w:p w:rsidR="00322A52" w:rsidRPr="006A7F48" w:rsidRDefault="00322A52" w:rsidP="00C80B0D">
            <w:pPr>
              <w:spacing w:line="360" w:lineRule="auto"/>
              <w:ind w:left="99"/>
              <w:jc w:val="both"/>
              <w:rPr>
                <w:rFonts w:ascii="Times New Roman" w:eastAsia="Times New Roman" w:hAnsi="Times New Roman" w:cs="Times New Roman"/>
                <w:b/>
                <w:sz w:val="24"/>
                <w:szCs w:val="24"/>
                <w:highlight w:val="white"/>
              </w:rPr>
            </w:pPr>
          </w:p>
          <w:p w:rsidR="00322A52" w:rsidRPr="006A7F48" w:rsidRDefault="00322A52" w:rsidP="00C80B0D">
            <w:pPr>
              <w:spacing w:line="360" w:lineRule="auto"/>
              <w:ind w:left="99"/>
              <w:jc w:val="both"/>
              <w:rPr>
                <w:rFonts w:ascii="Times New Roman" w:eastAsia="Times New Roman" w:hAnsi="Times New Roman" w:cs="Times New Roman"/>
                <w:b/>
                <w:sz w:val="24"/>
                <w:szCs w:val="24"/>
                <w:highlight w:val="lightGray"/>
              </w:rPr>
            </w:pPr>
          </w:p>
        </w:tc>
        <w:tc>
          <w:tcPr>
            <w:tcW w:w="6662" w:type="dxa"/>
            <w:gridSpan w:val="2"/>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tcPr>
          <w:p w:rsidR="00322A52" w:rsidRPr="006A7F48" w:rsidRDefault="00322A52" w:rsidP="00C80B0D">
            <w:pPr>
              <w:spacing w:line="360" w:lineRule="auto"/>
              <w:ind w:left="-142" w:firstLine="720"/>
              <w:jc w:val="both"/>
              <w:rPr>
                <w:rFonts w:ascii="Times New Roman" w:eastAsia="Times New Roman" w:hAnsi="Times New Roman" w:cs="Times New Roman"/>
                <w:b/>
                <w:sz w:val="24"/>
                <w:szCs w:val="24"/>
                <w:lang w:val="sr-Cyrl-RS"/>
              </w:rPr>
            </w:pPr>
            <w:r w:rsidRPr="006A7F48">
              <w:rPr>
                <w:rFonts w:ascii="Times New Roman" w:eastAsia="Times New Roman" w:hAnsi="Times New Roman" w:cs="Times New Roman"/>
                <w:b/>
                <w:sz w:val="24"/>
                <w:szCs w:val="24"/>
              </w:rPr>
              <w:t>Време трајања часова</w:t>
            </w:r>
          </w:p>
        </w:tc>
      </w:tr>
      <w:tr w:rsidR="002328C3" w:rsidRPr="006A7F48" w:rsidTr="005F347B">
        <w:trPr>
          <w:trHeight w:hRule="exact" w:val="284"/>
        </w:trPr>
        <w:tc>
          <w:tcPr>
            <w:tcW w:w="130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widowControl w:val="0"/>
              <w:spacing w:line="360" w:lineRule="auto"/>
              <w:ind w:left="99"/>
              <w:jc w:val="both"/>
              <w:rPr>
                <w:rFonts w:ascii="Times New Roman" w:eastAsia="Times New Roman" w:hAnsi="Times New Roman" w:cs="Times New Roman"/>
                <w:b/>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142" w:firstLine="720"/>
              <w:jc w:val="both"/>
              <w:rPr>
                <w:rFonts w:ascii="Times New Roman" w:eastAsia="Times New Roman" w:hAnsi="Times New Roman" w:cs="Times New Roman"/>
                <w:b/>
                <w:sz w:val="24"/>
                <w:szCs w:val="24"/>
                <w:lang w:val="sr-Cyrl-RS"/>
              </w:rPr>
            </w:pPr>
            <w:r w:rsidRPr="006A7F48">
              <w:rPr>
                <w:rFonts w:ascii="Times New Roman" w:eastAsia="Times New Roman" w:hAnsi="Times New Roman" w:cs="Times New Roman"/>
                <w:b/>
                <w:sz w:val="24"/>
                <w:szCs w:val="24"/>
              </w:rPr>
              <w:t>Пре подне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142" w:firstLine="720"/>
              <w:jc w:val="both"/>
              <w:rPr>
                <w:rFonts w:ascii="Times New Roman" w:eastAsia="Times New Roman" w:hAnsi="Times New Roman" w:cs="Times New Roman"/>
                <w:b/>
                <w:sz w:val="24"/>
                <w:szCs w:val="24"/>
                <w:lang w:val="sr-Cyrl-RS"/>
              </w:rPr>
            </w:pPr>
            <w:r w:rsidRPr="006A7F48">
              <w:rPr>
                <w:rFonts w:ascii="Times New Roman" w:eastAsia="Times New Roman" w:hAnsi="Times New Roman" w:cs="Times New Roman"/>
                <w:b/>
                <w:sz w:val="24"/>
                <w:szCs w:val="24"/>
              </w:rPr>
              <w:t>После подне</w:t>
            </w:r>
          </w:p>
        </w:tc>
      </w:tr>
      <w:tr w:rsidR="002328C3" w:rsidRPr="006A7F48" w:rsidTr="005F347B">
        <w:trPr>
          <w:trHeight w:hRule="exact" w:val="284"/>
        </w:trPr>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99"/>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Први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142" w:firstLineChars="200" w:firstLine="482"/>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8:00 – 8:45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14:00 – 14:45</w:t>
            </w:r>
          </w:p>
        </w:tc>
      </w:tr>
      <w:tr w:rsidR="002328C3" w:rsidRPr="006A7F48" w:rsidTr="005F347B">
        <w:trPr>
          <w:trHeight w:hRule="exact" w:val="284"/>
        </w:trPr>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99"/>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Други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142" w:firstLineChars="200" w:firstLine="482"/>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8:55 – 9:40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14:55 – 15:40</w:t>
            </w:r>
          </w:p>
        </w:tc>
      </w:tr>
      <w:tr w:rsidR="002328C3" w:rsidRPr="006A7F48" w:rsidTr="005F347B">
        <w:trPr>
          <w:trHeight w:hRule="exact" w:val="284"/>
        </w:trPr>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99"/>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Трећи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142" w:firstLineChars="200" w:firstLine="482"/>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9:55 – 10:40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15:55 – 16:40</w:t>
            </w:r>
          </w:p>
        </w:tc>
      </w:tr>
      <w:tr w:rsidR="002328C3" w:rsidRPr="006A7F48" w:rsidTr="005F347B">
        <w:trPr>
          <w:trHeight w:hRule="exact" w:val="284"/>
        </w:trPr>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99"/>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Четврти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142" w:firstLineChars="200" w:firstLine="482"/>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10:45 – 11:30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16:45 – 17:30</w:t>
            </w:r>
          </w:p>
        </w:tc>
      </w:tr>
      <w:tr w:rsidR="002328C3" w:rsidRPr="006A7F48" w:rsidTr="005F347B">
        <w:trPr>
          <w:trHeight w:hRule="exact" w:val="284"/>
        </w:trPr>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99"/>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Пети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142" w:firstLineChars="200" w:firstLine="482"/>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11:35 – 12:20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17:35 – 18:20</w:t>
            </w:r>
          </w:p>
        </w:tc>
      </w:tr>
      <w:tr w:rsidR="002328C3" w:rsidRPr="006A7F48" w:rsidTr="005F347B">
        <w:trPr>
          <w:trHeight w:hRule="exact" w:val="284"/>
        </w:trPr>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99"/>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Шести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142" w:firstLineChars="200" w:firstLine="482"/>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12:25 – 13:10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18:25 – 19:10</w:t>
            </w:r>
          </w:p>
        </w:tc>
      </w:tr>
      <w:tr w:rsidR="002328C3" w:rsidRPr="006A7F48" w:rsidTr="005F347B">
        <w:trPr>
          <w:trHeight w:hRule="exact" w:val="284"/>
        </w:trPr>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99"/>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Седми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ind w:left="-142" w:firstLineChars="200" w:firstLine="482"/>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13:15 – 14:00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F347B" w:rsidRPr="006A7F48" w:rsidRDefault="005F347B" w:rsidP="00C80B0D">
            <w:pPr>
              <w:spacing w:line="360" w:lineRule="auto"/>
              <w:jc w:val="both"/>
              <w:rPr>
                <w:rFonts w:ascii="Times New Roman" w:eastAsia="Times New Roman" w:hAnsi="Times New Roman" w:cs="Times New Roman"/>
                <w:b/>
                <w:sz w:val="24"/>
                <w:szCs w:val="24"/>
              </w:rPr>
            </w:pPr>
            <w:r w:rsidRPr="006A7F48">
              <w:rPr>
                <w:rFonts w:ascii="Times New Roman" w:eastAsia="Times New Roman" w:hAnsi="Times New Roman" w:cs="Times New Roman"/>
                <w:b/>
                <w:sz w:val="24"/>
                <w:szCs w:val="24"/>
              </w:rPr>
              <w:t>19:15 – 20:00</w:t>
            </w:r>
          </w:p>
        </w:tc>
      </w:tr>
    </w:tbl>
    <w:p w:rsidR="005F347B" w:rsidRPr="002328C3" w:rsidRDefault="005F347B" w:rsidP="00C80B0D">
      <w:pPr>
        <w:spacing w:line="360" w:lineRule="auto"/>
        <w:ind w:left="-142" w:firstLineChars="200" w:firstLine="480"/>
        <w:jc w:val="both"/>
        <w:rPr>
          <w:rFonts w:ascii="Times New Roman" w:hAnsi="Times New Roman" w:cs="Times New Roman"/>
          <w:color w:val="FF0000"/>
          <w:sz w:val="24"/>
          <w:szCs w:val="24"/>
        </w:rPr>
      </w:pPr>
    </w:p>
    <w:p w:rsidR="00156529" w:rsidRPr="006D0148" w:rsidRDefault="00F00455" w:rsidP="00C80B0D">
      <w:pPr>
        <w:pStyle w:val="Heading2"/>
        <w:spacing w:line="360" w:lineRule="auto"/>
        <w:jc w:val="both"/>
      </w:pPr>
      <w:bookmarkStart w:id="14" w:name="_Toc178631515"/>
      <w:r w:rsidRPr="006D0148">
        <w:t>2.3. Календар рада</w:t>
      </w:r>
      <w:bookmarkEnd w:id="14"/>
    </w:p>
    <w:p w:rsidR="000F1D77" w:rsidRPr="006D0148" w:rsidRDefault="000F1D77" w:rsidP="00C80B0D">
      <w:pPr>
        <w:spacing w:line="360" w:lineRule="auto"/>
        <w:ind w:left="-142" w:firstLineChars="200" w:firstLine="480"/>
        <w:jc w:val="both"/>
        <w:rPr>
          <w:rFonts w:ascii="Times New Roman" w:hAnsi="Times New Roman" w:cs="Times New Roman"/>
          <w:sz w:val="24"/>
          <w:szCs w:val="24"/>
          <w:lang w:val="sr-Cyrl-RS"/>
        </w:rPr>
      </w:pPr>
    </w:p>
    <w:p w:rsidR="0019089F" w:rsidRPr="006D0148" w:rsidRDefault="00F00455" w:rsidP="00C80B0D">
      <w:pPr>
        <w:spacing w:line="360" w:lineRule="auto"/>
        <w:ind w:left="-142" w:firstLine="720"/>
        <w:jc w:val="both"/>
        <w:rPr>
          <w:rFonts w:ascii="Times New Roman" w:hAnsi="Times New Roman" w:cs="Times New Roman"/>
          <w:sz w:val="24"/>
          <w:szCs w:val="24"/>
          <w:lang w:val="sr-Cyrl-RS"/>
        </w:rPr>
      </w:pPr>
      <w:r w:rsidRPr="006D0148">
        <w:rPr>
          <w:rFonts w:ascii="Times New Roman" w:hAnsi="Times New Roman" w:cs="Times New Roman"/>
          <w:sz w:val="24"/>
          <w:szCs w:val="24"/>
          <w:lang w:val="sr-Cyrl-RS"/>
        </w:rPr>
        <w:lastRenderedPageBreak/>
        <w:t xml:space="preserve">Министарство просвете, науке и технолошког развоја је пред почетак школске године објавило календар рада на основу кога </w:t>
      </w:r>
      <w:r w:rsidR="00BD766E" w:rsidRPr="006D0148">
        <w:rPr>
          <w:rFonts w:ascii="Times New Roman" w:hAnsi="Times New Roman" w:cs="Times New Roman"/>
          <w:sz w:val="24"/>
          <w:szCs w:val="24"/>
          <w:lang w:val="sr-Cyrl-RS"/>
        </w:rPr>
        <w:t>су</w:t>
      </w:r>
      <w:r w:rsidRPr="006D0148">
        <w:rPr>
          <w:rFonts w:ascii="Times New Roman" w:hAnsi="Times New Roman" w:cs="Times New Roman"/>
          <w:sz w:val="24"/>
          <w:szCs w:val="24"/>
          <w:lang w:val="sr-Cyrl-RS"/>
        </w:rPr>
        <w:t xml:space="preserve"> се прави</w:t>
      </w:r>
      <w:r w:rsidR="00BD766E" w:rsidRPr="006D0148">
        <w:rPr>
          <w:rFonts w:ascii="Times New Roman" w:hAnsi="Times New Roman" w:cs="Times New Roman"/>
          <w:sz w:val="24"/>
          <w:szCs w:val="24"/>
          <w:lang w:val="sr-Cyrl-RS"/>
        </w:rPr>
        <w:t>л</w:t>
      </w:r>
      <w:r w:rsidRPr="006D0148">
        <w:rPr>
          <w:rFonts w:ascii="Times New Roman" w:hAnsi="Times New Roman" w:cs="Times New Roman"/>
          <w:sz w:val="24"/>
          <w:szCs w:val="24"/>
          <w:lang w:val="sr-Cyrl-RS"/>
        </w:rPr>
        <w:t>и планови рада за сваки наставни предмет.</w:t>
      </w:r>
    </w:p>
    <w:p w:rsidR="008819C2" w:rsidRPr="002328C3" w:rsidRDefault="006C09E3" w:rsidP="00C80B0D">
      <w:pPr>
        <w:spacing w:line="360" w:lineRule="auto"/>
        <w:ind w:left="-142"/>
        <w:jc w:val="both"/>
        <w:rPr>
          <w:rFonts w:ascii="Times New Roman" w:hAnsi="Times New Roman" w:cs="Times New Roman"/>
          <w:color w:val="FF0000"/>
          <w:sz w:val="24"/>
          <w:szCs w:val="24"/>
        </w:rPr>
      </w:pPr>
      <w:r>
        <w:rPr>
          <w:noProof/>
        </w:rPr>
        <w:drawing>
          <wp:inline distT="0" distB="0" distL="0" distR="0">
            <wp:extent cx="6031230" cy="8031256"/>
            <wp:effectExtent l="0" t="0" r="7620" b="8255"/>
            <wp:docPr id="1" name="Picture 1" descr="https://zelenaucionica.com/wp-content/uploads/2023/06/skolski-kalendar-osnovne-skole-2023-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elenaucionica.com/wp-content/uploads/2023/06/skolski-kalendar-osnovne-skole-2023-20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230" cy="8031256"/>
                    </a:xfrm>
                    <a:prstGeom prst="rect">
                      <a:avLst/>
                    </a:prstGeom>
                    <a:noFill/>
                    <a:ln>
                      <a:noFill/>
                    </a:ln>
                  </pic:spPr>
                </pic:pic>
              </a:graphicData>
            </a:graphic>
          </wp:inline>
        </w:drawing>
      </w:r>
    </w:p>
    <w:p w:rsidR="00423927" w:rsidRPr="006C09E3" w:rsidRDefault="0099314D" w:rsidP="00C80B0D">
      <w:pPr>
        <w:spacing w:line="360" w:lineRule="auto"/>
        <w:ind w:left="-142" w:firstLineChars="200" w:firstLine="480"/>
        <w:jc w:val="both"/>
        <w:rPr>
          <w:rFonts w:ascii="Times New Roman" w:hAnsi="Times New Roman" w:cs="Times New Roman"/>
          <w:sz w:val="24"/>
          <w:szCs w:val="24"/>
          <w:lang w:val="sr-Cyrl-RS"/>
        </w:rPr>
      </w:pPr>
      <w:r w:rsidRPr="006C09E3">
        <w:rPr>
          <w:rFonts w:ascii="Times New Roman" w:hAnsi="Times New Roman" w:cs="Times New Roman"/>
          <w:sz w:val="24"/>
          <w:szCs w:val="24"/>
          <w:lang w:val="sr-Cyrl-RS"/>
        </w:rPr>
        <w:lastRenderedPageBreak/>
        <w:t xml:space="preserve">Како је календаром рада планирано 35 наставних </w:t>
      </w:r>
      <w:r w:rsidR="006C09E3" w:rsidRPr="006C09E3">
        <w:rPr>
          <w:rFonts w:ascii="Times New Roman" w:hAnsi="Times New Roman" w:cs="Times New Roman"/>
          <w:sz w:val="24"/>
          <w:szCs w:val="24"/>
          <w:lang w:val="sr-Cyrl-RS"/>
        </w:rPr>
        <w:t>четвртака</w:t>
      </w:r>
      <w:r w:rsidRPr="006C09E3">
        <w:rPr>
          <w:rFonts w:ascii="Times New Roman" w:hAnsi="Times New Roman" w:cs="Times New Roman"/>
          <w:sz w:val="24"/>
          <w:szCs w:val="24"/>
          <w:lang w:val="sr-Cyrl-RS"/>
        </w:rPr>
        <w:t xml:space="preserve">, а 37 наставних </w:t>
      </w:r>
      <w:r w:rsidR="006C09E3" w:rsidRPr="006C09E3">
        <w:rPr>
          <w:rFonts w:ascii="Times New Roman" w:hAnsi="Times New Roman" w:cs="Times New Roman"/>
          <w:sz w:val="24"/>
          <w:szCs w:val="24"/>
          <w:lang w:val="sr-Cyrl-RS"/>
        </w:rPr>
        <w:t>уторака</w:t>
      </w:r>
      <w:r w:rsidRPr="006C09E3">
        <w:rPr>
          <w:rFonts w:ascii="Times New Roman" w:hAnsi="Times New Roman" w:cs="Times New Roman"/>
          <w:sz w:val="24"/>
          <w:szCs w:val="24"/>
          <w:lang w:val="sr-Cyrl-RS"/>
        </w:rPr>
        <w:t xml:space="preserve">, у </w:t>
      </w:r>
      <w:r w:rsidR="006C09E3" w:rsidRPr="006C09E3">
        <w:rPr>
          <w:rFonts w:ascii="Times New Roman" w:hAnsi="Times New Roman" w:cs="Times New Roman"/>
          <w:sz w:val="24"/>
          <w:szCs w:val="24"/>
          <w:lang w:val="sr-Cyrl-RS"/>
        </w:rPr>
        <w:t>уторак</w:t>
      </w:r>
      <w:r w:rsidRPr="006C09E3">
        <w:rPr>
          <w:rFonts w:ascii="Times New Roman" w:hAnsi="Times New Roman" w:cs="Times New Roman"/>
          <w:sz w:val="24"/>
          <w:szCs w:val="24"/>
          <w:lang w:val="sr-Cyrl-RS"/>
        </w:rPr>
        <w:t xml:space="preserve"> </w:t>
      </w:r>
      <w:r w:rsidR="006C09E3" w:rsidRPr="006C09E3">
        <w:rPr>
          <w:rFonts w:ascii="Times New Roman" w:hAnsi="Times New Roman" w:cs="Times New Roman"/>
          <w:sz w:val="24"/>
          <w:szCs w:val="24"/>
          <w:lang w:val="sr-Cyrl-RS"/>
        </w:rPr>
        <w:t>7</w:t>
      </w:r>
      <w:r w:rsidRPr="006C09E3">
        <w:rPr>
          <w:rFonts w:ascii="Times New Roman" w:hAnsi="Times New Roman" w:cs="Times New Roman"/>
          <w:sz w:val="24"/>
          <w:szCs w:val="24"/>
          <w:lang w:val="sr-Cyrl-RS"/>
        </w:rPr>
        <w:t>.11.</w:t>
      </w:r>
      <w:r w:rsidR="006C09E3" w:rsidRPr="006C09E3">
        <w:rPr>
          <w:rFonts w:ascii="Times New Roman" w:hAnsi="Times New Roman" w:cs="Times New Roman"/>
          <w:sz w:val="24"/>
          <w:szCs w:val="24"/>
          <w:lang w:val="sr-Cyrl-RS"/>
        </w:rPr>
        <w:t>2023.</w:t>
      </w:r>
      <w:r w:rsidRPr="006C09E3">
        <w:rPr>
          <w:rFonts w:ascii="Times New Roman" w:hAnsi="Times New Roman" w:cs="Times New Roman"/>
          <w:sz w:val="24"/>
          <w:szCs w:val="24"/>
          <w:lang w:val="sr-Cyrl-RS"/>
        </w:rPr>
        <w:t xml:space="preserve"> се радило по распореду часова од </w:t>
      </w:r>
      <w:r w:rsidR="006C09E3" w:rsidRPr="006C09E3">
        <w:rPr>
          <w:rFonts w:ascii="Times New Roman" w:hAnsi="Times New Roman" w:cs="Times New Roman"/>
          <w:sz w:val="24"/>
          <w:szCs w:val="24"/>
          <w:lang w:val="sr-Cyrl-RS"/>
        </w:rPr>
        <w:t>четвртка</w:t>
      </w:r>
      <w:r w:rsidRPr="006C09E3">
        <w:rPr>
          <w:rFonts w:ascii="Times New Roman" w:hAnsi="Times New Roman" w:cs="Times New Roman"/>
          <w:sz w:val="24"/>
          <w:szCs w:val="24"/>
          <w:lang w:val="sr-Cyrl-RS"/>
        </w:rPr>
        <w:t>.</w:t>
      </w:r>
    </w:p>
    <w:p w:rsidR="006C09E3" w:rsidRPr="006C09E3" w:rsidRDefault="006C09E3" w:rsidP="00C80B0D">
      <w:pPr>
        <w:spacing w:line="360" w:lineRule="auto"/>
        <w:ind w:left="-142" w:firstLineChars="200" w:firstLine="480"/>
        <w:jc w:val="both"/>
        <w:rPr>
          <w:rFonts w:ascii="Times New Roman" w:hAnsi="Times New Roman" w:cs="Times New Roman"/>
          <w:sz w:val="24"/>
          <w:szCs w:val="24"/>
          <w:lang w:val="sr-Cyrl-RS"/>
        </w:rPr>
      </w:pPr>
      <w:r w:rsidRPr="006C09E3">
        <w:rPr>
          <w:rFonts w:ascii="Times New Roman" w:hAnsi="Times New Roman" w:cs="Times New Roman"/>
          <w:sz w:val="24"/>
          <w:szCs w:val="24"/>
          <w:lang w:val="sr-Cyrl-RS"/>
        </w:rPr>
        <w:t>У првом полугодишту била је и једна наставна субота, 7.10.2023. због надокнаде часова за петак, 13.10.2023. Овај дан је био нерадан због организовања традиционалног градског Вашара што је, услед велике гужве, онемогућило безбедно кретање ученика од куће до школе и назад.</w:t>
      </w:r>
    </w:p>
    <w:p w:rsidR="00DB3CAB" w:rsidRPr="003718C4" w:rsidRDefault="00DB3CAB" w:rsidP="00C80B0D">
      <w:pPr>
        <w:spacing w:line="360" w:lineRule="auto"/>
        <w:ind w:left="-142" w:firstLineChars="200" w:firstLine="482"/>
        <w:jc w:val="both"/>
        <w:rPr>
          <w:rFonts w:ascii="Times New Roman" w:hAnsi="Times New Roman" w:cs="Times New Roman"/>
          <w:sz w:val="24"/>
          <w:szCs w:val="24"/>
          <w:lang w:val="sr-Cyrl-RS"/>
        </w:rPr>
      </w:pPr>
      <w:r w:rsidRPr="003718C4">
        <w:rPr>
          <w:rFonts w:ascii="Times New Roman" w:eastAsia="Times New Roman" w:hAnsi="Times New Roman" w:cs="Times New Roman"/>
          <w:b/>
          <w:sz w:val="24"/>
          <w:szCs w:val="24"/>
          <w:u w:val="single"/>
        </w:rPr>
        <w:t>Прво полугодиште</w:t>
      </w:r>
      <w:r w:rsidRPr="003718C4">
        <w:rPr>
          <w:rFonts w:ascii="Times New Roman" w:eastAsia="Times New Roman" w:hAnsi="Times New Roman" w:cs="Times New Roman"/>
          <w:sz w:val="24"/>
          <w:szCs w:val="24"/>
        </w:rPr>
        <w:t xml:space="preserve"> </w:t>
      </w:r>
      <w:r w:rsidRPr="003718C4">
        <w:rPr>
          <w:rFonts w:ascii="Times New Roman" w:eastAsia="Times New Roman" w:hAnsi="Times New Roman" w:cs="Times New Roman"/>
          <w:sz w:val="24"/>
          <w:szCs w:val="24"/>
          <w:lang w:val="sr-Cyrl-RS"/>
        </w:rPr>
        <w:t xml:space="preserve">је </w:t>
      </w:r>
      <w:r w:rsidRPr="003718C4">
        <w:rPr>
          <w:rFonts w:ascii="Times New Roman" w:eastAsia="Times New Roman" w:hAnsi="Times New Roman" w:cs="Times New Roman"/>
          <w:sz w:val="24"/>
          <w:szCs w:val="24"/>
        </w:rPr>
        <w:t>поч</w:t>
      </w:r>
      <w:r w:rsidRPr="003718C4">
        <w:rPr>
          <w:rFonts w:ascii="Times New Roman" w:eastAsia="Times New Roman" w:hAnsi="Times New Roman" w:cs="Times New Roman"/>
          <w:sz w:val="24"/>
          <w:szCs w:val="24"/>
          <w:lang w:val="sr-Cyrl-RS"/>
        </w:rPr>
        <w:t>ело</w:t>
      </w:r>
      <w:r w:rsidRPr="003718C4">
        <w:rPr>
          <w:rFonts w:ascii="Times New Roman" w:eastAsia="Times New Roman" w:hAnsi="Times New Roman" w:cs="Times New Roman"/>
          <w:sz w:val="24"/>
          <w:szCs w:val="24"/>
        </w:rPr>
        <w:t xml:space="preserve"> у </w:t>
      </w:r>
      <w:r w:rsidR="006C09E3" w:rsidRPr="003718C4">
        <w:rPr>
          <w:rFonts w:ascii="Times New Roman" w:eastAsia="Times New Roman" w:hAnsi="Times New Roman" w:cs="Times New Roman"/>
          <w:sz w:val="24"/>
          <w:szCs w:val="24"/>
          <w:lang w:val="sr-Cyrl-RS"/>
        </w:rPr>
        <w:t>петак</w:t>
      </w:r>
      <w:r w:rsidRPr="003718C4">
        <w:rPr>
          <w:rFonts w:ascii="Times New Roman" w:eastAsia="Times New Roman" w:hAnsi="Times New Roman" w:cs="Times New Roman"/>
          <w:sz w:val="24"/>
          <w:szCs w:val="24"/>
        </w:rPr>
        <w:t>,  1. септембра 202</w:t>
      </w:r>
      <w:r w:rsidR="006C09E3" w:rsidRPr="003718C4">
        <w:rPr>
          <w:rFonts w:ascii="Times New Roman" w:eastAsia="Times New Roman" w:hAnsi="Times New Roman" w:cs="Times New Roman"/>
          <w:sz w:val="24"/>
          <w:szCs w:val="24"/>
          <w:lang w:val="sr-Cyrl-RS"/>
        </w:rPr>
        <w:t>3</w:t>
      </w:r>
      <w:r w:rsidRPr="003718C4">
        <w:rPr>
          <w:rFonts w:ascii="Times New Roman" w:eastAsia="Times New Roman" w:hAnsi="Times New Roman" w:cs="Times New Roman"/>
          <w:sz w:val="24"/>
          <w:szCs w:val="24"/>
        </w:rPr>
        <w:t>. године, а заврш</w:t>
      </w:r>
      <w:r w:rsidRPr="003718C4">
        <w:rPr>
          <w:rFonts w:ascii="Times New Roman" w:eastAsia="Times New Roman" w:hAnsi="Times New Roman" w:cs="Times New Roman"/>
          <w:sz w:val="24"/>
          <w:szCs w:val="24"/>
          <w:lang w:val="sr-Cyrl-RS"/>
        </w:rPr>
        <w:t xml:space="preserve">ило </w:t>
      </w:r>
      <w:r w:rsidRPr="003718C4">
        <w:rPr>
          <w:rFonts w:ascii="Times New Roman" w:eastAsia="Times New Roman" w:hAnsi="Times New Roman" w:cs="Times New Roman"/>
          <w:sz w:val="24"/>
          <w:szCs w:val="24"/>
        </w:rPr>
        <w:t xml:space="preserve"> се у </w:t>
      </w:r>
      <w:r w:rsidR="00423927" w:rsidRPr="003718C4">
        <w:rPr>
          <w:rFonts w:ascii="Times New Roman" w:eastAsia="Times New Roman" w:hAnsi="Times New Roman" w:cs="Times New Roman"/>
          <w:sz w:val="24"/>
          <w:szCs w:val="24"/>
          <w:lang w:val="sr-Cyrl-RS"/>
        </w:rPr>
        <w:t>пе</w:t>
      </w:r>
      <w:r w:rsidRPr="003718C4">
        <w:rPr>
          <w:rFonts w:ascii="Times New Roman" w:eastAsia="Times New Roman" w:hAnsi="Times New Roman" w:cs="Times New Roman"/>
          <w:sz w:val="24"/>
          <w:szCs w:val="24"/>
          <w:lang w:val="sr-Cyrl-RS"/>
        </w:rPr>
        <w:t>так</w:t>
      </w:r>
      <w:r w:rsidRPr="003718C4">
        <w:rPr>
          <w:rFonts w:ascii="Times New Roman" w:eastAsia="Times New Roman" w:hAnsi="Times New Roman" w:cs="Times New Roman"/>
          <w:sz w:val="24"/>
          <w:szCs w:val="24"/>
        </w:rPr>
        <w:t xml:space="preserve"> </w:t>
      </w:r>
      <w:r w:rsidR="006C09E3" w:rsidRPr="003718C4">
        <w:rPr>
          <w:rFonts w:ascii="Times New Roman" w:eastAsia="Times New Roman" w:hAnsi="Times New Roman" w:cs="Times New Roman"/>
          <w:sz w:val="24"/>
          <w:szCs w:val="24"/>
          <w:lang w:val="sr-Cyrl-RS"/>
        </w:rPr>
        <w:t>29</w:t>
      </w:r>
      <w:r w:rsidRPr="003718C4">
        <w:rPr>
          <w:rFonts w:ascii="Times New Roman" w:eastAsia="Times New Roman" w:hAnsi="Times New Roman" w:cs="Times New Roman"/>
          <w:sz w:val="24"/>
          <w:szCs w:val="24"/>
        </w:rPr>
        <w:t xml:space="preserve">. </w:t>
      </w:r>
      <w:r w:rsidRPr="003718C4">
        <w:rPr>
          <w:rFonts w:ascii="Times New Roman" w:eastAsia="Times New Roman" w:hAnsi="Times New Roman" w:cs="Times New Roman"/>
          <w:sz w:val="24"/>
          <w:szCs w:val="24"/>
          <w:lang w:val="sr-Cyrl-RS"/>
        </w:rPr>
        <w:t xml:space="preserve">децембра </w:t>
      </w:r>
      <w:r w:rsidRPr="003718C4">
        <w:rPr>
          <w:rFonts w:ascii="Times New Roman" w:eastAsia="Times New Roman" w:hAnsi="Times New Roman" w:cs="Times New Roman"/>
          <w:sz w:val="24"/>
          <w:szCs w:val="24"/>
        </w:rPr>
        <w:t xml:space="preserve"> 202</w:t>
      </w:r>
      <w:r w:rsidR="006C09E3" w:rsidRPr="003718C4">
        <w:rPr>
          <w:rFonts w:ascii="Times New Roman" w:eastAsia="Times New Roman" w:hAnsi="Times New Roman" w:cs="Times New Roman"/>
          <w:sz w:val="24"/>
          <w:szCs w:val="24"/>
          <w:lang w:val="sr-Cyrl-RS"/>
        </w:rPr>
        <w:t>3</w:t>
      </w:r>
      <w:r w:rsidRPr="003718C4">
        <w:rPr>
          <w:rFonts w:ascii="Times New Roman" w:eastAsia="Times New Roman" w:hAnsi="Times New Roman" w:cs="Times New Roman"/>
          <w:sz w:val="24"/>
          <w:szCs w:val="24"/>
        </w:rPr>
        <w:t>.године.</w:t>
      </w:r>
    </w:p>
    <w:p w:rsidR="00DB3CAB" w:rsidRPr="003718C4" w:rsidRDefault="00DB3CAB" w:rsidP="00C80B0D">
      <w:pPr>
        <w:spacing w:after="0" w:line="360" w:lineRule="auto"/>
        <w:ind w:left="-142" w:firstLineChars="200" w:firstLine="480"/>
        <w:contextualSpacing/>
        <w:jc w:val="both"/>
        <w:rPr>
          <w:rFonts w:ascii="Times New Roman" w:eastAsia="Times New Roman" w:hAnsi="Times New Roman" w:cs="Times New Roman"/>
          <w:sz w:val="24"/>
          <w:szCs w:val="24"/>
          <w:lang w:val="sr-Cyrl-RS"/>
        </w:rPr>
      </w:pPr>
      <w:r w:rsidRPr="003718C4">
        <w:rPr>
          <w:rFonts w:ascii="Times New Roman" w:eastAsia="Times New Roman" w:hAnsi="Times New Roman" w:cs="Times New Roman"/>
          <w:sz w:val="24"/>
          <w:szCs w:val="24"/>
        </w:rPr>
        <w:t xml:space="preserve">Први </w:t>
      </w:r>
      <w:r w:rsidR="006C09E3" w:rsidRPr="003718C4">
        <w:rPr>
          <w:rFonts w:ascii="Times New Roman" w:eastAsia="Times New Roman" w:hAnsi="Times New Roman" w:cs="Times New Roman"/>
          <w:sz w:val="24"/>
          <w:szCs w:val="24"/>
          <w:lang w:val="sr-Cyrl-RS"/>
        </w:rPr>
        <w:t>пресек стања је био</w:t>
      </w:r>
      <w:r w:rsidRPr="003718C4">
        <w:rPr>
          <w:rFonts w:ascii="Times New Roman" w:eastAsia="Times New Roman" w:hAnsi="Times New Roman" w:cs="Times New Roman"/>
          <w:sz w:val="24"/>
          <w:szCs w:val="24"/>
          <w:lang w:val="sr-Cyrl-RS"/>
        </w:rPr>
        <w:t xml:space="preserve"> </w:t>
      </w:r>
      <w:r w:rsidRPr="003718C4">
        <w:rPr>
          <w:rFonts w:ascii="Times New Roman" w:eastAsia="Times New Roman" w:hAnsi="Times New Roman" w:cs="Times New Roman"/>
          <w:sz w:val="24"/>
          <w:szCs w:val="24"/>
        </w:rPr>
        <w:t xml:space="preserve"> </w:t>
      </w:r>
      <w:r w:rsidR="006C09E3" w:rsidRPr="003718C4">
        <w:rPr>
          <w:rFonts w:ascii="Times New Roman" w:eastAsia="Times New Roman" w:hAnsi="Times New Roman" w:cs="Times New Roman"/>
          <w:sz w:val="24"/>
          <w:szCs w:val="24"/>
        </w:rPr>
        <w:t>4</w:t>
      </w:r>
      <w:r w:rsidR="00661683" w:rsidRPr="003718C4">
        <w:rPr>
          <w:rFonts w:ascii="Times New Roman" w:eastAsia="Times New Roman" w:hAnsi="Times New Roman" w:cs="Times New Roman"/>
          <w:sz w:val="24"/>
          <w:szCs w:val="24"/>
        </w:rPr>
        <w:t>.1</w:t>
      </w:r>
      <w:r w:rsidR="00423927" w:rsidRPr="003718C4">
        <w:rPr>
          <w:rFonts w:ascii="Times New Roman" w:eastAsia="Times New Roman" w:hAnsi="Times New Roman" w:cs="Times New Roman"/>
          <w:sz w:val="24"/>
          <w:szCs w:val="24"/>
          <w:lang w:val="sr-Cyrl-RS"/>
        </w:rPr>
        <w:t>1</w:t>
      </w:r>
      <w:r w:rsidRPr="003718C4">
        <w:rPr>
          <w:rFonts w:ascii="Times New Roman" w:eastAsia="Times New Roman" w:hAnsi="Times New Roman" w:cs="Times New Roman"/>
          <w:sz w:val="24"/>
          <w:szCs w:val="24"/>
        </w:rPr>
        <w:t>.202</w:t>
      </w:r>
      <w:r w:rsidR="006C09E3" w:rsidRPr="003718C4">
        <w:rPr>
          <w:rFonts w:ascii="Times New Roman" w:eastAsia="Times New Roman" w:hAnsi="Times New Roman" w:cs="Times New Roman"/>
          <w:sz w:val="24"/>
          <w:szCs w:val="24"/>
          <w:lang w:val="sr-Cyrl-RS"/>
        </w:rPr>
        <w:t>3</w:t>
      </w:r>
      <w:r w:rsidRPr="003718C4">
        <w:rPr>
          <w:rFonts w:ascii="Times New Roman" w:eastAsia="Times New Roman" w:hAnsi="Times New Roman" w:cs="Times New Roman"/>
          <w:sz w:val="24"/>
          <w:szCs w:val="24"/>
        </w:rPr>
        <w:t>.год</w:t>
      </w:r>
      <w:r w:rsidRPr="003718C4">
        <w:rPr>
          <w:rFonts w:ascii="Times New Roman" w:eastAsia="Times New Roman" w:hAnsi="Times New Roman" w:cs="Times New Roman"/>
          <w:sz w:val="24"/>
          <w:szCs w:val="24"/>
          <w:lang w:val="sr-Cyrl-RS"/>
        </w:rPr>
        <w:t>.</w:t>
      </w:r>
    </w:p>
    <w:p w:rsidR="00DB3CAB" w:rsidRPr="003718C4" w:rsidRDefault="00DB3CAB" w:rsidP="00C80B0D">
      <w:pPr>
        <w:spacing w:after="0" w:line="360" w:lineRule="auto"/>
        <w:ind w:left="-142" w:firstLineChars="200" w:firstLine="480"/>
        <w:contextualSpacing/>
        <w:jc w:val="both"/>
        <w:rPr>
          <w:rFonts w:ascii="Times New Roman" w:eastAsia="Times New Roman" w:hAnsi="Times New Roman" w:cs="Times New Roman"/>
          <w:sz w:val="24"/>
          <w:szCs w:val="24"/>
          <w:lang w:val="sr-Cyrl-RS"/>
        </w:rPr>
      </w:pPr>
      <w:r w:rsidRPr="003718C4">
        <w:rPr>
          <w:rFonts w:ascii="Times New Roman" w:eastAsia="Times New Roman" w:hAnsi="Times New Roman" w:cs="Times New Roman"/>
          <w:sz w:val="24"/>
          <w:szCs w:val="24"/>
        </w:rPr>
        <w:t>Саопштавање успеха и подела књижица ученицима од 1–8. разреда оба</w:t>
      </w:r>
      <w:r w:rsidRPr="003718C4">
        <w:rPr>
          <w:rFonts w:ascii="Times New Roman" w:eastAsia="Times New Roman" w:hAnsi="Times New Roman" w:cs="Times New Roman"/>
          <w:sz w:val="24"/>
          <w:szCs w:val="24"/>
          <w:lang w:val="sr-Cyrl-RS"/>
        </w:rPr>
        <w:t>вљена</w:t>
      </w:r>
      <w:r w:rsidRPr="003718C4">
        <w:rPr>
          <w:rFonts w:ascii="Times New Roman" w:eastAsia="Times New Roman" w:hAnsi="Times New Roman" w:cs="Times New Roman"/>
          <w:sz w:val="24"/>
          <w:szCs w:val="24"/>
        </w:rPr>
        <w:t xml:space="preserve"> </w:t>
      </w:r>
      <w:r w:rsidRPr="003718C4">
        <w:rPr>
          <w:rFonts w:ascii="Times New Roman" w:eastAsia="Times New Roman" w:hAnsi="Times New Roman" w:cs="Times New Roman"/>
          <w:sz w:val="24"/>
          <w:szCs w:val="24"/>
          <w:lang w:val="sr-Cyrl-RS"/>
        </w:rPr>
        <w:t>ј</w:t>
      </w:r>
      <w:r w:rsidRPr="003718C4">
        <w:rPr>
          <w:rFonts w:ascii="Times New Roman" w:eastAsia="Times New Roman" w:hAnsi="Times New Roman" w:cs="Times New Roman"/>
          <w:sz w:val="24"/>
          <w:szCs w:val="24"/>
        </w:rPr>
        <w:t xml:space="preserve">е </w:t>
      </w:r>
      <w:r w:rsidR="003718C4" w:rsidRPr="003718C4">
        <w:rPr>
          <w:rFonts w:ascii="Times New Roman" w:eastAsia="Times New Roman" w:hAnsi="Times New Roman" w:cs="Times New Roman"/>
          <w:sz w:val="24"/>
          <w:szCs w:val="24"/>
        </w:rPr>
        <w:t>30.12.</w:t>
      </w:r>
      <w:r w:rsidR="00EC1140" w:rsidRPr="003718C4">
        <w:rPr>
          <w:rFonts w:ascii="Times New Roman" w:eastAsia="Times New Roman" w:hAnsi="Times New Roman" w:cs="Times New Roman"/>
          <w:sz w:val="24"/>
          <w:szCs w:val="24"/>
          <w:lang w:val="sr-Cyrl-RS"/>
        </w:rPr>
        <w:t xml:space="preserve"> 202</w:t>
      </w:r>
      <w:r w:rsidR="003718C4" w:rsidRPr="003718C4">
        <w:rPr>
          <w:rFonts w:ascii="Times New Roman" w:eastAsia="Times New Roman" w:hAnsi="Times New Roman" w:cs="Times New Roman"/>
          <w:sz w:val="24"/>
          <w:szCs w:val="24"/>
        </w:rPr>
        <w:t>3</w:t>
      </w:r>
      <w:r w:rsidRPr="003718C4">
        <w:rPr>
          <w:rFonts w:ascii="Times New Roman" w:eastAsia="Times New Roman" w:hAnsi="Times New Roman" w:cs="Times New Roman"/>
          <w:sz w:val="24"/>
          <w:szCs w:val="24"/>
          <w:lang w:val="sr-Cyrl-RS"/>
        </w:rPr>
        <w:t>.год.</w:t>
      </w:r>
    </w:p>
    <w:p w:rsidR="00DB3CAB" w:rsidRPr="002328C3" w:rsidRDefault="00DB3CAB" w:rsidP="00C80B0D">
      <w:pPr>
        <w:spacing w:after="0" w:line="360" w:lineRule="auto"/>
        <w:ind w:left="-142" w:firstLineChars="200" w:firstLine="480"/>
        <w:contextualSpacing/>
        <w:jc w:val="both"/>
        <w:rPr>
          <w:rFonts w:ascii="Times New Roman" w:eastAsia="Times New Roman" w:hAnsi="Times New Roman" w:cs="Times New Roman"/>
          <w:color w:val="FF0000"/>
          <w:sz w:val="24"/>
          <w:szCs w:val="24"/>
          <w:lang w:val="sr-Cyrl-RS"/>
        </w:rPr>
      </w:pPr>
    </w:p>
    <w:p w:rsidR="00DB3CAB" w:rsidRPr="003718C4" w:rsidRDefault="00DB3CAB" w:rsidP="00C80B0D">
      <w:pPr>
        <w:spacing w:after="0" w:line="360" w:lineRule="auto"/>
        <w:ind w:left="-142" w:firstLineChars="200" w:firstLine="482"/>
        <w:contextualSpacing/>
        <w:jc w:val="both"/>
        <w:rPr>
          <w:rFonts w:ascii="Times New Roman" w:eastAsia="Times New Roman" w:hAnsi="Times New Roman" w:cs="Times New Roman"/>
          <w:sz w:val="24"/>
          <w:szCs w:val="24"/>
          <w:lang w:val="sr-Cyrl-RS"/>
        </w:rPr>
      </w:pPr>
      <w:r w:rsidRPr="003718C4">
        <w:rPr>
          <w:rFonts w:ascii="Times New Roman" w:eastAsia="Times New Roman" w:hAnsi="Times New Roman" w:cs="Times New Roman"/>
          <w:b/>
          <w:sz w:val="24"/>
          <w:szCs w:val="24"/>
          <w:u w:val="single"/>
        </w:rPr>
        <w:t>Друго полугодиште</w:t>
      </w:r>
      <w:r w:rsidRPr="003718C4">
        <w:rPr>
          <w:rFonts w:ascii="Times New Roman" w:eastAsia="Times New Roman" w:hAnsi="Times New Roman" w:cs="Times New Roman"/>
          <w:sz w:val="24"/>
          <w:szCs w:val="24"/>
        </w:rPr>
        <w:t xml:space="preserve"> поч</w:t>
      </w:r>
      <w:r w:rsidRPr="003718C4">
        <w:rPr>
          <w:rFonts w:ascii="Times New Roman" w:eastAsia="Times New Roman" w:hAnsi="Times New Roman" w:cs="Times New Roman"/>
          <w:sz w:val="24"/>
          <w:szCs w:val="24"/>
          <w:lang w:val="sr-Cyrl-RS"/>
        </w:rPr>
        <w:t>ело је</w:t>
      </w:r>
      <w:r w:rsidRPr="003718C4">
        <w:rPr>
          <w:rFonts w:ascii="Times New Roman" w:eastAsia="Times New Roman" w:hAnsi="Times New Roman" w:cs="Times New Roman"/>
          <w:sz w:val="24"/>
          <w:szCs w:val="24"/>
        </w:rPr>
        <w:t xml:space="preserve"> у </w:t>
      </w:r>
      <w:r w:rsidRPr="003718C4">
        <w:rPr>
          <w:rFonts w:ascii="Times New Roman" w:eastAsia="Times New Roman" w:hAnsi="Times New Roman" w:cs="Times New Roman"/>
          <w:sz w:val="24"/>
          <w:szCs w:val="24"/>
          <w:lang w:val="sr-Cyrl-RS"/>
        </w:rPr>
        <w:t>понедељак</w:t>
      </w:r>
      <w:r w:rsidRPr="003718C4">
        <w:rPr>
          <w:rFonts w:ascii="Times New Roman" w:eastAsia="Times New Roman" w:hAnsi="Times New Roman" w:cs="Times New Roman"/>
          <w:sz w:val="24"/>
          <w:szCs w:val="24"/>
        </w:rPr>
        <w:t xml:space="preserve">, </w:t>
      </w:r>
      <w:r w:rsidRPr="003718C4">
        <w:rPr>
          <w:rFonts w:ascii="Times New Roman" w:eastAsia="Times New Roman" w:hAnsi="Times New Roman" w:cs="Times New Roman"/>
          <w:sz w:val="24"/>
          <w:szCs w:val="24"/>
          <w:lang w:val="sr-Cyrl-RS"/>
        </w:rPr>
        <w:t>2</w:t>
      </w:r>
      <w:r w:rsidR="003718C4" w:rsidRPr="003718C4">
        <w:rPr>
          <w:rFonts w:ascii="Times New Roman" w:eastAsia="Times New Roman" w:hAnsi="Times New Roman" w:cs="Times New Roman"/>
          <w:sz w:val="24"/>
          <w:szCs w:val="24"/>
        </w:rPr>
        <w:t>2</w:t>
      </w:r>
      <w:r w:rsidRPr="003718C4">
        <w:rPr>
          <w:rFonts w:ascii="Times New Roman" w:eastAsia="Times New Roman" w:hAnsi="Times New Roman" w:cs="Times New Roman"/>
          <w:sz w:val="24"/>
          <w:szCs w:val="24"/>
        </w:rPr>
        <w:t xml:space="preserve">. </w:t>
      </w:r>
      <w:r w:rsidRPr="003718C4">
        <w:rPr>
          <w:rFonts w:ascii="Times New Roman" w:eastAsia="Times New Roman" w:hAnsi="Times New Roman" w:cs="Times New Roman"/>
          <w:sz w:val="24"/>
          <w:szCs w:val="24"/>
          <w:lang w:val="sr-Cyrl-RS"/>
        </w:rPr>
        <w:t>јан</w:t>
      </w:r>
      <w:r w:rsidRPr="003718C4">
        <w:rPr>
          <w:rFonts w:ascii="Times New Roman" w:eastAsia="Times New Roman" w:hAnsi="Times New Roman" w:cs="Times New Roman"/>
          <w:sz w:val="24"/>
          <w:szCs w:val="24"/>
        </w:rPr>
        <w:t>уара 202</w:t>
      </w:r>
      <w:r w:rsidR="003718C4" w:rsidRPr="003718C4">
        <w:rPr>
          <w:rFonts w:ascii="Times New Roman" w:eastAsia="Times New Roman" w:hAnsi="Times New Roman" w:cs="Times New Roman"/>
          <w:sz w:val="24"/>
          <w:szCs w:val="24"/>
        </w:rPr>
        <w:t>4</w:t>
      </w:r>
      <w:r w:rsidRPr="003718C4">
        <w:rPr>
          <w:rFonts w:ascii="Times New Roman" w:eastAsia="Times New Roman" w:hAnsi="Times New Roman" w:cs="Times New Roman"/>
          <w:sz w:val="24"/>
          <w:szCs w:val="24"/>
        </w:rPr>
        <w:t>.године, а заврш</w:t>
      </w:r>
      <w:r w:rsidRPr="003718C4">
        <w:rPr>
          <w:rFonts w:ascii="Times New Roman" w:eastAsia="Times New Roman" w:hAnsi="Times New Roman" w:cs="Times New Roman"/>
          <w:sz w:val="24"/>
          <w:szCs w:val="24"/>
          <w:lang w:val="sr-Cyrl-RS"/>
        </w:rPr>
        <w:t>ило</w:t>
      </w:r>
      <w:r w:rsidRPr="003718C4">
        <w:rPr>
          <w:rFonts w:ascii="Times New Roman" w:eastAsia="Times New Roman" w:hAnsi="Times New Roman" w:cs="Times New Roman"/>
          <w:sz w:val="24"/>
          <w:szCs w:val="24"/>
        </w:rPr>
        <w:t xml:space="preserve"> се за ученике  8.</w:t>
      </w:r>
      <w:r w:rsidR="00423927" w:rsidRPr="003718C4">
        <w:rPr>
          <w:rFonts w:ascii="Times New Roman" w:eastAsia="Times New Roman" w:hAnsi="Times New Roman" w:cs="Times New Roman"/>
          <w:sz w:val="24"/>
          <w:szCs w:val="24"/>
          <w:lang w:val="sr-Cyrl-RS"/>
        </w:rPr>
        <w:t xml:space="preserve"> </w:t>
      </w:r>
      <w:r w:rsidRPr="003718C4">
        <w:rPr>
          <w:rFonts w:ascii="Times New Roman" w:eastAsia="Times New Roman" w:hAnsi="Times New Roman" w:cs="Times New Roman"/>
          <w:sz w:val="24"/>
          <w:szCs w:val="24"/>
        </w:rPr>
        <w:t xml:space="preserve">разреда </w:t>
      </w:r>
      <w:r w:rsidR="003718C4" w:rsidRPr="003718C4">
        <w:rPr>
          <w:rFonts w:ascii="Times New Roman" w:eastAsia="Times New Roman" w:hAnsi="Times New Roman" w:cs="Times New Roman"/>
          <w:sz w:val="24"/>
          <w:szCs w:val="24"/>
          <w:lang w:val="sr-Cyrl-RS"/>
        </w:rPr>
        <w:t>у петак</w:t>
      </w:r>
      <w:r w:rsidRPr="003718C4">
        <w:rPr>
          <w:rFonts w:ascii="Times New Roman" w:eastAsia="Times New Roman" w:hAnsi="Times New Roman" w:cs="Times New Roman"/>
          <w:sz w:val="24"/>
          <w:szCs w:val="24"/>
        </w:rPr>
        <w:t xml:space="preserve">, </w:t>
      </w:r>
      <w:r w:rsidR="003718C4" w:rsidRPr="003718C4">
        <w:rPr>
          <w:rFonts w:ascii="Times New Roman" w:eastAsia="Times New Roman" w:hAnsi="Times New Roman" w:cs="Times New Roman"/>
          <w:sz w:val="24"/>
          <w:szCs w:val="24"/>
          <w:lang w:val="sr-Cyrl-RS"/>
        </w:rPr>
        <w:t xml:space="preserve">31.5. </w:t>
      </w:r>
      <w:r w:rsidRPr="003718C4">
        <w:rPr>
          <w:rFonts w:ascii="Times New Roman" w:eastAsia="Times New Roman" w:hAnsi="Times New Roman" w:cs="Times New Roman"/>
          <w:sz w:val="24"/>
          <w:szCs w:val="24"/>
        </w:rPr>
        <w:t>202</w:t>
      </w:r>
      <w:r w:rsidR="003718C4" w:rsidRPr="003718C4">
        <w:rPr>
          <w:rFonts w:ascii="Times New Roman" w:eastAsia="Times New Roman" w:hAnsi="Times New Roman" w:cs="Times New Roman"/>
          <w:sz w:val="24"/>
          <w:szCs w:val="24"/>
          <w:lang w:val="sr-Cyrl-RS"/>
        </w:rPr>
        <w:t>4</w:t>
      </w:r>
      <w:r w:rsidRPr="003718C4">
        <w:rPr>
          <w:rFonts w:ascii="Times New Roman" w:eastAsia="Times New Roman" w:hAnsi="Times New Roman" w:cs="Times New Roman"/>
          <w:sz w:val="24"/>
          <w:szCs w:val="24"/>
        </w:rPr>
        <w:t>. године</w:t>
      </w:r>
      <w:r w:rsidR="00423927" w:rsidRPr="003718C4">
        <w:rPr>
          <w:rFonts w:ascii="Times New Roman" w:eastAsia="Times New Roman" w:hAnsi="Times New Roman" w:cs="Times New Roman"/>
          <w:sz w:val="24"/>
          <w:szCs w:val="24"/>
          <w:lang w:val="sr-Cyrl-RS"/>
        </w:rPr>
        <w:t>.</w:t>
      </w:r>
      <w:r w:rsidRPr="003718C4">
        <w:rPr>
          <w:rFonts w:ascii="Times New Roman" w:eastAsia="Times New Roman" w:hAnsi="Times New Roman" w:cs="Times New Roman"/>
          <w:sz w:val="24"/>
          <w:szCs w:val="24"/>
        </w:rPr>
        <w:t xml:space="preserve"> </w:t>
      </w:r>
      <w:r w:rsidR="00423927" w:rsidRPr="003718C4">
        <w:rPr>
          <w:rFonts w:ascii="Times New Roman" w:eastAsia="Times New Roman" w:hAnsi="Times New Roman" w:cs="Times New Roman"/>
          <w:sz w:val="24"/>
          <w:szCs w:val="24"/>
          <w:lang w:val="sr-Cyrl-RS"/>
        </w:rPr>
        <w:t>З</w:t>
      </w:r>
      <w:r w:rsidRPr="003718C4">
        <w:rPr>
          <w:rFonts w:ascii="Times New Roman" w:eastAsia="Times New Roman" w:hAnsi="Times New Roman" w:cs="Times New Roman"/>
          <w:sz w:val="24"/>
          <w:szCs w:val="24"/>
        </w:rPr>
        <w:t xml:space="preserve">а ученике 1–7. разреда  </w:t>
      </w:r>
      <w:r w:rsidR="00423927" w:rsidRPr="003718C4">
        <w:rPr>
          <w:rFonts w:ascii="Times New Roman" w:eastAsia="Times New Roman" w:hAnsi="Times New Roman" w:cs="Times New Roman"/>
          <w:sz w:val="24"/>
          <w:szCs w:val="24"/>
          <w:lang w:val="sr-Cyrl-RS"/>
        </w:rPr>
        <w:t xml:space="preserve">наставна година је </w:t>
      </w:r>
      <w:r w:rsidR="003718C4" w:rsidRPr="003718C4">
        <w:rPr>
          <w:rFonts w:ascii="Times New Roman" w:eastAsia="Times New Roman" w:hAnsi="Times New Roman" w:cs="Times New Roman"/>
          <w:sz w:val="24"/>
          <w:szCs w:val="24"/>
          <w:lang w:val="sr-Cyrl-RS"/>
        </w:rPr>
        <w:t>завршена</w:t>
      </w:r>
      <w:r w:rsidR="00423927" w:rsidRPr="003718C4">
        <w:rPr>
          <w:rFonts w:ascii="Times New Roman" w:eastAsia="Times New Roman" w:hAnsi="Times New Roman" w:cs="Times New Roman"/>
          <w:sz w:val="24"/>
          <w:szCs w:val="24"/>
          <w:lang w:val="sr-Cyrl-RS"/>
        </w:rPr>
        <w:t xml:space="preserve"> </w:t>
      </w:r>
      <w:r w:rsidR="003718C4" w:rsidRPr="003718C4">
        <w:rPr>
          <w:rFonts w:ascii="Times New Roman" w:eastAsia="Times New Roman" w:hAnsi="Times New Roman" w:cs="Times New Roman"/>
          <w:sz w:val="24"/>
          <w:szCs w:val="24"/>
          <w:lang w:val="sr-Cyrl-RS"/>
        </w:rPr>
        <w:t>14</w:t>
      </w:r>
      <w:r w:rsidR="00423927" w:rsidRPr="003718C4">
        <w:rPr>
          <w:rFonts w:ascii="Times New Roman" w:eastAsia="Times New Roman" w:hAnsi="Times New Roman" w:cs="Times New Roman"/>
          <w:sz w:val="24"/>
          <w:szCs w:val="24"/>
          <w:lang w:val="sr-Cyrl-RS"/>
        </w:rPr>
        <w:t>.6.202</w:t>
      </w:r>
      <w:r w:rsidR="003718C4" w:rsidRPr="003718C4">
        <w:rPr>
          <w:rFonts w:ascii="Times New Roman" w:eastAsia="Times New Roman" w:hAnsi="Times New Roman" w:cs="Times New Roman"/>
          <w:sz w:val="24"/>
          <w:szCs w:val="24"/>
          <w:lang w:val="sr-Cyrl-RS"/>
        </w:rPr>
        <w:t>4</w:t>
      </w:r>
      <w:r w:rsidR="00423927" w:rsidRPr="003718C4">
        <w:rPr>
          <w:rFonts w:ascii="Times New Roman" w:eastAsia="Times New Roman" w:hAnsi="Times New Roman" w:cs="Times New Roman"/>
          <w:sz w:val="24"/>
          <w:szCs w:val="24"/>
          <w:lang w:val="sr-Cyrl-RS"/>
        </w:rPr>
        <w:t xml:space="preserve">. </w:t>
      </w:r>
    </w:p>
    <w:p w:rsidR="00DB3CAB" w:rsidRPr="003718C4" w:rsidRDefault="00DB3CAB" w:rsidP="00C80B0D">
      <w:pPr>
        <w:spacing w:after="0" w:line="360" w:lineRule="auto"/>
        <w:ind w:left="-142" w:firstLineChars="200" w:firstLine="480"/>
        <w:contextualSpacing/>
        <w:jc w:val="both"/>
        <w:rPr>
          <w:rFonts w:ascii="Times New Roman" w:eastAsia="Times New Roman" w:hAnsi="Times New Roman" w:cs="Times New Roman"/>
          <w:sz w:val="24"/>
          <w:szCs w:val="24"/>
        </w:rPr>
      </w:pPr>
      <w:r w:rsidRPr="003718C4">
        <w:rPr>
          <w:rFonts w:ascii="Times New Roman" w:eastAsia="Times New Roman" w:hAnsi="Times New Roman" w:cs="Times New Roman"/>
          <w:sz w:val="24"/>
          <w:szCs w:val="24"/>
        </w:rPr>
        <w:t xml:space="preserve">Трећи </w:t>
      </w:r>
      <w:r w:rsidR="003718C4" w:rsidRPr="003718C4">
        <w:rPr>
          <w:rFonts w:ascii="Times New Roman" w:eastAsia="Times New Roman" w:hAnsi="Times New Roman" w:cs="Times New Roman"/>
          <w:sz w:val="24"/>
          <w:szCs w:val="24"/>
          <w:lang w:val="sr-Cyrl-RS"/>
        </w:rPr>
        <w:t xml:space="preserve">пресек стања био је </w:t>
      </w:r>
      <w:r w:rsidR="00423927" w:rsidRPr="003718C4">
        <w:rPr>
          <w:rFonts w:ascii="Times New Roman" w:eastAsia="Times New Roman" w:hAnsi="Times New Roman" w:cs="Times New Roman"/>
          <w:sz w:val="24"/>
          <w:szCs w:val="24"/>
          <w:lang w:val="sr-Cyrl-RS"/>
        </w:rPr>
        <w:t xml:space="preserve"> 2</w:t>
      </w:r>
      <w:r w:rsidR="003718C4" w:rsidRPr="003718C4">
        <w:rPr>
          <w:rFonts w:ascii="Times New Roman" w:eastAsia="Times New Roman" w:hAnsi="Times New Roman" w:cs="Times New Roman"/>
          <w:sz w:val="24"/>
          <w:szCs w:val="24"/>
          <w:lang w:val="sr-Cyrl-RS"/>
        </w:rPr>
        <w:t>3</w:t>
      </w:r>
      <w:r w:rsidR="00423927" w:rsidRPr="003718C4">
        <w:rPr>
          <w:rFonts w:ascii="Times New Roman" w:eastAsia="Times New Roman" w:hAnsi="Times New Roman" w:cs="Times New Roman"/>
          <w:sz w:val="24"/>
          <w:szCs w:val="24"/>
          <w:lang w:val="sr-Cyrl-RS"/>
        </w:rPr>
        <w:t>.3.202</w:t>
      </w:r>
      <w:r w:rsidR="003718C4" w:rsidRPr="003718C4">
        <w:rPr>
          <w:rFonts w:ascii="Times New Roman" w:eastAsia="Times New Roman" w:hAnsi="Times New Roman" w:cs="Times New Roman"/>
          <w:sz w:val="24"/>
          <w:szCs w:val="24"/>
          <w:lang w:val="sr-Cyrl-RS"/>
        </w:rPr>
        <w:t>4</w:t>
      </w:r>
      <w:r w:rsidR="00423927" w:rsidRPr="003718C4">
        <w:rPr>
          <w:rFonts w:ascii="Times New Roman" w:eastAsia="Times New Roman" w:hAnsi="Times New Roman" w:cs="Times New Roman"/>
          <w:sz w:val="24"/>
          <w:szCs w:val="24"/>
          <w:lang w:val="sr-Cyrl-RS"/>
        </w:rPr>
        <w:t xml:space="preserve">. </w:t>
      </w:r>
      <w:r w:rsidRPr="003718C4">
        <w:rPr>
          <w:rFonts w:ascii="Times New Roman" w:eastAsia="Times New Roman" w:hAnsi="Times New Roman" w:cs="Times New Roman"/>
          <w:sz w:val="24"/>
          <w:szCs w:val="24"/>
        </w:rPr>
        <w:t>за ученике 8.</w:t>
      </w:r>
      <w:r w:rsidRPr="003718C4">
        <w:rPr>
          <w:rFonts w:ascii="Times New Roman" w:eastAsia="Times New Roman" w:hAnsi="Times New Roman" w:cs="Times New Roman"/>
          <w:sz w:val="24"/>
          <w:szCs w:val="24"/>
          <w:lang w:val="sr-Cyrl-RS"/>
        </w:rPr>
        <w:t xml:space="preserve"> </w:t>
      </w:r>
      <w:r w:rsidRPr="003718C4">
        <w:rPr>
          <w:rFonts w:ascii="Times New Roman" w:eastAsia="Times New Roman" w:hAnsi="Times New Roman" w:cs="Times New Roman"/>
          <w:sz w:val="24"/>
          <w:szCs w:val="24"/>
        </w:rPr>
        <w:t>разреда</w:t>
      </w:r>
      <w:r w:rsidR="008229F3" w:rsidRPr="003718C4">
        <w:rPr>
          <w:rFonts w:ascii="Times New Roman" w:eastAsia="Times New Roman" w:hAnsi="Times New Roman" w:cs="Times New Roman"/>
          <w:sz w:val="24"/>
          <w:szCs w:val="24"/>
          <w:lang w:val="sr-Cyrl-RS"/>
        </w:rPr>
        <w:t>,</w:t>
      </w:r>
      <w:r w:rsidRPr="003718C4">
        <w:rPr>
          <w:rFonts w:ascii="Times New Roman" w:eastAsia="Times New Roman" w:hAnsi="Times New Roman" w:cs="Times New Roman"/>
          <w:sz w:val="24"/>
          <w:szCs w:val="24"/>
        </w:rPr>
        <w:t xml:space="preserve"> а </w:t>
      </w:r>
      <w:r w:rsidR="003718C4" w:rsidRPr="003718C4">
        <w:rPr>
          <w:rFonts w:ascii="Times New Roman" w:eastAsia="Times New Roman" w:hAnsi="Times New Roman" w:cs="Times New Roman"/>
          <w:sz w:val="24"/>
          <w:szCs w:val="24"/>
          <w:lang w:val="sr-Cyrl-RS"/>
        </w:rPr>
        <w:t>6</w:t>
      </w:r>
      <w:r w:rsidR="00423927" w:rsidRPr="003718C4">
        <w:rPr>
          <w:rFonts w:ascii="Times New Roman" w:eastAsia="Times New Roman" w:hAnsi="Times New Roman" w:cs="Times New Roman"/>
          <w:sz w:val="24"/>
          <w:szCs w:val="24"/>
          <w:lang w:val="sr-Cyrl-RS"/>
        </w:rPr>
        <w:t>.4.202</w:t>
      </w:r>
      <w:r w:rsidR="003718C4" w:rsidRPr="003718C4">
        <w:rPr>
          <w:rFonts w:ascii="Times New Roman" w:eastAsia="Times New Roman" w:hAnsi="Times New Roman" w:cs="Times New Roman"/>
          <w:sz w:val="24"/>
          <w:szCs w:val="24"/>
          <w:lang w:val="sr-Cyrl-RS"/>
        </w:rPr>
        <w:t>4</w:t>
      </w:r>
      <w:r w:rsidR="00423927" w:rsidRPr="003718C4">
        <w:rPr>
          <w:rFonts w:ascii="Times New Roman" w:eastAsia="Times New Roman" w:hAnsi="Times New Roman" w:cs="Times New Roman"/>
          <w:sz w:val="24"/>
          <w:szCs w:val="24"/>
          <w:lang w:val="sr-Cyrl-RS"/>
        </w:rPr>
        <w:t xml:space="preserve">. </w:t>
      </w:r>
      <w:r w:rsidRPr="003718C4">
        <w:rPr>
          <w:rFonts w:ascii="Times New Roman" w:eastAsia="Times New Roman" w:hAnsi="Times New Roman" w:cs="Times New Roman"/>
          <w:sz w:val="24"/>
          <w:szCs w:val="24"/>
        </w:rPr>
        <w:t>за ученике осталих разреда</w:t>
      </w:r>
      <w:r w:rsidR="00423927" w:rsidRPr="003718C4">
        <w:rPr>
          <w:rFonts w:ascii="Times New Roman" w:eastAsia="Times New Roman" w:hAnsi="Times New Roman" w:cs="Times New Roman"/>
          <w:sz w:val="24"/>
          <w:szCs w:val="24"/>
          <w:lang w:val="sr-Cyrl-RS"/>
        </w:rPr>
        <w:t>.</w:t>
      </w:r>
      <w:r w:rsidRPr="003718C4">
        <w:rPr>
          <w:rFonts w:ascii="Times New Roman" w:eastAsia="Times New Roman" w:hAnsi="Times New Roman" w:cs="Times New Roman"/>
          <w:sz w:val="24"/>
          <w:szCs w:val="24"/>
        </w:rPr>
        <w:t xml:space="preserve"> </w:t>
      </w:r>
    </w:p>
    <w:p w:rsidR="00DB3CAB" w:rsidRPr="002328C3" w:rsidRDefault="00DB3CAB" w:rsidP="00C80B0D">
      <w:pPr>
        <w:spacing w:after="0" w:line="360" w:lineRule="auto"/>
        <w:ind w:left="-142" w:firstLineChars="200" w:firstLine="480"/>
        <w:contextualSpacing/>
        <w:jc w:val="both"/>
        <w:rPr>
          <w:rFonts w:ascii="Times New Roman" w:eastAsia="Times New Roman" w:hAnsi="Times New Roman" w:cs="Times New Roman"/>
          <w:color w:val="FF0000"/>
          <w:sz w:val="24"/>
          <w:szCs w:val="24"/>
        </w:rPr>
      </w:pPr>
      <w:r w:rsidRPr="003718C4">
        <w:rPr>
          <w:rFonts w:ascii="Times New Roman" w:eastAsia="Times New Roman" w:hAnsi="Times New Roman" w:cs="Times New Roman"/>
          <w:sz w:val="24"/>
          <w:szCs w:val="24"/>
        </w:rPr>
        <w:t>Саопш</w:t>
      </w:r>
      <w:r w:rsidR="00EC1140" w:rsidRPr="003718C4">
        <w:rPr>
          <w:rFonts w:ascii="Times New Roman" w:eastAsia="Times New Roman" w:hAnsi="Times New Roman" w:cs="Times New Roman"/>
          <w:sz w:val="24"/>
          <w:szCs w:val="24"/>
        </w:rPr>
        <w:t>тавање  успеха  и подела књижица, односно сведочанстава,</w:t>
      </w:r>
      <w:r w:rsidRPr="003718C4">
        <w:rPr>
          <w:rFonts w:ascii="Times New Roman" w:eastAsia="Times New Roman" w:hAnsi="Times New Roman" w:cs="Times New Roman"/>
          <w:sz w:val="24"/>
          <w:szCs w:val="24"/>
        </w:rPr>
        <w:t xml:space="preserve"> ученицима од 1–7. разреда обав</w:t>
      </w:r>
      <w:r w:rsidRPr="003718C4">
        <w:rPr>
          <w:rFonts w:ascii="Times New Roman" w:eastAsia="Times New Roman" w:hAnsi="Times New Roman" w:cs="Times New Roman"/>
          <w:sz w:val="24"/>
          <w:szCs w:val="24"/>
          <w:lang w:val="sr-Cyrl-RS"/>
        </w:rPr>
        <w:t>љен</w:t>
      </w:r>
      <w:r w:rsidR="00423927" w:rsidRPr="003718C4">
        <w:rPr>
          <w:rFonts w:ascii="Times New Roman" w:eastAsia="Times New Roman" w:hAnsi="Times New Roman" w:cs="Times New Roman"/>
          <w:sz w:val="24"/>
          <w:szCs w:val="24"/>
          <w:lang w:val="sr-Cyrl-RS"/>
        </w:rPr>
        <w:t>о</w:t>
      </w:r>
      <w:r w:rsidRPr="003718C4">
        <w:rPr>
          <w:rFonts w:ascii="Times New Roman" w:eastAsia="Times New Roman" w:hAnsi="Times New Roman" w:cs="Times New Roman"/>
          <w:sz w:val="24"/>
          <w:szCs w:val="24"/>
        </w:rPr>
        <w:t xml:space="preserve"> </w:t>
      </w:r>
      <w:r w:rsidRPr="003718C4">
        <w:rPr>
          <w:rFonts w:ascii="Times New Roman" w:eastAsia="Times New Roman" w:hAnsi="Times New Roman" w:cs="Times New Roman"/>
          <w:sz w:val="24"/>
          <w:szCs w:val="24"/>
          <w:lang w:val="sr-Cyrl-RS"/>
        </w:rPr>
        <w:t>ј</w:t>
      </w:r>
      <w:r w:rsidRPr="003718C4">
        <w:rPr>
          <w:rFonts w:ascii="Times New Roman" w:eastAsia="Times New Roman" w:hAnsi="Times New Roman" w:cs="Times New Roman"/>
          <w:sz w:val="24"/>
          <w:szCs w:val="24"/>
        </w:rPr>
        <w:t>е</w:t>
      </w:r>
      <w:r w:rsidR="00661683" w:rsidRPr="003718C4">
        <w:rPr>
          <w:rFonts w:ascii="Times New Roman" w:eastAsia="Times New Roman" w:hAnsi="Times New Roman" w:cs="Times New Roman"/>
          <w:sz w:val="24"/>
          <w:szCs w:val="24"/>
          <w:lang w:val="sr-Cyrl-RS"/>
        </w:rPr>
        <w:t xml:space="preserve"> </w:t>
      </w:r>
      <w:r w:rsidRPr="003718C4">
        <w:rPr>
          <w:rFonts w:ascii="Times New Roman" w:eastAsia="Times New Roman" w:hAnsi="Times New Roman" w:cs="Times New Roman"/>
          <w:sz w:val="24"/>
          <w:szCs w:val="24"/>
        </w:rPr>
        <w:t>28. јуна 202</w:t>
      </w:r>
      <w:r w:rsidR="003718C4" w:rsidRPr="003718C4">
        <w:rPr>
          <w:rFonts w:ascii="Times New Roman" w:eastAsia="Times New Roman" w:hAnsi="Times New Roman" w:cs="Times New Roman"/>
          <w:sz w:val="24"/>
          <w:szCs w:val="24"/>
          <w:lang w:val="sr-Cyrl-RS"/>
        </w:rPr>
        <w:t>4</w:t>
      </w:r>
      <w:r w:rsidR="008229F3" w:rsidRPr="003718C4">
        <w:rPr>
          <w:rFonts w:ascii="Times New Roman" w:eastAsia="Times New Roman" w:hAnsi="Times New Roman" w:cs="Times New Roman"/>
          <w:sz w:val="24"/>
          <w:szCs w:val="24"/>
        </w:rPr>
        <w:t xml:space="preserve">. године(Видовдан). </w:t>
      </w:r>
      <w:r w:rsidR="008229F3" w:rsidRPr="003718C4">
        <w:rPr>
          <w:rFonts w:ascii="Times New Roman" w:eastAsia="Times New Roman" w:hAnsi="Times New Roman" w:cs="Times New Roman"/>
          <w:sz w:val="24"/>
          <w:szCs w:val="24"/>
          <w:lang w:val="sr-Cyrl-RS"/>
        </w:rPr>
        <w:t>С</w:t>
      </w:r>
      <w:r w:rsidRPr="003718C4">
        <w:rPr>
          <w:rFonts w:ascii="Times New Roman" w:eastAsia="Times New Roman" w:hAnsi="Times New Roman" w:cs="Times New Roman"/>
          <w:sz w:val="24"/>
          <w:szCs w:val="24"/>
        </w:rPr>
        <w:t>вечана подела сведочанстава и диплома ученицима  8. разреда</w:t>
      </w:r>
      <w:r w:rsidR="008229F3" w:rsidRPr="003718C4">
        <w:rPr>
          <w:rFonts w:ascii="Times New Roman" w:eastAsia="Times New Roman" w:hAnsi="Times New Roman" w:cs="Times New Roman"/>
          <w:sz w:val="24"/>
          <w:szCs w:val="24"/>
        </w:rPr>
        <w:t xml:space="preserve"> </w:t>
      </w:r>
      <w:r w:rsidR="008229F3" w:rsidRPr="00F83BD2">
        <w:rPr>
          <w:rFonts w:ascii="Times New Roman" w:eastAsia="Times New Roman" w:hAnsi="Times New Roman" w:cs="Times New Roman"/>
          <w:sz w:val="24"/>
          <w:szCs w:val="24"/>
        </w:rPr>
        <w:t xml:space="preserve">одржана је </w:t>
      </w:r>
      <w:r w:rsidR="00F83BD2" w:rsidRPr="00F83BD2">
        <w:rPr>
          <w:rFonts w:ascii="Times New Roman" w:eastAsia="Times New Roman" w:hAnsi="Times New Roman" w:cs="Times New Roman"/>
          <w:sz w:val="24"/>
          <w:szCs w:val="24"/>
        </w:rPr>
        <w:t>25</w:t>
      </w:r>
      <w:r w:rsidR="008229F3" w:rsidRPr="00F83BD2">
        <w:rPr>
          <w:rFonts w:ascii="Times New Roman" w:eastAsia="Times New Roman" w:hAnsi="Times New Roman" w:cs="Times New Roman"/>
          <w:sz w:val="24"/>
          <w:szCs w:val="24"/>
        </w:rPr>
        <w:t>.</w:t>
      </w:r>
      <w:r w:rsidR="003718C4" w:rsidRPr="00F83BD2">
        <w:rPr>
          <w:rFonts w:ascii="Times New Roman" w:eastAsia="Times New Roman" w:hAnsi="Times New Roman" w:cs="Times New Roman"/>
          <w:sz w:val="24"/>
          <w:szCs w:val="24"/>
          <w:lang w:val="sr-Cyrl-RS"/>
        </w:rPr>
        <w:t>6</w:t>
      </w:r>
      <w:r w:rsidR="008229F3" w:rsidRPr="00F83BD2">
        <w:rPr>
          <w:rFonts w:ascii="Times New Roman" w:eastAsia="Times New Roman" w:hAnsi="Times New Roman" w:cs="Times New Roman"/>
          <w:sz w:val="24"/>
          <w:szCs w:val="24"/>
        </w:rPr>
        <w:t>.202</w:t>
      </w:r>
      <w:r w:rsidR="003718C4" w:rsidRPr="00F83BD2">
        <w:rPr>
          <w:rFonts w:ascii="Times New Roman" w:eastAsia="Times New Roman" w:hAnsi="Times New Roman" w:cs="Times New Roman"/>
          <w:sz w:val="24"/>
          <w:szCs w:val="24"/>
          <w:lang w:val="sr-Cyrl-RS"/>
        </w:rPr>
        <w:t>4</w:t>
      </w:r>
      <w:r w:rsidR="008229F3" w:rsidRPr="00F83BD2">
        <w:rPr>
          <w:rFonts w:ascii="Times New Roman" w:eastAsia="Times New Roman" w:hAnsi="Times New Roman" w:cs="Times New Roman"/>
          <w:sz w:val="24"/>
          <w:szCs w:val="24"/>
        </w:rPr>
        <w:t>.</w:t>
      </w:r>
    </w:p>
    <w:p w:rsidR="00DB3CAB" w:rsidRPr="003718C4" w:rsidRDefault="003718C4" w:rsidP="00C80B0D">
      <w:pPr>
        <w:spacing w:after="0" w:line="360" w:lineRule="auto"/>
        <w:ind w:left="-142" w:firstLine="720"/>
        <w:contextualSpacing/>
        <w:jc w:val="both"/>
        <w:rPr>
          <w:rFonts w:ascii="Times New Roman" w:eastAsia="Times New Roman" w:hAnsi="Times New Roman" w:cs="Times New Roman"/>
          <w:sz w:val="24"/>
          <w:szCs w:val="24"/>
        </w:rPr>
      </w:pPr>
      <w:r w:rsidRPr="003718C4">
        <w:rPr>
          <w:rFonts w:ascii="Times New Roman" w:eastAsia="Times New Roman" w:hAnsi="Times New Roman" w:cs="Times New Roman"/>
          <w:sz w:val="24"/>
          <w:szCs w:val="24"/>
          <w:lang w:val="sr-Cyrl-RS"/>
        </w:rPr>
        <w:t>1</w:t>
      </w:r>
      <w:r w:rsidR="00EC1140" w:rsidRPr="003718C4">
        <w:rPr>
          <w:rFonts w:ascii="Times New Roman" w:eastAsia="Times New Roman" w:hAnsi="Times New Roman" w:cs="Times New Roman"/>
          <w:sz w:val="24"/>
          <w:szCs w:val="24"/>
          <w:lang w:val="sr-Cyrl-RS"/>
        </w:rPr>
        <w:t>4.</w:t>
      </w:r>
      <w:r w:rsidR="00DB3CAB" w:rsidRPr="003718C4">
        <w:rPr>
          <w:rFonts w:ascii="Times New Roman" w:eastAsia="Times New Roman" w:hAnsi="Times New Roman" w:cs="Times New Roman"/>
          <w:sz w:val="24"/>
          <w:szCs w:val="24"/>
        </w:rPr>
        <w:t>јуна 202</w:t>
      </w:r>
      <w:r w:rsidRPr="003718C4">
        <w:rPr>
          <w:rFonts w:ascii="Times New Roman" w:eastAsia="Times New Roman" w:hAnsi="Times New Roman" w:cs="Times New Roman"/>
          <w:sz w:val="24"/>
          <w:szCs w:val="24"/>
          <w:lang w:val="sr-Cyrl-RS"/>
        </w:rPr>
        <w:t>4</w:t>
      </w:r>
      <w:r w:rsidR="00EC1140" w:rsidRPr="003718C4">
        <w:rPr>
          <w:rFonts w:ascii="Times New Roman" w:eastAsia="Times New Roman" w:hAnsi="Times New Roman" w:cs="Times New Roman"/>
          <w:sz w:val="24"/>
          <w:szCs w:val="24"/>
        </w:rPr>
        <w:t>. године организована је</w:t>
      </w:r>
      <w:r w:rsidR="00DB3CAB" w:rsidRPr="003718C4">
        <w:rPr>
          <w:rFonts w:ascii="Times New Roman" w:eastAsia="Times New Roman" w:hAnsi="Times New Roman" w:cs="Times New Roman"/>
          <w:sz w:val="24"/>
          <w:szCs w:val="24"/>
        </w:rPr>
        <w:t xml:space="preserve"> приредба поводом </w:t>
      </w:r>
      <w:r w:rsidR="00EC1140" w:rsidRPr="003718C4">
        <w:rPr>
          <w:rFonts w:ascii="Times New Roman" w:eastAsia="Times New Roman" w:hAnsi="Times New Roman" w:cs="Times New Roman"/>
          <w:sz w:val="24"/>
          <w:szCs w:val="24"/>
          <w:lang w:val="sr-Cyrl-RS"/>
        </w:rPr>
        <w:t xml:space="preserve">обележавања </w:t>
      </w:r>
      <w:r w:rsidR="00DB3CAB" w:rsidRPr="003718C4">
        <w:rPr>
          <w:rFonts w:ascii="Times New Roman" w:eastAsia="Times New Roman" w:hAnsi="Times New Roman" w:cs="Times New Roman"/>
          <w:sz w:val="24"/>
          <w:szCs w:val="24"/>
        </w:rPr>
        <w:t xml:space="preserve">Дана школе. </w:t>
      </w:r>
    </w:p>
    <w:p w:rsidR="00DB3CAB" w:rsidRPr="00A119EC" w:rsidRDefault="00DB3CAB" w:rsidP="00C80B0D">
      <w:pPr>
        <w:spacing w:after="0" w:line="360" w:lineRule="auto"/>
        <w:contextualSpacing/>
        <w:jc w:val="both"/>
        <w:rPr>
          <w:rFonts w:ascii="Times New Roman" w:eastAsia="Times New Roman" w:hAnsi="Times New Roman" w:cs="Times New Roman"/>
          <w:sz w:val="24"/>
          <w:szCs w:val="24"/>
        </w:rPr>
      </w:pPr>
    </w:p>
    <w:p w:rsidR="00DB3CAB" w:rsidRPr="00A119EC" w:rsidRDefault="00DB3CAB" w:rsidP="00C80B0D">
      <w:pPr>
        <w:spacing w:after="0" w:line="360" w:lineRule="auto"/>
        <w:ind w:left="-142" w:firstLineChars="200" w:firstLine="480"/>
        <w:contextualSpacing/>
        <w:jc w:val="both"/>
        <w:rPr>
          <w:rFonts w:ascii="Times New Roman" w:eastAsia="Times New Roman" w:hAnsi="Times New Roman" w:cs="Times New Roman"/>
          <w:sz w:val="24"/>
          <w:szCs w:val="24"/>
        </w:rPr>
      </w:pPr>
      <w:r w:rsidRPr="00A119EC">
        <w:rPr>
          <w:rFonts w:ascii="Times New Roman" w:eastAsia="Times New Roman" w:hAnsi="Times New Roman" w:cs="Times New Roman"/>
          <w:sz w:val="24"/>
          <w:szCs w:val="24"/>
        </w:rPr>
        <w:t xml:space="preserve">У току школске године ученици </w:t>
      </w:r>
      <w:r w:rsidRPr="00A119EC">
        <w:rPr>
          <w:rFonts w:ascii="Times New Roman" w:eastAsia="Times New Roman" w:hAnsi="Times New Roman" w:cs="Times New Roman"/>
          <w:sz w:val="24"/>
          <w:szCs w:val="24"/>
          <w:lang w:val="sr-Cyrl-RS"/>
        </w:rPr>
        <w:t xml:space="preserve">су </w:t>
      </w:r>
      <w:r w:rsidRPr="00A119EC">
        <w:rPr>
          <w:rFonts w:ascii="Times New Roman" w:eastAsia="Times New Roman" w:hAnsi="Times New Roman" w:cs="Times New Roman"/>
          <w:sz w:val="24"/>
          <w:szCs w:val="24"/>
        </w:rPr>
        <w:t>има</w:t>
      </w:r>
      <w:r w:rsidRPr="00A119EC">
        <w:rPr>
          <w:rFonts w:ascii="Times New Roman" w:eastAsia="Times New Roman" w:hAnsi="Times New Roman" w:cs="Times New Roman"/>
          <w:sz w:val="24"/>
          <w:szCs w:val="24"/>
          <w:lang w:val="sr-Cyrl-RS"/>
        </w:rPr>
        <w:t>ли</w:t>
      </w:r>
      <w:r w:rsidRPr="00A119EC">
        <w:rPr>
          <w:rFonts w:ascii="Times New Roman" w:eastAsia="Times New Roman" w:hAnsi="Times New Roman" w:cs="Times New Roman"/>
          <w:b/>
          <w:sz w:val="24"/>
          <w:szCs w:val="24"/>
        </w:rPr>
        <w:t xml:space="preserve"> зимски, пролећни </w:t>
      </w:r>
      <w:r w:rsidRPr="00A119EC">
        <w:rPr>
          <w:rFonts w:ascii="Times New Roman" w:eastAsia="Times New Roman" w:hAnsi="Times New Roman" w:cs="Times New Roman"/>
          <w:sz w:val="24"/>
          <w:szCs w:val="24"/>
        </w:rPr>
        <w:t xml:space="preserve">и </w:t>
      </w:r>
      <w:r w:rsidRPr="00A119EC">
        <w:rPr>
          <w:rFonts w:ascii="Times New Roman" w:eastAsia="Times New Roman" w:hAnsi="Times New Roman" w:cs="Times New Roman"/>
          <w:b/>
          <w:sz w:val="24"/>
          <w:szCs w:val="24"/>
        </w:rPr>
        <w:t xml:space="preserve">летњи </w:t>
      </w:r>
      <w:r w:rsidRPr="00A119EC">
        <w:rPr>
          <w:rFonts w:ascii="Times New Roman" w:eastAsia="Times New Roman" w:hAnsi="Times New Roman" w:cs="Times New Roman"/>
          <w:sz w:val="24"/>
          <w:szCs w:val="24"/>
        </w:rPr>
        <w:t>распуст.</w:t>
      </w:r>
    </w:p>
    <w:p w:rsidR="00DB3CAB" w:rsidRPr="00A119EC" w:rsidRDefault="00DB3CAB" w:rsidP="00C80B0D">
      <w:pPr>
        <w:spacing w:after="0" w:line="360" w:lineRule="auto"/>
        <w:ind w:left="-142" w:firstLineChars="200" w:firstLine="482"/>
        <w:contextualSpacing/>
        <w:jc w:val="both"/>
        <w:rPr>
          <w:rFonts w:ascii="Times New Roman" w:eastAsia="Times New Roman" w:hAnsi="Times New Roman" w:cs="Times New Roman"/>
          <w:sz w:val="24"/>
          <w:szCs w:val="24"/>
          <w:lang w:val="sr-Cyrl-RS"/>
        </w:rPr>
      </w:pPr>
      <w:r w:rsidRPr="00A119EC">
        <w:rPr>
          <w:rFonts w:ascii="Times New Roman" w:eastAsia="Times New Roman" w:hAnsi="Times New Roman" w:cs="Times New Roman"/>
          <w:b/>
          <w:sz w:val="24"/>
          <w:szCs w:val="24"/>
        </w:rPr>
        <w:t xml:space="preserve">Зимски распуст </w:t>
      </w:r>
      <w:r w:rsidRPr="00A119EC">
        <w:rPr>
          <w:rFonts w:ascii="Times New Roman" w:hAnsi="Times New Roman" w:cs="Times New Roman"/>
          <w:sz w:val="24"/>
          <w:szCs w:val="24"/>
        </w:rPr>
        <w:t xml:space="preserve"> </w:t>
      </w:r>
      <w:r w:rsidRPr="00A119EC">
        <w:rPr>
          <w:rFonts w:ascii="Times New Roman" w:hAnsi="Times New Roman" w:cs="Times New Roman"/>
          <w:sz w:val="24"/>
          <w:szCs w:val="24"/>
          <w:lang w:val="sr-Cyrl-RS"/>
        </w:rPr>
        <w:t xml:space="preserve">је </w:t>
      </w:r>
      <w:r w:rsidRPr="00A119EC">
        <w:rPr>
          <w:rFonts w:ascii="Times New Roman" w:hAnsi="Times New Roman" w:cs="Times New Roman"/>
          <w:sz w:val="24"/>
          <w:szCs w:val="24"/>
        </w:rPr>
        <w:t>поч</w:t>
      </w:r>
      <w:r w:rsidRPr="00A119EC">
        <w:rPr>
          <w:rFonts w:ascii="Times New Roman" w:hAnsi="Times New Roman" w:cs="Times New Roman"/>
          <w:sz w:val="24"/>
          <w:szCs w:val="24"/>
          <w:lang w:val="sr-Cyrl-RS"/>
        </w:rPr>
        <w:t>ео</w:t>
      </w:r>
      <w:r w:rsidRPr="00A119EC">
        <w:rPr>
          <w:rFonts w:ascii="Times New Roman" w:hAnsi="Times New Roman" w:cs="Times New Roman"/>
          <w:sz w:val="24"/>
          <w:szCs w:val="24"/>
        </w:rPr>
        <w:t xml:space="preserve"> у </w:t>
      </w:r>
      <w:r w:rsidRPr="00A119EC">
        <w:rPr>
          <w:rFonts w:ascii="Times New Roman" w:hAnsi="Times New Roman" w:cs="Times New Roman"/>
          <w:sz w:val="24"/>
          <w:szCs w:val="24"/>
          <w:lang w:val="sr-Cyrl-RS"/>
        </w:rPr>
        <w:t>п</w:t>
      </w:r>
      <w:r w:rsidR="00423927" w:rsidRPr="00A119EC">
        <w:rPr>
          <w:rFonts w:ascii="Times New Roman" w:hAnsi="Times New Roman" w:cs="Times New Roman"/>
          <w:sz w:val="24"/>
          <w:szCs w:val="24"/>
          <w:lang w:val="sr-Cyrl-RS"/>
        </w:rPr>
        <w:t>онедељак</w:t>
      </w:r>
      <w:r w:rsidRPr="00A119EC">
        <w:rPr>
          <w:rFonts w:ascii="Times New Roman" w:hAnsi="Times New Roman" w:cs="Times New Roman"/>
          <w:sz w:val="24"/>
          <w:szCs w:val="24"/>
        </w:rPr>
        <w:t xml:space="preserve">, </w:t>
      </w:r>
      <w:r w:rsidR="00A119EC" w:rsidRPr="00A119EC">
        <w:rPr>
          <w:rFonts w:ascii="Times New Roman" w:hAnsi="Times New Roman" w:cs="Times New Roman"/>
          <w:sz w:val="24"/>
          <w:szCs w:val="24"/>
          <w:lang w:val="sr-Cyrl-RS"/>
        </w:rPr>
        <w:t>1</w:t>
      </w:r>
      <w:r w:rsidR="00982621" w:rsidRPr="00A119EC">
        <w:rPr>
          <w:rFonts w:ascii="Times New Roman" w:hAnsi="Times New Roman" w:cs="Times New Roman"/>
          <w:sz w:val="24"/>
          <w:szCs w:val="24"/>
          <w:lang w:val="sr-Cyrl-RS"/>
        </w:rPr>
        <w:t>. јануара</w:t>
      </w:r>
      <w:r w:rsidRPr="00A119EC">
        <w:rPr>
          <w:rFonts w:ascii="Times New Roman" w:hAnsi="Times New Roman" w:cs="Times New Roman"/>
          <w:sz w:val="24"/>
          <w:szCs w:val="24"/>
        </w:rPr>
        <w:t xml:space="preserve"> 202</w:t>
      </w:r>
      <w:r w:rsidR="00A119EC" w:rsidRPr="00A119EC">
        <w:rPr>
          <w:rFonts w:ascii="Times New Roman" w:hAnsi="Times New Roman" w:cs="Times New Roman"/>
          <w:sz w:val="24"/>
          <w:szCs w:val="24"/>
          <w:lang w:val="sr-Cyrl-RS"/>
        </w:rPr>
        <w:t>4</w:t>
      </w:r>
      <w:r w:rsidRPr="00A119EC">
        <w:rPr>
          <w:rFonts w:ascii="Times New Roman" w:hAnsi="Times New Roman" w:cs="Times New Roman"/>
          <w:sz w:val="24"/>
          <w:szCs w:val="24"/>
        </w:rPr>
        <w:t>. године, а заврш</w:t>
      </w:r>
      <w:r w:rsidRPr="00A119EC">
        <w:rPr>
          <w:rFonts w:ascii="Times New Roman" w:hAnsi="Times New Roman" w:cs="Times New Roman"/>
          <w:sz w:val="24"/>
          <w:szCs w:val="24"/>
          <w:lang w:val="sr-Cyrl-RS"/>
        </w:rPr>
        <w:t>ио</w:t>
      </w:r>
      <w:r w:rsidRPr="00A119EC">
        <w:rPr>
          <w:rFonts w:ascii="Times New Roman" w:hAnsi="Times New Roman" w:cs="Times New Roman"/>
          <w:sz w:val="24"/>
          <w:szCs w:val="24"/>
        </w:rPr>
        <w:t xml:space="preserve"> се у петак, </w:t>
      </w:r>
      <w:r w:rsidR="00A119EC" w:rsidRPr="00A119EC">
        <w:rPr>
          <w:rFonts w:ascii="Times New Roman" w:hAnsi="Times New Roman" w:cs="Times New Roman"/>
          <w:sz w:val="24"/>
          <w:szCs w:val="24"/>
          <w:lang w:val="sr-Cyrl-RS"/>
        </w:rPr>
        <w:t>19</w:t>
      </w:r>
      <w:r w:rsidRPr="00A119EC">
        <w:rPr>
          <w:rFonts w:ascii="Times New Roman" w:hAnsi="Times New Roman" w:cs="Times New Roman"/>
          <w:sz w:val="24"/>
          <w:szCs w:val="24"/>
        </w:rPr>
        <w:t>. јануара 202</w:t>
      </w:r>
      <w:r w:rsidR="00A119EC" w:rsidRPr="00A119EC">
        <w:rPr>
          <w:rFonts w:ascii="Times New Roman" w:hAnsi="Times New Roman" w:cs="Times New Roman"/>
          <w:sz w:val="24"/>
          <w:szCs w:val="24"/>
          <w:lang w:val="sr-Cyrl-RS"/>
        </w:rPr>
        <w:t>4</w:t>
      </w:r>
      <w:r w:rsidRPr="00A119EC">
        <w:rPr>
          <w:rFonts w:ascii="Times New Roman" w:hAnsi="Times New Roman" w:cs="Times New Roman"/>
          <w:sz w:val="24"/>
          <w:szCs w:val="24"/>
        </w:rPr>
        <w:t>. године</w:t>
      </w:r>
      <w:r w:rsidRPr="00A119EC">
        <w:rPr>
          <w:rFonts w:ascii="Times New Roman" w:hAnsi="Times New Roman" w:cs="Times New Roman"/>
          <w:sz w:val="24"/>
          <w:szCs w:val="24"/>
          <w:lang w:val="sr-Cyrl-RS"/>
        </w:rPr>
        <w:t>.</w:t>
      </w:r>
    </w:p>
    <w:p w:rsidR="00DB3CAB" w:rsidRPr="00A119EC" w:rsidRDefault="00DB3CAB" w:rsidP="00C80B0D">
      <w:pPr>
        <w:spacing w:after="0" w:line="360" w:lineRule="auto"/>
        <w:ind w:left="-142" w:firstLineChars="200" w:firstLine="482"/>
        <w:contextualSpacing/>
        <w:jc w:val="both"/>
        <w:rPr>
          <w:rFonts w:ascii="Times New Roman" w:eastAsia="Times New Roman" w:hAnsi="Times New Roman" w:cs="Times New Roman"/>
          <w:sz w:val="24"/>
          <w:szCs w:val="24"/>
        </w:rPr>
      </w:pPr>
      <w:r w:rsidRPr="00A119EC">
        <w:rPr>
          <w:rFonts w:ascii="Times New Roman" w:eastAsia="Times New Roman" w:hAnsi="Times New Roman" w:cs="Times New Roman"/>
          <w:b/>
          <w:sz w:val="24"/>
          <w:szCs w:val="24"/>
        </w:rPr>
        <w:t xml:space="preserve">Пролећни распуст </w:t>
      </w:r>
      <w:r w:rsidRPr="00A119EC">
        <w:rPr>
          <w:rFonts w:ascii="Times New Roman" w:eastAsia="Times New Roman" w:hAnsi="Times New Roman" w:cs="Times New Roman"/>
          <w:b/>
          <w:sz w:val="24"/>
          <w:szCs w:val="24"/>
          <w:lang w:val="sr-Cyrl-RS"/>
        </w:rPr>
        <w:t xml:space="preserve">је </w:t>
      </w:r>
      <w:r w:rsidRPr="00A119EC">
        <w:rPr>
          <w:rFonts w:ascii="Times New Roman" w:hAnsi="Times New Roman" w:cs="Times New Roman"/>
          <w:sz w:val="24"/>
          <w:szCs w:val="24"/>
        </w:rPr>
        <w:t>поче</w:t>
      </w:r>
      <w:r w:rsidRPr="00A119EC">
        <w:rPr>
          <w:rFonts w:ascii="Times New Roman" w:hAnsi="Times New Roman" w:cs="Times New Roman"/>
          <w:sz w:val="24"/>
          <w:szCs w:val="24"/>
          <w:lang w:val="sr-Cyrl-RS"/>
        </w:rPr>
        <w:t>о</w:t>
      </w:r>
      <w:r w:rsidRPr="00A119EC">
        <w:rPr>
          <w:rFonts w:ascii="Times New Roman" w:hAnsi="Times New Roman" w:cs="Times New Roman"/>
          <w:sz w:val="24"/>
          <w:szCs w:val="24"/>
        </w:rPr>
        <w:t xml:space="preserve"> у </w:t>
      </w:r>
      <w:r w:rsidR="00982621" w:rsidRPr="00A119EC">
        <w:rPr>
          <w:rFonts w:ascii="Times New Roman" w:hAnsi="Times New Roman" w:cs="Times New Roman"/>
          <w:sz w:val="24"/>
          <w:szCs w:val="24"/>
          <w:lang w:val="sr-Cyrl-RS"/>
        </w:rPr>
        <w:t>понедељ</w:t>
      </w:r>
      <w:r w:rsidR="005D373B" w:rsidRPr="00A119EC">
        <w:rPr>
          <w:rFonts w:ascii="Times New Roman" w:hAnsi="Times New Roman" w:cs="Times New Roman"/>
          <w:sz w:val="24"/>
          <w:szCs w:val="24"/>
          <w:lang w:val="sr-Cyrl-RS"/>
        </w:rPr>
        <w:t>а</w:t>
      </w:r>
      <w:r w:rsidR="00982621" w:rsidRPr="00A119EC">
        <w:rPr>
          <w:rFonts w:ascii="Times New Roman" w:hAnsi="Times New Roman" w:cs="Times New Roman"/>
          <w:sz w:val="24"/>
          <w:szCs w:val="24"/>
          <w:lang w:val="sr-Cyrl-RS"/>
        </w:rPr>
        <w:t>к</w:t>
      </w:r>
      <w:r w:rsidRPr="00A119EC">
        <w:rPr>
          <w:rFonts w:ascii="Times New Roman" w:hAnsi="Times New Roman" w:cs="Times New Roman"/>
          <w:sz w:val="24"/>
          <w:szCs w:val="24"/>
        </w:rPr>
        <w:t xml:space="preserve">, </w:t>
      </w:r>
      <w:r w:rsidR="00A119EC" w:rsidRPr="00A119EC">
        <w:rPr>
          <w:rFonts w:ascii="Times New Roman" w:hAnsi="Times New Roman" w:cs="Times New Roman"/>
          <w:sz w:val="24"/>
          <w:szCs w:val="24"/>
          <w:lang w:val="sr-Cyrl-RS"/>
        </w:rPr>
        <w:t>29</w:t>
      </w:r>
      <w:r w:rsidRPr="00A119EC">
        <w:rPr>
          <w:rFonts w:ascii="Times New Roman" w:hAnsi="Times New Roman" w:cs="Times New Roman"/>
          <w:sz w:val="24"/>
          <w:szCs w:val="24"/>
        </w:rPr>
        <w:t>. априла 202</w:t>
      </w:r>
      <w:r w:rsidR="00A119EC" w:rsidRPr="00A119EC">
        <w:rPr>
          <w:rFonts w:ascii="Times New Roman" w:hAnsi="Times New Roman" w:cs="Times New Roman"/>
          <w:sz w:val="24"/>
          <w:szCs w:val="24"/>
          <w:lang w:val="sr-Cyrl-RS"/>
        </w:rPr>
        <w:t>4</w:t>
      </w:r>
      <w:r w:rsidRPr="00A119EC">
        <w:rPr>
          <w:rFonts w:ascii="Times New Roman" w:hAnsi="Times New Roman" w:cs="Times New Roman"/>
          <w:sz w:val="24"/>
          <w:szCs w:val="24"/>
        </w:rPr>
        <w:t>. године, а заврш</w:t>
      </w:r>
      <w:r w:rsidRPr="00A119EC">
        <w:rPr>
          <w:rFonts w:ascii="Times New Roman" w:hAnsi="Times New Roman" w:cs="Times New Roman"/>
          <w:sz w:val="24"/>
          <w:szCs w:val="24"/>
          <w:lang w:val="sr-Cyrl-RS"/>
        </w:rPr>
        <w:t>ио</w:t>
      </w:r>
      <w:r w:rsidRPr="00A119EC">
        <w:rPr>
          <w:rFonts w:ascii="Times New Roman" w:hAnsi="Times New Roman" w:cs="Times New Roman"/>
          <w:sz w:val="24"/>
          <w:szCs w:val="24"/>
        </w:rPr>
        <w:t xml:space="preserve"> се у </w:t>
      </w:r>
      <w:r w:rsidR="00A119EC" w:rsidRPr="00A119EC">
        <w:rPr>
          <w:rFonts w:ascii="Times New Roman" w:hAnsi="Times New Roman" w:cs="Times New Roman"/>
          <w:sz w:val="24"/>
          <w:szCs w:val="24"/>
          <w:lang w:val="sr-Cyrl-RS"/>
        </w:rPr>
        <w:t>понедељак</w:t>
      </w:r>
      <w:r w:rsidRPr="00A119EC">
        <w:rPr>
          <w:rFonts w:ascii="Times New Roman" w:hAnsi="Times New Roman" w:cs="Times New Roman"/>
          <w:sz w:val="24"/>
          <w:szCs w:val="24"/>
        </w:rPr>
        <w:t xml:space="preserve">, </w:t>
      </w:r>
      <w:r w:rsidR="00A119EC" w:rsidRPr="00A119EC">
        <w:rPr>
          <w:rFonts w:ascii="Times New Roman" w:hAnsi="Times New Roman" w:cs="Times New Roman"/>
          <w:sz w:val="24"/>
          <w:szCs w:val="24"/>
          <w:lang w:val="sr-Cyrl-RS"/>
        </w:rPr>
        <w:t>6</w:t>
      </w:r>
      <w:r w:rsidRPr="00A119EC">
        <w:rPr>
          <w:rFonts w:ascii="Times New Roman" w:hAnsi="Times New Roman" w:cs="Times New Roman"/>
          <w:sz w:val="24"/>
          <w:szCs w:val="24"/>
        </w:rPr>
        <w:t xml:space="preserve">. </w:t>
      </w:r>
      <w:r w:rsidR="00A119EC" w:rsidRPr="00A119EC">
        <w:rPr>
          <w:rFonts w:ascii="Times New Roman" w:hAnsi="Times New Roman" w:cs="Times New Roman"/>
          <w:sz w:val="24"/>
          <w:szCs w:val="24"/>
          <w:lang w:val="sr-Cyrl-RS"/>
        </w:rPr>
        <w:t>маја</w:t>
      </w:r>
      <w:r w:rsidRPr="00A119EC">
        <w:rPr>
          <w:rFonts w:ascii="Times New Roman" w:hAnsi="Times New Roman" w:cs="Times New Roman"/>
          <w:sz w:val="24"/>
          <w:szCs w:val="24"/>
        </w:rPr>
        <w:t xml:space="preserve"> 202</w:t>
      </w:r>
      <w:r w:rsidR="00A119EC" w:rsidRPr="00A119EC">
        <w:rPr>
          <w:rFonts w:ascii="Times New Roman" w:hAnsi="Times New Roman" w:cs="Times New Roman"/>
          <w:sz w:val="24"/>
          <w:szCs w:val="24"/>
          <w:lang w:val="sr-Cyrl-RS"/>
        </w:rPr>
        <w:t>4</w:t>
      </w:r>
      <w:r w:rsidRPr="00A119EC">
        <w:rPr>
          <w:rFonts w:ascii="Times New Roman" w:hAnsi="Times New Roman" w:cs="Times New Roman"/>
          <w:sz w:val="24"/>
          <w:szCs w:val="24"/>
        </w:rPr>
        <w:t>. године.</w:t>
      </w:r>
    </w:p>
    <w:p w:rsidR="00982621" w:rsidRPr="002328C3" w:rsidRDefault="00DB3CAB" w:rsidP="00C80B0D">
      <w:pPr>
        <w:spacing w:after="0" w:line="360" w:lineRule="auto"/>
        <w:ind w:left="-142" w:firstLineChars="200" w:firstLine="482"/>
        <w:contextualSpacing/>
        <w:jc w:val="both"/>
        <w:rPr>
          <w:rFonts w:ascii="Times New Roman" w:hAnsi="Times New Roman" w:cs="Times New Roman"/>
          <w:color w:val="FF0000"/>
          <w:sz w:val="24"/>
          <w:szCs w:val="24"/>
          <w:lang w:val="sr-Cyrl-RS"/>
        </w:rPr>
      </w:pPr>
      <w:r w:rsidRPr="00A119EC">
        <w:rPr>
          <w:rFonts w:ascii="Times New Roman" w:eastAsia="Times New Roman" w:hAnsi="Times New Roman" w:cs="Times New Roman"/>
          <w:b/>
          <w:sz w:val="24"/>
          <w:szCs w:val="24"/>
        </w:rPr>
        <w:t xml:space="preserve">Летњи распуст </w:t>
      </w:r>
      <w:r w:rsidRPr="00A119EC">
        <w:rPr>
          <w:rFonts w:ascii="Times New Roman" w:eastAsia="Calibri" w:hAnsi="Times New Roman" w:cs="Times New Roman"/>
          <w:sz w:val="24"/>
          <w:szCs w:val="24"/>
        </w:rPr>
        <w:t>з</w:t>
      </w:r>
      <w:r w:rsidRPr="00A119EC">
        <w:rPr>
          <w:rFonts w:ascii="Times New Roman" w:hAnsi="Times New Roman" w:cs="Times New Roman"/>
          <w:sz w:val="24"/>
          <w:szCs w:val="24"/>
        </w:rPr>
        <w:t>а ученике од првог до седмог разреда поче</w:t>
      </w:r>
      <w:r w:rsidRPr="00A119EC">
        <w:rPr>
          <w:rFonts w:ascii="Times New Roman" w:hAnsi="Times New Roman" w:cs="Times New Roman"/>
          <w:sz w:val="24"/>
          <w:szCs w:val="24"/>
          <w:lang w:val="sr-Cyrl-RS"/>
        </w:rPr>
        <w:t>о је</w:t>
      </w:r>
      <w:r w:rsidRPr="00A119EC">
        <w:rPr>
          <w:rFonts w:ascii="Times New Roman" w:hAnsi="Times New Roman" w:cs="Times New Roman"/>
          <w:sz w:val="24"/>
          <w:szCs w:val="24"/>
        </w:rPr>
        <w:t xml:space="preserve"> </w:t>
      </w:r>
      <w:r w:rsidR="00982621" w:rsidRPr="00A119EC">
        <w:rPr>
          <w:rFonts w:ascii="Times New Roman" w:hAnsi="Times New Roman" w:cs="Times New Roman"/>
          <w:sz w:val="24"/>
          <w:szCs w:val="24"/>
          <w:lang w:val="sr-Cyrl-RS"/>
        </w:rPr>
        <w:t xml:space="preserve">у </w:t>
      </w:r>
      <w:r w:rsidR="00A119EC" w:rsidRPr="00A119EC">
        <w:rPr>
          <w:rFonts w:ascii="Times New Roman" w:hAnsi="Times New Roman" w:cs="Times New Roman"/>
          <w:sz w:val="24"/>
          <w:szCs w:val="24"/>
          <w:lang w:val="sr-Cyrl-RS"/>
        </w:rPr>
        <w:t>понедељак</w:t>
      </w:r>
      <w:r w:rsidRPr="00A119EC">
        <w:rPr>
          <w:rFonts w:ascii="Times New Roman" w:hAnsi="Times New Roman" w:cs="Times New Roman"/>
          <w:sz w:val="24"/>
          <w:szCs w:val="24"/>
          <w:lang w:val="sr-Cyrl-RS"/>
        </w:rPr>
        <w:t xml:space="preserve">, </w:t>
      </w:r>
      <w:r w:rsidRPr="00A119EC">
        <w:rPr>
          <w:rFonts w:ascii="Times New Roman" w:hAnsi="Times New Roman" w:cs="Times New Roman"/>
          <w:sz w:val="24"/>
          <w:szCs w:val="24"/>
        </w:rPr>
        <w:t xml:space="preserve"> </w:t>
      </w:r>
      <w:r w:rsidR="00A119EC" w:rsidRPr="00A119EC">
        <w:rPr>
          <w:rFonts w:ascii="Times New Roman" w:hAnsi="Times New Roman" w:cs="Times New Roman"/>
          <w:sz w:val="24"/>
          <w:szCs w:val="24"/>
          <w:lang w:val="sr-Cyrl-RS"/>
        </w:rPr>
        <w:t>17</w:t>
      </w:r>
      <w:r w:rsidRPr="00A119EC">
        <w:rPr>
          <w:rFonts w:ascii="Times New Roman" w:hAnsi="Times New Roman" w:cs="Times New Roman"/>
          <w:sz w:val="24"/>
          <w:szCs w:val="24"/>
        </w:rPr>
        <w:t>. јуна 202</w:t>
      </w:r>
      <w:r w:rsidR="00A119EC" w:rsidRPr="00A119EC">
        <w:rPr>
          <w:rFonts w:ascii="Times New Roman" w:hAnsi="Times New Roman" w:cs="Times New Roman"/>
          <w:sz w:val="24"/>
          <w:szCs w:val="24"/>
          <w:lang w:val="sr-Cyrl-RS"/>
        </w:rPr>
        <w:t>4</w:t>
      </w:r>
      <w:r w:rsidRPr="00A119EC">
        <w:rPr>
          <w:rFonts w:ascii="Times New Roman" w:hAnsi="Times New Roman" w:cs="Times New Roman"/>
          <w:sz w:val="24"/>
          <w:szCs w:val="24"/>
        </w:rPr>
        <w:t>. године, а заврш</w:t>
      </w:r>
      <w:r w:rsidRPr="00A119EC">
        <w:rPr>
          <w:rFonts w:ascii="Times New Roman" w:hAnsi="Times New Roman" w:cs="Times New Roman"/>
          <w:sz w:val="24"/>
          <w:szCs w:val="24"/>
          <w:lang w:val="sr-Cyrl-RS"/>
        </w:rPr>
        <w:t>ио</w:t>
      </w:r>
      <w:r w:rsidRPr="00A119EC">
        <w:rPr>
          <w:rFonts w:ascii="Times New Roman" w:hAnsi="Times New Roman" w:cs="Times New Roman"/>
          <w:sz w:val="24"/>
          <w:szCs w:val="24"/>
        </w:rPr>
        <w:t xml:space="preserve"> се у </w:t>
      </w:r>
      <w:r w:rsidR="00A119EC" w:rsidRPr="00A119EC">
        <w:rPr>
          <w:rFonts w:ascii="Times New Roman" w:hAnsi="Times New Roman" w:cs="Times New Roman"/>
          <w:sz w:val="24"/>
          <w:szCs w:val="24"/>
          <w:lang w:val="sr-Cyrl-RS"/>
        </w:rPr>
        <w:t>пе</w:t>
      </w:r>
      <w:r w:rsidR="005D373B" w:rsidRPr="00A119EC">
        <w:rPr>
          <w:rFonts w:ascii="Times New Roman" w:hAnsi="Times New Roman" w:cs="Times New Roman"/>
          <w:sz w:val="24"/>
          <w:szCs w:val="24"/>
          <w:lang w:val="sr-Cyrl-RS"/>
        </w:rPr>
        <w:t>так</w:t>
      </w:r>
      <w:r w:rsidRPr="00A119EC">
        <w:rPr>
          <w:rFonts w:ascii="Times New Roman" w:hAnsi="Times New Roman" w:cs="Times New Roman"/>
          <w:sz w:val="24"/>
          <w:szCs w:val="24"/>
        </w:rPr>
        <w:t>, 3</w:t>
      </w:r>
      <w:r w:rsidR="00A119EC" w:rsidRPr="00A119EC">
        <w:rPr>
          <w:rFonts w:ascii="Times New Roman" w:hAnsi="Times New Roman" w:cs="Times New Roman"/>
          <w:sz w:val="24"/>
          <w:szCs w:val="24"/>
          <w:lang w:val="sr-Cyrl-RS"/>
        </w:rPr>
        <w:t>0</w:t>
      </w:r>
      <w:r w:rsidRPr="00A119EC">
        <w:rPr>
          <w:rFonts w:ascii="Times New Roman" w:hAnsi="Times New Roman" w:cs="Times New Roman"/>
          <w:sz w:val="24"/>
          <w:szCs w:val="24"/>
        </w:rPr>
        <w:t>. августа 202</w:t>
      </w:r>
      <w:r w:rsidR="00A119EC" w:rsidRPr="00A119EC">
        <w:rPr>
          <w:rFonts w:ascii="Times New Roman" w:hAnsi="Times New Roman" w:cs="Times New Roman"/>
          <w:sz w:val="24"/>
          <w:szCs w:val="24"/>
          <w:lang w:val="sr-Cyrl-RS"/>
        </w:rPr>
        <w:t>4</w:t>
      </w:r>
      <w:r w:rsidRPr="00A119EC">
        <w:rPr>
          <w:rFonts w:ascii="Times New Roman" w:hAnsi="Times New Roman" w:cs="Times New Roman"/>
          <w:sz w:val="24"/>
          <w:szCs w:val="24"/>
        </w:rPr>
        <w:t xml:space="preserve">. године. За ученике осмог разреда летњи распуст </w:t>
      </w:r>
      <w:r w:rsidR="00636ABA" w:rsidRPr="00F83BD2">
        <w:rPr>
          <w:rFonts w:ascii="Times New Roman" w:hAnsi="Times New Roman" w:cs="Times New Roman"/>
          <w:sz w:val="24"/>
          <w:szCs w:val="24"/>
          <w:lang w:val="sr-Cyrl-RS"/>
        </w:rPr>
        <w:t xml:space="preserve">је </w:t>
      </w:r>
      <w:r w:rsidR="00636ABA" w:rsidRPr="00F83BD2">
        <w:rPr>
          <w:rFonts w:ascii="Times New Roman" w:hAnsi="Times New Roman" w:cs="Times New Roman"/>
          <w:sz w:val="24"/>
          <w:szCs w:val="24"/>
        </w:rPr>
        <w:t>поч</w:t>
      </w:r>
      <w:r w:rsidRPr="00F83BD2">
        <w:rPr>
          <w:rFonts w:ascii="Times New Roman" w:hAnsi="Times New Roman" w:cs="Times New Roman"/>
          <w:sz w:val="24"/>
          <w:szCs w:val="24"/>
        </w:rPr>
        <w:t>е</w:t>
      </w:r>
      <w:r w:rsidR="00636ABA" w:rsidRPr="00F83BD2">
        <w:rPr>
          <w:rFonts w:ascii="Times New Roman" w:hAnsi="Times New Roman" w:cs="Times New Roman"/>
          <w:sz w:val="24"/>
          <w:szCs w:val="24"/>
          <w:lang w:val="sr-Cyrl-RS"/>
        </w:rPr>
        <w:t>о</w:t>
      </w:r>
      <w:r w:rsidRPr="00F83BD2">
        <w:rPr>
          <w:rFonts w:ascii="Times New Roman" w:hAnsi="Times New Roman" w:cs="Times New Roman"/>
          <w:sz w:val="24"/>
          <w:szCs w:val="24"/>
        </w:rPr>
        <w:t xml:space="preserve"> </w:t>
      </w:r>
      <w:r w:rsidR="00707024">
        <w:rPr>
          <w:rFonts w:ascii="Times New Roman" w:hAnsi="Times New Roman" w:cs="Times New Roman"/>
          <w:sz w:val="24"/>
          <w:szCs w:val="24"/>
          <w:lang w:val="sr-Cyrl-RS"/>
        </w:rPr>
        <w:t>4</w:t>
      </w:r>
      <w:r w:rsidR="00636ABA" w:rsidRPr="00F83BD2">
        <w:rPr>
          <w:rFonts w:ascii="Times New Roman" w:hAnsi="Times New Roman" w:cs="Times New Roman"/>
          <w:sz w:val="24"/>
          <w:szCs w:val="24"/>
          <w:lang w:val="sr-Cyrl-RS"/>
        </w:rPr>
        <w:t>.</w:t>
      </w:r>
      <w:r w:rsidR="00A119EC" w:rsidRPr="00F83BD2">
        <w:rPr>
          <w:rFonts w:ascii="Times New Roman" w:hAnsi="Times New Roman" w:cs="Times New Roman"/>
          <w:sz w:val="24"/>
          <w:szCs w:val="24"/>
          <w:lang w:val="sr-Cyrl-RS"/>
        </w:rPr>
        <w:t>7</w:t>
      </w:r>
      <w:r w:rsidR="00636ABA" w:rsidRPr="00F83BD2">
        <w:rPr>
          <w:rFonts w:ascii="Times New Roman" w:hAnsi="Times New Roman" w:cs="Times New Roman"/>
          <w:sz w:val="24"/>
          <w:szCs w:val="24"/>
          <w:lang w:val="sr-Cyrl-RS"/>
        </w:rPr>
        <w:t>.202</w:t>
      </w:r>
      <w:r w:rsidR="00A119EC" w:rsidRPr="00F83BD2">
        <w:rPr>
          <w:rFonts w:ascii="Times New Roman" w:hAnsi="Times New Roman" w:cs="Times New Roman"/>
          <w:sz w:val="24"/>
          <w:szCs w:val="24"/>
          <w:lang w:val="sr-Cyrl-RS"/>
        </w:rPr>
        <w:t>4</w:t>
      </w:r>
      <w:r w:rsidR="00636ABA" w:rsidRPr="00F83BD2">
        <w:rPr>
          <w:rFonts w:ascii="Times New Roman" w:hAnsi="Times New Roman" w:cs="Times New Roman"/>
          <w:sz w:val="24"/>
          <w:szCs w:val="24"/>
          <w:lang w:val="sr-Cyrl-RS"/>
        </w:rPr>
        <w:t xml:space="preserve">. год, </w:t>
      </w:r>
      <w:r w:rsidRPr="00F83BD2">
        <w:rPr>
          <w:rFonts w:ascii="Times New Roman" w:hAnsi="Times New Roman" w:cs="Times New Roman"/>
          <w:sz w:val="24"/>
          <w:szCs w:val="24"/>
        </w:rPr>
        <w:t>по завршетку завршног испита</w:t>
      </w:r>
      <w:r w:rsidR="00A119EC" w:rsidRPr="00F83BD2">
        <w:rPr>
          <w:rFonts w:ascii="Times New Roman" w:hAnsi="Times New Roman" w:cs="Times New Roman"/>
          <w:sz w:val="24"/>
          <w:szCs w:val="24"/>
          <w:lang w:val="sr-Cyrl-RS"/>
        </w:rPr>
        <w:t xml:space="preserve"> и уписа у средње школе</w:t>
      </w:r>
      <w:r w:rsidRPr="00F83BD2">
        <w:rPr>
          <w:rFonts w:ascii="Times New Roman" w:hAnsi="Times New Roman" w:cs="Times New Roman"/>
          <w:sz w:val="24"/>
          <w:szCs w:val="24"/>
          <w:lang w:val="sr-Cyrl-RS"/>
        </w:rPr>
        <w:t>.</w:t>
      </w:r>
    </w:p>
    <w:p w:rsidR="00DB3CAB" w:rsidRPr="002328C3" w:rsidRDefault="00DB3CAB" w:rsidP="00C80B0D">
      <w:pPr>
        <w:spacing w:after="0" w:line="360" w:lineRule="auto"/>
        <w:ind w:left="-142" w:firstLineChars="200" w:firstLine="482"/>
        <w:contextualSpacing/>
        <w:jc w:val="both"/>
        <w:rPr>
          <w:rFonts w:ascii="Times New Roman" w:eastAsia="Times New Roman" w:hAnsi="Times New Roman" w:cs="Times New Roman"/>
          <w:b/>
          <w:color w:val="FF0000"/>
          <w:sz w:val="24"/>
          <w:szCs w:val="24"/>
          <w:lang w:val="sr-Cyrl-RS"/>
        </w:rPr>
      </w:pPr>
    </w:p>
    <w:p w:rsidR="00D32C11" w:rsidRPr="00526718" w:rsidRDefault="00DB3CAB" w:rsidP="00C80B0D">
      <w:pPr>
        <w:spacing w:after="0" w:line="360" w:lineRule="auto"/>
        <w:ind w:left="-142" w:firstLineChars="200" w:firstLine="480"/>
        <w:contextualSpacing/>
        <w:jc w:val="both"/>
        <w:rPr>
          <w:rFonts w:ascii="Times New Roman" w:eastAsia="Times New Roman" w:hAnsi="Times New Roman" w:cs="Times New Roman"/>
          <w:sz w:val="24"/>
          <w:szCs w:val="24"/>
        </w:rPr>
      </w:pPr>
      <w:r w:rsidRPr="00526718">
        <w:rPr>
          <w:rFonts w:ascii="Times New Roman" w:eastAsia="Times New Roman" w:hAnsi="Times New Roman" w:cs="Times New Roman"/>
          <w:sz w:val="24"/>
          <w:szCs w:val="24"/>
        </w:rPr>
        <w:t>Према школском календару за 202</w:t>
      </w:r>
      <w:r w:rsidR="00A119EC" w:rsidRPr="00526718">
        <w:rPr>
          <w:rFonts w:ascii="Times New Roman" w:eastAsia="Times New Roman" w:hAnsi="Times New Roman" w:cs="Times New Roman"/>
          <w:sz w:val="24"/>
          <w:szCs w:val="24"/>
          <w:lang w:val="sr-Cyrl-RS"/>
        </w:rPr>
        <w:t>3</w:t>
      </w:r>
      <w:r w:rsidRPr="00526718">
        <w:rPr>
          <w:rFonts w:ascii="Times New Roman" w:eastAsia="Times New Roman" w:hAnsi="Times New Roman" w:cs="Times New Roman"/>
          <w:sz w:val="24"/>
          <w:szCs w:val="24"/>
        </w:rPr>
        <w:t>/202</w:t>
      </w:r>
      <w:r w:rsidR="00A119EC" w:rsidRPr="00526718">
        <w:rPr>
          <w:rFonts w:ascii="Times New Roman" w:eastAsia="Times New Roman" w:hAnsi="Times New Roman" w:cs="Times New Roman"/>
          <w:sz w:val="24"/>
          <w:szCs w:val="24"/>
          <w:lang w:val="sr-Cyrl-RS"/>
        </w:rPr>
        <w:t>4</w:t>
      </w:r>
      <w:r w:rsidR="00636ABA" w:rsidRPr="00526718">
        <w:rPr>
          <w:rFonts w:ascii="Times New Roman" w:eastAsia="Times New Roman" w:hAnsi="Times New Roman" w:cs="Times New Roman"/>
          <w:sz w:val="24"/>
          <w:szCs w:val="24"/>
        </w:rPr>
        <w:t xml:space="preserve">. год.  обележавали су </w:t>
      </w:r>
      <w:r w:rsidRPr="00526718">
        <w:rPr>
          <w:rFonts w:ascii="Times New Roman" w:eastAsia="Times New Roman" w:hAnsi="Times New Roman" w:cs="Times New Roman"/>
          <w:sz w:val="24"/>
          <w:szCs w:val="24"/>
        </w:rPr>
        <w:t xml:space="preserve">се државни и </w:t>
      </w:r>
    </w:p>
    <w:p w:rsidR="00D32C11" w:rsidRPr="00526718" w:rsidRDefault="00DB3CAB" w:rsidP="00C80B0D">
      <w:pPr>
        <w:spacing w:after="0" w:line="360" w:lineRule="auto"/>
        <w:ind w:left="-142"/>
        <w:contextualSpacing/>
        <w:jc w:val="both"/>
        <w:rPr>
          <w:rFonts w:ascii="Times New Roman" w:eastAsia="Times New Roman" w:hAnsi="Times New Roman" w:cs="Times New Roman"/>
          <w:sz w:val="24"/>
          <w:szCs w:val="24"/>
        </w:rPr>
      </w:pPr>
      <w:r w:rsidRPr="00526718">
        <w:rPr>
          <w:rFonts w:ascii="Times New Roman" w:eastAsia="Times New Roman" w:hAnsi="Times New Roman" w:cs="Times New Roman"/>
          <w:sz w:val="24"/>
          <w:szCs w:val="24"/>
        </w:rPr>
        <w:lastRenderedPageBreak/>
        <w:t xml:space="preserve">верски  празници у складу са Законом: </w:t>
      </w:r>
    </w:p>
    <w:p w:rsidR="00DB3CAB" w:rsidRPr="00526718" w:rsidRDefault="00DB3CAB" w:rsidP="00C80B0D">
      <w:pPr>
        <w:spacing w:after="0" w:line="360" w:lineRule="auto"/>
        <w:ind w:left="-142" w:firstLineChars="200" w:firstLine="482"/>
        <w:contextualSpacing/>
        <w:jc w:val="both"/>
        <w:rPr>
          <w:rFonts w:ascii="Times New Roman" w:eastAsia="Times New Roman" w:hAnsi="Times New Roman" w:cs="Times New Roman"/>
          <w:sz w:val="24"/>
          <w:szCs w:val="24"/>
        </w:rPr>
      </w:pPr>
      <w:r w:rsidRPr="00526718">
        <w:rPr>
          <w:rFonts w:ascii="Times New Roman" w:eastAsia="Times New Roman" w:hAnsi="Times New Roman" w:cs="Times New Roman"/>
          <w:b/>
          <w:sz w:val="24"/>
          <w:szCs w:val="24"/>
        </w:rPr>
        <w:t>21. октобар 202</w:t>
      </w:r>
      <w:r w:rsidR="00A119EC" w:rsidRPr="00526718">
        <w:rPr>
          <w:rFonts w:ascii="Times New Roman" w:eastAsia="Times New Roman" w:hAnsi="Times New Roman" w:cs="Times New Roman"/>
          <w:b/>
          <w:sz w:val="24"/>
          <w:szCs w:val="24"/>
          <w:lang w:val="sr-Cyrl-RS"/>
        </w:rPr>
        <w:t>3</w:t>
      </w:r>
      <w:r w:rsidRPr="00526718">
        <w:rPr>
          <w:rFonts w:ascii="Times New Roman" w:eastAsia="Times New Roman" w:hAnsi="Times New Roman" w:cs="Times New Roman"/>
          <w:b/>
          <w:sz w:val="24"/>
          <w:szCs w:val="24"/>
        </w:rPr>
        <w:t>. године</w:t>
      </w:r>
      <w:r w:rsidRPr="00526718">
        <w:rPr>
          <w:rFonts w:ascii="Times New Roman" w:eastAsia="Times New Roman" w:hAnsi="Times New Roman" w:cs="Times New Roman"/>
          <w:sz w:val="24"/>
          <w:szCs w:val="24"/>
        </w:rPr>
        <w:t xml:space="preserve"> – Дан сећања на жртве у Другом светском рату </w:t>
      </w:r>
    </w:p>
    <w:p w:rsidR="00DB3CAB" w:rsidRPr="00526718" w:rsidRDefault="00DB3CAB" w:rsidP="00C80B0D">
      <w:pPr>
        <w:spacing w:after="0" w:line="360" w:lineRule="auto"/>
        <w:ind w:left="-142" w:firstLineChars="200" w:firstLine="482"/>
        <w:contextualSpacing/>
        <w:jc w:val="both"/>
        <w:rPr>
          <w:rFonts w:ascii="Times New Roman" w:eastAsia="Times New Roman" w:hAnsi="Times New Roman" w:cs="Times New Roman"/>
          <w:sz w:val="24"/>
          <w:szCs w:val="24"/>
        </w:rPr>
      </w:pPr>
      <w:r w:rsidRPr="00526718">
        <w:rPr>
          <w:rFonts w:ascii="Times New Roman" w:eastAsia="Times New Roman" w:hAnsi="Times New Roman" w:cs="Times New Roman"/>
          <w:b/>
          <w:sz w:val="24"/>
          <w:szCs w:val="24"/>
        </w:rPr>
        <w:t>8. новембар 202</w:t>
      </w:r>
      <w:r w:rsidR="00A119EC" w:rsidRPr="00526718">
        <w:rPr>
          <w:rFonts w:ascii="Times New Roman" w:eastAsia="Times New Roman" w:hAnsi="Times New Roman" w:cs="Times New Roman"/>
          <w:b/>
          <w:sz w:val="24"/>
          <w:szCs w:val="24"/>
          <w:lang w:val="sr-Cyrl-RS"/>
        </w:rPr>
        <w:t>3</w:t>
      </w:r>
      <w:r w:rsidRPr="00526718">
        <w:rPr>
          <w:rFonts w:ascii="Times New Roman" w:eastAsia="Times New Roman" w:hAnsi="Times New Roman" w:cs="Times New Roman"/>
          <w:b/>
          <w:sz w:val="24"/>
          <w:szCs w:val="24"/>
        </w:rPr>
        <w:t>.</w:t>
      </w:r>
      <w:r w:rsidR="005D373B" w:rsidRPr="00526718">
        <w:rPr>
          <w:rFonts w:ascii="Times New Roman" w:eastAsia="Times New Roman" w:hAnsi="Times New Roman" w:cs="Times New Roman"/>
          <w:b/>
          <w:sz w:val="24"/>
          <w:szCs w:val="24"/>
          <w:lang w:val="sr-Cyrl-RS"/>
        </w:rPr>
        <w:t xml:space="preserve"> </w:t>
      </w:r>
      <w:r w:rsidRPr="00526718">
        <w:rPr>
          <w:rFonts w:ascii="Times New Roman" w:eastAsia="Times New Roman" w:hAnsi="Times New Roman" w:cs="Times New Roman"/>
          <w:sz w:val="24"/>
          <w:szCs w:val="24"/>
        </w:rPr>
        <w:t>годинe (наставни дан) – Дан просветних радника.</w:t>
      </w:r>
    </w:p>
    <w:p w:rsidR="00DB3CAB" w:rsidRPr="00526718" w:rsidRDefault="00DB3CAB" w:rsidP="00C80B0D">
      <w:pPr>
        <w:spacing w:after="0" w:line="360" w:lineRule="auto"/>
        <w:ind w:left="-142" w:firstLineChars="200" w:firstLine="482"/>
        <w:contextualSpacing/>
        <w:jc w:val="both"/>
        <w:rPr>
          <w:rFonts w:ascii="Times New Roman" w:eastAsia="Times New Roman" w:hAnsi="Times New Roman" w:cs="Times New Roman"/>
          <w:sz w:val="24"/>
          <w:szCs w:val="24"/>
        </w:rPr>
      </w:pPr>
      <w:r w:rsidRPr="00526718">
        <w:rPr>
          <w:rFonts w:ascii="Times New Roman" w:eastAsia="Times New Roman" w:hAnsi="Times New Roman" w:cs="Times New Roman"/>
          <w:b/>
          <w:sz w:val="24"/>
          <w:szCs w:val="24"/>
        </w:rPr>
        <w:t>11.новембар 202</w:t>
      </w:r>
      <w:r w:rsidR="00A119EC" w:rsidRPr="00526718">
        <w:rPr>
          <w:rFonts w:ascii="Times New Roman" w:eastAsia="Times New Roman" w:hAnsi="Times New Roman" w:cs="Times New Roman"/>
          <w:b/>
          <w:sz w:val="24"/>
          <w:szCs w:val="24"/>
          <w:lang w:val="sr-Cyrl-RS"/>
        </w:rPr>
        <w:t>3</w:t>
      </w:r>
      <w:r w:rsidRPr="00526718">
        <w:rPr>
          <w:rFonts w:ascii="Times New Roman" w:eastAsia="Times New Roman" w:hAnsi="Times New Roman" w:cs="Times New Roman"/>
          <w:b/>
          <w:sz w:val="24"/>
          <w:szCs w:val="24"/>
        </w:rPr>
        <w:t>.</w:t>
      </w:r>
      <w:r w:rsidRPr="00526718">
        <w:rPr>
          <w:rFonts w:ascii="Times New Roman" w:eastAsia="Times New Roman" w:hAnsi="Times New Roman" w:cs="Times New Roman"/>
          <w:sz w:val="24"/>
          <w:szCs w:val="24"/>
        </w:rPr>
        <w:t xml:space="preserve"> – Дан примирја у Првом светском рату</w:t>
      </w:r>
    </w:p>
    <w:p w:rsidR="00DB3CAB" w:rsidRPr="00526718" w:rsidRDefault="00DB3CAB" w:rsidP="00C80B0D">
      <w:pPr>
        <w:spacing w:after="0" w:line="360" w:lineRule="auto"/>
        <w:ind w:left="-142" w:firstLineChars="200" w:firstLine="482"/>
        <w:contextualSpacing/>
        <w:jc w:val="both"/>
        <w:rPr>
          <w:rFonts w:ascii="Times New Roman" w:eastAsia="Times New Roman" w:hAnsi="Times New Roman" w:cs="Times New Roman"/>
          <w:sz w:val="24"/>
          <w:szCs w:val="24"/>
          <w:lang w:val="sr-Cyrl-RS"/>
        </w:rPr>
      </w:pPr>
      <w:r w:rsidRPr="00526718">
        <w:rPr>
          <w:rFonts w:ascii="Times New Roman" w:eastAsia="Times New Roman" w:hAnsi="Times New Roman" w:cs="Times New Roman"/>
          <w:b/>
          <w:sz w:val="24"/>
          <w:szCs w:val="24"/>
        </w:rPr>
        <w:t>27. јануар 20</w:t>
      </w:r>
      <w:r w:rsidRPr="00526718">
        <w:rPr>
          <w:rFonts w:ascii="Times New Roman" w:eastAsia="Times New Roman" w:hAnsi="Times New Roman" w:cs="Times New Roman"/>
          <w:b/>
          <w:sz w:val="24"/>
          <w:szCs w:val="24"/>
          <w:lang w:val="sr-Cyrl-RS"/>
        </w:rPr>
        <w:t>2</w:t>
      </w:r>
      <w:r w:rsidR="00A119EC" w:rsidRPr="00526718">
        <w:rPr>
          <w:rFonts w:ascii="Times New Roman" w:eastAsia="Times New Roman" w:hAnsi="Times New Roman" w:cs="Times New Roman"/>
          <w:b/>
          <w:sz w:val="24"/>
          <w:szCs w:val="24"/>
          <w:lang w:val="sr-Cyrl-RS"/>
        </w:rPr>
        <w:t>4</w:t>
      </w:r>
      <w:r w:rsidRPr="00526718">
        <w:rPr>
          <w:rFonts w:ascii="Times New Roman" w:eastAsia="Times New Roman" w:hAnsi="Times New Roman" w:cs="Times New Roman"/>
          <w:b/>
          <w:sz w:val="24"/>
          <w:szCs w:val="24"/>
        </w:rPr>
        <w:t>.</w:t>
      </w:r>
      <w:r w:rsidR="005D373B" w:rsidRPr="00526718">
        <w:rPr>
          <w:rFonts w:ascii="Times New Roman" w:eastAsia="Times New Roman" w:hAnsi="Times New Roman" w:cs="Times New Roman"/>
          <w:b/>
          <w:sz w:val="24"/>
          <w:szCs w:val="24"/>
          <w:lang w:val="sr-Cyrl-RS"/>
        </w:rPr>
        <w:t xml:space="preserve"> </w:t>
      </w:r>
      <w:r w:rsidRPr="00526718">
        <w:rPr>
          <w:rFonts w:ascii="Times New Roman" w:eastAsia="Times New Roman" w:hAnsi="Times New Roman" w:cs="Times New Roman"/>
          <w:b/>
          <w:sz w:val="24"/>
          <w:szCs w:val="24"/>
        </w:rPr>
        <w:t>године</w:t>
      </w:r>
      <w:r w:rsidRPr="00526718">
        <w:rPr>
          <w:rFonts w:ascii="Times New Roman" w:eastAsia="Times New Roman" w:hAnsi="Times New Roman" w:cs="Times New Roman"/>
          <w:sz w:val="24"/>
          <w:szCs w:val="24"/>
        </w:rPr>
        <w:t xml:space="preserve"> – Свети Сава  – Дан Духовности</w:t>
      </w:r>
    </w:p>
    <w:p w:rsidR="00DB3CAB" w:rsidRPr="00526718" w:rsidRDefault="00DB3CAB" w:rsidP="00C80B0D">
      <w:pPr>
        <w:spacing w:after="0" w:line="360" w:lineRule="auto"/>
        <w:ind w:left="-142" w:firstLineChars="200" w:firstLine="482"/>
        <w:contextualSpacing/>
        <w:jc w:val="both"/>
        <w:rPr>
          <w:rFonts w:ascii="Times New Roman" w:eastAsia="Times New Roman" w:hAnsi="Times New Roman" w:cs="Times New Roman"/>
          <w:sz w:val="24"/>
          <w:szCs w:val="24"/>
        </w:rPr>
      </w:pPr>
      <w:r w:rsidRPr="00526718">
        <w:rPr>
          <w:rFonts w:ascii="Times New Roman" w:eastAsia="Times New Roman" w:hAnsi="Times New Roman" w:cs="Times New Roman"/>
          <w:b/>
          <w:sz w:val="24"/>
          <w:szCs w:val="24"/>
        </w:rPr>
        <w:t>15, 16. фебруар 202</w:t>
      </w:r>
      <w:r w:rsidR="00A119EC" w:rsidRPr="00526718">
        <w:rPr>
          <w:rFonts w:ascii="Times New Roman" w:eastAsia="Times New Roman" w:hAnsi="Times New Roman" w:cs="Times New Roman"/>
          <w:b/>
          <w:sz w:val="24"/>
          <w:szCs w:val="24"/>
          <w:lang w:val="sr-Cyrl-RS"/>
        </w:rPr>
        <w:t>4</w:t>
      </w:r>
      <w:r w:rsidRPr="00526718">
        <w:rPr>
          <w:rFonts w:ascii="Times New Roman" w:eastAsia="Times New Roman" w:hAnsi="Times New Roman" w:cs="Times New Roman"/>
          <w:b/>
          <w:sz w:val="24"/>
          <w:szCs w:val="24"/>
        </w:rPr>
        <w:t>. године</w:t>
      </w:r>
      <w:r w:rsidR="00636ABA" w:rsidRPr="00526718">
        <w:rPr>
          <w:rFonts w:ascii="Times New Roman" w:eastAsia="Times New Roman" w:hAnsi="Times New Roman" w:cs="Times New Roman"/>
          <w:sz w:val="24"/>
          <w:szCs w:val="24"/>
        </w:rPr>
        <w:t xml:space="preserve"> – Дан државности Р</w:t>
      </w:r>
      <w:r w:rsidR="00636ABA" w:rsidRPr="00526718">
        <w:rPr>
          <w:rFonts w:ascii="Times New Roman" w:eastAsia="Times New Roman" w:hAnsi="Times New Roman" w:cs="Times New Roman"/>
          <w:sz w:val="24"/>
          <w:szCs w:val="24"/>
          <w:lang w:val="sr-Cyrl-RS"/>
        </w:rPr>
        <w:t>епублике Србије</w:t>
      </w:r>
      <w:r w:rsidRPr="00526718">
        <w:rPr>
          <w:rFonts w:ascii="Times New Roman" w:eastAsia="Times New Roman" w:hAnsi="Times New Roman" w:cs="Times New Roman"/>
          <w:sz w:val="24"/>
          <w:szCs w:val="24"/>
        </w:rPr>
        <w:t>, Сретење</w:t>
      </w:r>
    </w:p>
    <w:p w:rsidR="005D373B" w:rsidRPr="00526718" w:rsidRDefault="005D373B" w:rsidP="00C80B0D">
      <w:pPr>
        <w:spacing w:after="0" w:line="360" w:lineRule="auto"/>
        <w:ind w:left="-142" w:firstLineChars="200" w:firstLine="482"/>
        <w:contextualSpacing/>
        <w:jc w:val="both"/>
        <w:rPr>
          <w:rFonts w:ascii="Times New Roman" w:eastAsia="Times New Roman" w:hAnsi="Times New Roman" w:cs="Times New Roman"/>
          <w:sz w:val="24"/>
          <w:szCs w:val="24"/>
          <w:lang w:val="sr-Cyrl-RS"/>
        </w:rPr>
      </w:pPr>
      <w:r w:rsidRPr="00526718">
        <w:rPr>
          <w:rFonts w:ascii="Times New Roman" w:eastAsia="Times New Roman" w:hAnsi="Times New Roman" w:cs="Times New Roman"/>
          <w:b/>
          <w:sz w:val="24"/>
          <w:szCs w:val="24"/>
          <w:lang w:val="sr-Cyrl-RS"/>
        </w:rPr>
        <w:t>21</w:t>
      </w:r>
      <w:r w:rsidRPr="00526718">
        <w:rPr>
          <w:rFonts w:ascii="Times New Roman" w:eastAsia="Times New Roman" w:hAnsi="Times New Roman" w:cs="Times New Roman"/>
          <w:sz w:val="24"/>
          <w:szCs w:val="24"/>
          <w:lang w:val="sr-Cyrl-RS"/>
        </w:rPr>
        <w:t xml:space="preserve">. </w:t>
      </w:r>
      <w:r w:rsidRPr="00526718">
        <w:rPr>
          <w:rFonts w:ascii="Times New Roman" w:eastAsia="Times New Roman" w:hAnsi="Times New Roman" w:cs="Times New Roman"/>
          <w:b/>
          <w:sz w:val="24"/>
          <w:szCs w:val="24"/>
          <w:lang w:val="sr-Cyrl-RS"/>
        </w:rPr>
        <w:t>фебруар 202</w:t>
      </w:r>
      <w:r w:rsidR="00A119EC" w:rsidRPr="00526718">
        <w:rPr>
          <w:rFonts w:ascii="Times New Roman" w:eastAsia="Times New Roman" w:hAnsi="Times New Roman" w:cs="Times New Roman"/>
          <w:b/>
          <w:sz w:val="24"/>
          <w:szCs w:val="24"/>
          <w:lang w:val="sr-Cyrl-RS"/>
        </w:rPr>
        <w:t>4</w:t>
      </w:r>
      <w:r w:rsidRPr="00526718">
        <w:rPr>
          <w:rFonts w:ascii="Times New Roman" w:eastAsia="Times New Roman" w:hAnsi="Times New Roman" w:cs="Times New Roman"/>
          <w:b/>
          <w:sz w:val="24"/>
          <w:szCs w:val="24"/>
          <w:lang w:val="sr-Cyrl-RS"/>
        </w:rPr>
        <w:t>. године</w:t>
      </w:r>
      <w:r w:rsidRPr="00526718">
        <w:rPr>
          <w:rFonts w:ascii="Times New Roman" w:eastAsia="Times New Roman" w:hAnsi="Times New Roman" w:cs="Times New Roman"/>
          <w:sz w:val="24"/>
          <w:szCs w:val="24"/>
          <w:lang w:val="sr-Cyrl-RS"/>
        </w:rPr>
        <w:t>-Међународни Дан матерњег језика</w:t>
      </w:r>
    </w:p>
    <w:p w:rsidR="000301EA" w:rsidRPr="00526718" w:rsidRDefault="000301EA" w:rsidP="00C80B0D">
      <w:pPr>
        <w:spacing w:line="360" w:lineRule="auto"/>
        <w:ind w:firstLine="284"/>
        <w:jc w:val="both"/>
        <w:rPr>
          <w:rFonts w:eastAsia="Times New Roman" w:cs="Times New Roman"/>
          <w:bCs/>
          <w:lang w:val="sr-Cyrl-RS"/>
        </w:rPr>
      </w:pPr>
      <w:r w:rsidRPr="00526718">
        <w:rPr>
          <w:rFonts w:ascii="Times New Roman" w:eastAsia="Times New Roman" w:hAnsi="Times New Roman" w:cs="Times New Roman"/>
          <w:b/>
          <w:sz w:val="24"/>
          <w:szCs w:val="24"/>
          <w:lang w:val="sr-Cyrl-RS"/>
        </w:rPr>
        <w:t xml:space="preserve"> 10</w:t>
      </w:r>
      <w:r w:rsidRPr="00526718">
        <w:rPr>
          <w:rFonts w:ascii="Times New Roman" w:eastAsia="Times New Roman" w:hAnsi="Times New Roman" w:cs="Times New Roman"/>
          <w:sz w:val="24"/>
          <w:szCs w:val="24"/>
          <w:lang w:val="sr-Cyrl-RS"/>
        </w:rPr>
        <w:t xml:space="preserve">. </w:t>
      </w:r>
      <w:r w:rsidRPr="00526718">
        <w:rPr>
          <w:rFonts w:ascii="Times New Roman" w:eastAsia="Times New Roman" w:hAnsi="Times New Roman" w:cs="Times New Roman"/>
          <w:b/>
          <w:sz w:val="24"/>
          <w:szCs w:val="24"/>
          <w:lang w:val="sr-Cyrl-RS"/>
        </w:rPr>
        <w:t>април 202</w:t>
      </w:r>
      <w:r w:rsidR="00A119EC" w:rsidRPr="00526718">
        <w:rPr>
          <w:rFonts w:ascii="Times New Roman" w:eastAsia="Times New Roman" w:hAnsi="Times New Roman" w:cs="Times New Roman"/>
          <w:b/>
          <w:sz w:val="24"/>
          <w:szCs w:val="24"/>
          <w:lang w:val="sr-Cyrl-RS"/>
        </w:rPr>
        <w:t>4</w:t>
      </w:r>
      <w:r w:rsidRPr="00526718">
        <w:rPr>
          <w:rFonts w:ascii="Times New Roman" w:eastAsia="Times New Roman" w:hAnsi="Times New Roman" w:cs="Times New Roman"/>
          <w:sz w:val="24"/>
          <w:szCs w:val="24"/>
          <w:lang w:val="sr-Cyrl-RS"/>
        </w:rPr>
        <w:t>.-</w:t>
      </w:r>
      <w:r w:rsidRPr="00526718">
        <w:rPr>
          <w:rFonts w:eastAsia="Times New Roman" w:cs="Times New Roman"/>
          <w:bCs/>
          <w:lang w:val="sr-Cyrl-RS"/>
        </w:rPr>
        <w:t xml:space="preserve"> </w:t>
      </w:r>
      <w:r w:rsidRPr="00526718">
        <w:rPr>
          <w:rFonts w:ascii="Times New Roman" w:eastAsia="Times New Roman" w:hAnsi="Times New Roman" w:cs="Times New Roman"/>
          <w:bCs/>
          <w:sz w:val="24"/>
          <w:szCs w:val="24"/>
          <w:lang w:val="sr-Cyrl-RS"/>
        </w:rPr>
        <w:t>Дан сећања на Доситеја Обрадовића, великог српског просветитеља и првог министра просвете</w:t>
      </w:r>
    </w:p>
    <w:p w:rsidR="00DB3CAB" w:rsidRPr="00526718" w:rsidRDefault="000301EA" w:rsidP="00C80B0D">
      <w:pPr>
        <w:spacing w:line="360" w:lineRule="auto"/>
        <w:ind w:firstLine="284"/>
        <w:jc w:val="both"/>
        <w:rPr>
          <w:rFonts w:eastAsia="Times New Roman" w:cs="Times New Roman"/>
          <w:bCs/>
          <w:lang w:val="sr-Cyrl-RS"/>
        </w:rPr>
      </w:pPr>
      <w:r w:rsidRPr="00526718">
        <w:rPr>
          <w:rFonts w:ascii="Times New Roman" w:eastAsia="Times New Roman" w:hAnsi="Times New Roman" w:cs="Times New Roman"/>
          <w:b/>
          <w:sz w:val="24"/>
          <w:szCs w:val="24"/>
          <w:lang w:val="sr-Cyrl-RS"/>
        </w:rPr>
        <w:t xml:space="preserve"> </w:t>
      </w:r>
      <w:r w:rsidR="00DB3CAB" w:rsidRPr="00526718">
        <w:rPr>
          <w:rFonts w:ascii="Times New Roman" w:eastAsia="Times New Roman" w:hAnsi="Times New Roman" w:cs="Times New Roman"/>
          <w:b/>
          <w:sz w:val="24"/>
          <w:szCs w:val="24"/>
        </w:rPr>
        <w:t>22. април 20</w:t>
      </w:r>
      <w:r w:rsidR="00DB3CAB" w:rsidRPr="00526718">
        <w:rPr>
          <w:rFonts w:ascii="Times New Roman" w:eastAsia="Times New Roman" w:hAnsi="Times New Roman" w:cs="Times New Roman"/>
          <w:b/>
          <w:sz w:val="24"/>
          <w:szCs w:val="24"/>
          <w:lang w:val="sr-Cyrl-RS"/>
        </w:rPr>
        <w:t>2</w:t>
      </w:r>
      <w:r w:rsidR="00A119EC" w:rsidRPr="00526718">
        <w:rPr>
          <w:rFonts w:ascii="Times New Roman" w:eastAsia="Times New Roman" w:hAnsi="Times New Roman" w:cs="Times New Roman"/>
          <w:b/>
          <w:sz w:val="24"/>
          <w:szCs w:val="24"/>
          <w:lang w:val="sr-Cyrl-RS"/>
        </w:rPr>
        <w:t>4</w:t>
      </w:r>
      <w:r w:rsidR="00DB3CAB" w:rsidRPr="00526718">
        <w:rPr>
          <w:rFonts w:ascii="Times New Roman" w:eastAsia="Times New Roman" w:hAnsi="Times New Roman" w:cs="Times New Roman"/>
          <w:b/>
          <w:sz w:val="24"/>
          <w:szCs w:val="24"/>
        </w:rPr>
        <w:t>.</w:t>
      </w:r>
      <w:r w:rsidR="005D373B" w:rsidRPr="00526718">
        <w:rPr>
          <w:rFonts w:ascii="Times New Roman" w:eastAsia="Times New Roman" w:hAnsi="Times New Roman" w:cs="Times New Roman"/>
          <w:b/>
          <w:sz w:val="24"/>
          <w:szCs w:val="24"/>
          <w:lang w:val="sr-Cyrl-RS"/>
        </w:rPr>
        <w:t xml:space="preserve"> </w:t>
      </w:r>
      <w:r w:rsidR="00DB3CAB" w:rsidRPr="00526718">
        <w:rPr>
          <w:rFonts w:ascii="Times New Roman" w:eastAsia="Times New Roman" w:hAnsi="Times New Roman" w:cs="Times New Roman"/>
          <w:b/>
          <w:sz w:val="24"/>
          <w:szCs w:val="24"/>
        </w:rPr>
        <w:t>године</w:t>
      </w:r>
      <w:r w:rsidR="00DB3CAB" w:rsidRPr="00526718">
        <w:rPr>
          <w:rFonts w:ascii="Times New Roman" w:eastAsia="Times New Roman" w:hAnsi="Times New Roman" w:cs="Times New Roman"/>
          <w:sz w:val="24"/>
          <w:szCs w:val="24"/>
        </w:rPr>
        <w:t xml:space="preserve"> -Дан сећања на жртве холокауста, геноцида и других жртава фашизма у Другом светском рату</w:t>
      </w:r>
    </w:p>
    <w:p w:rsidR="00750084" w:rsidRPr="00F83BD2" w:rsidRDefault="00DB3CAB" w:rsidP="00C80B0D">
      <w:pPr>
        <w:spacing w:after="0" w:line="360" w:lineRule="auto"/>
        <w:ind w:left="-142" w:firstLineChars="200" w:firstLine="482"/>
        <w:contextualSpacing/>
        <w:jc w:val="both"/>
        <w:rPr>
          <w:rFonts w:ascii="Times New Roman" w:eastAsia="Times New Roman" w:hAnsi="Times New Roman" w:cs="Times New Roman"/>
          <w:sz w:val="24"/>
          <w:szCs w:val="24"/>
        </w:rPr>
      </w:pPr>
      <w:r w:rsidRPr="00526718">
        <w:rPr>
          <w:rFonts w:ascii="Times New Roman" w:eastAsia="Times New Roman" w:hAnsi="Times New Roman" w:cs="Times New Roman"/>
          <w:b/>
          <w:sz w:val="24"/>
          <w:szCs w:val="24"/>
        </w:rPr>
        <w:t>9. мај 202</w:t>
      </w:r>
      <w:r w:rsidR="00A119EC" w:rsidRPr="00526718">
        <w:rPr>
          <w:rFonts w:ascii="Times New Roman" w:eastAsia="Times New Roman" w:hAnsi="Times New Roman" w:cs="Times New Roman"/>
          <w:b/>
          <w:sz w:val="24"/>
          <w:szCs w:val="24"/>
          <w:lang w:val="sr-Cyrl-RS"/>
        </w:rPr>
        <w:t>4</w:t>
      </w:r>
      <w:r w:rsidRPr="00526718">
        <w:rPr>
          <w:rFonts w:ascii="Times New Roman" w:eastAsia="Times New Roman" w:hAnsi="Times New Roman" w:cs="Times New Roman"/>
          <w:b/>
          <w:sz w:val="24"/>
          <w:szCs w:val="24"/>
        </w:rPr>
        <w:t>. године</w:t>
      </w:r>
      <w:r w:rsidRPr="00526718">
        <w:rPr>
          <w:rFonts w:ascii="Times New Roman" w:eastAsia="Times New Roman" w:hAnsi="Times New Roman" w:cs="Times New Roman"/>
          <w:sz w:val="24"/>
          <w:szCs w:val="24"/>
        </w:rPr>
        <w:t xml:space="preserve"> -Дан победе</w:t>
      </w:r>
    </w:p>
    <w:p w:rsidR="00750084" w:rsidRPr="00526718" w:rsidRDefault="00C039D6" w:rsidP="00C80B0D">
      <w:pPr>
        <w:pStyle w:val="Heading2"/>
        <w:spacing w:line="360" w:lineRule="auto"/>
        <w:jc w:val="both"/>
      </w:pPr>
      <w:bookmarkStart w:id="15" w:name="_Toc178631516"/>
      <w:r w:rsidRPr="00526718">
        <w:t>2.4</w:t>
      </w:r>
      <w:r w:rsidR="00D35726" w:rsidRPr="00526718">
        <w:t>.Реализација школских активности</w:t>
      </w:r>
      <w:bookmarkEnd w:id="15"/>
    </w:p>
    <w:p w:rsidR="00F45FF8" w:rsidRPr="002328C3" w:rsidRDefault="00F45FF8" w:rsidP="00C80B0D">
      <w:pPr>
        <w:spacing w:after="0" w:line="360" w:lineRule="auto"/>
        <w:ind w:left="-142" w:firstLine="720"/>
        <w:jc w:val="both"/>
        <w:rPr>
          <w:rFonts w:ascii="Times New Roman" w:hAnsi="Times New Roman" w:cs="Times New Roman"/>
          <w:b/>
          <w:color w:val="FF0000"/>
          <w:sz w:val="24"/>
          <w:szCs w:val="24"/>
          <w:lang w:val="sr-Cyrl-RS"/>
        </w:rPr>
      </w:pPr>
    </w:p>
    <w:p w:rsidR="00661683" w:rsidRPr="008B0EAA" w:rsidRDefault="008F3F8E" w:rsidP="00C80B0D">
      <w:pPr>
        <w:spacing w:after="0" w:line="360" w:lineRule="auto"/>
        <w:ind w:left="-142" w:firstLine="426"/>
        <w:jc w:val="both"/>
        <w:rPr>
          <w:rFonts w:ascii="Times New Roman" w:hAnsi="Times New Roman" w:cs="Times New Roman"/>
          <w:sz w:val="24"/>
          <w:szCs w:val="24"/>
          <w:lang w:val="sr-Cyrl-RS"/>
        </w:rPr>
      </w:pPr>
      <w:r w:rsidRPr="008B0EAA">
        <w:rPr>
          <w:rFonts w:ascii="Times New Roman" w:hAnsi="Times New Roman" w:cs="Times New Roman"/>
          <w:sz w:val="24"/>
          <w:szCs w:val="24"/>
          <w:lang w:val="sr-Cyrl-RS"/>
        </w:rPr>
        <w:t>Сви часови редовне наставе</w:t>
      </w:r>
      <w:r w:rsidR="008B0EAA" w:rsidRPr="008B0EAA">
        <w:rPr>
          <w:rFonts w:ascii="Times New Roman" w:hAnsi="Times New Roman" w:cs="Times New Roman"/>
          <w:sz w:val="24"/>
          <w:szCs w:val="24"/>
          <w:lang w:val="sr-Cyrl-RS"/>
        </w:rPr>
        <w:t xml:space="preserve"> </w:t>
      </w:r>
      <w:r w:rsidR="00661683" w:rsidRPr="008B0EAA">
        <w:rPr>
          <w:rFonts w:ascii="Times New Roman" w:hAnsi="Times New Roman" w:cs="Times New Roman"/>
          <w:sz w:val="24"/>
          <w:szCs w:val="24"/>
          <w:lang w:val="sr-Cyrl-RS"/>
        </w:rPr>
        <w:t>реализовани су према предвиђеном плану и програму.</w:t>
      </w:r>
      <w:r w:rsidRPr="008B0EAA">
        <w:rPr>
          <w:rFonts w:ascii="Times New Roman" w:hAnsi="Times New Roman" w:cs="Times New Roman"/>
          <w:sz w:val="24"/>
          <w:szCs w:val="24"/>
          <w:lang w:val="sr-Cyrl-RS"/>
        </w:rPr>
        <w:t xml:space="preserve"> </w:t>
      </w:r>
    </w:p>
    <w:p w:rsidR="00B72FFF" w:rsidRPr="008B0EAA" w:rsidRDefault="00F45FF8" w:rsidP="00C80B0D">
      <w:pPr>
        <w:spacing w:after="0" w:line="360" w:lineRule="auto"/>
        <w:ind w:left="-142" w:firstLine="426"/>
        <w:jc w:val="both"/>
        <w:rPr>
          <w:rFonts w:ascii="Times New Roman" w:hAnsi="Times New Roman" w:cs="Times New Roman"/>
          <w:sz w:val="24"/>
          <w:szCs w:val="24"/>
          <w:lang w:val="sr-Cyrl-RS"/>
        </w:rPr>
      </w:pPr>
      <w:r w:rsidRPr="008B0EAA">
        <w:rPr>
          <w:rFonts w:ascii="Times New Roman" w:hAnsi="Times New Roman" w:cs="Times New Roman"/>
          <w:sz w:val="24"/>
          <w:szCs w:val="24"/>
          <w:lang w:val="sr-Cyrl-RS"/>
        </w:rPr>
        <w:t xml:space="preserve">Часови додатне и допунске наставе, као и </w:t>
      </w:r>
      <w:r w:rsidR="00BD766E" w:rsidRPr="008B0EAA">
        <w:rPr>
          <w:rFonts w:ascii="Times New Roman" w:hAnsi="Times New Roman" w:cs="Times New Roman"/>
          <w:sz w:val="24"/>
          <w:szCs w:val="24"/>
          <w:lang w:val="sr-Cyrl-RS"/>
        </w:rPr>
        <w:t xml:space="preserve">часови </w:t>
      </w:r>
      <w:r w:rsidRPr="008B0EAA">
        <w:rPr>
          <w:rFonts w:ascii="Times New Roman" w:hAnsi="Times New Roman" w:cs="Times New Roman"/>
          <w:sz w:val="24"/>
          <w:szCs w:val="24"/>
          <w:lang w:val="sr-Cyrl-RS"/>
        </w:rPr>
        <w:t xml:space="preserve">слободних </w:t>
      </w:r>
      <w:r w:rsidR="008B0EAA" w:rsidRPr="008B0EAA">
        <w:rPr>
          <w:rFonts w:ascii="Times New Roman" w:hAnsi="Times New Roman" w:cs="Times New Roman"/>
          <w:sz w:val="24"/>
          <w:szCs w:val="24"/>
          <w:lang w:val="sr-Cyrl-RS"/>
        </w:rPr>
        <w:t xml:space="preserve">наставних </w:t>
      </w:r>
      <w:r w:rsidRPr="008B0EAA">
        <w:rPr>
          <w:rFonts w:ascii="Times New Roman" w:hAnsi="Times New Roman" w:cs="Times New Roman"/>
          <w:sz w:val="24"/>
          <w:szCs w:val="24"/>
          <w:lang w:val="sr-Cyrl-RS"/>
        </w:rPr>
        <w:t>активности су редовно реализовани и уписивани у електронски дневник.</w:t>
      </w:r>
    </w:p>
    <w:p w:rsidR="00F45FF8" w:rsidRPr="008B0EAA" w:rsidRDefault="00F45FF8" w:rsidP="00C80B0D">
      <w:pPr>
        <w:spacing w:after="0" w:line="360" w:lineRule="auto"/>
        <w:ind w:left="-142" w:firstLine="426"/>
        <w:jc w:val="both"/>
        <w:rPr>
          <w:rFonts w:ascii="Times New Roman" w:hAnsi="Times New Roman" w:cs="Times New Roman"/>
          <w:sz w:val="24"/>
          <w:szCs w:val="24"/>
        </w:rPr>
      </w:pPr>
      <w:r w:rsidRPr="008B0EAA">
        <w:rPr>
          <w:rFonts w:ascii="Times New Roman" w:hAnsi="Times New Roman" w:cs="Times New Roman"/>
          <w:sz w:val="24"/>
          <w:szCs w:val="24"/>
        </w:rPr>
        <w:t xml:space="preserve">Број ученика обухваћен допунском наставом варирао је у току </w:t>
      </w:r>
      <w:r w:rsidR="008B0EAA" w:rsidRPr="008B0EAA">
        <w:rPr>
          <w:rFonts w:ascii="Times New Roman" w:hAnsi="Times New Roman" w:cs="Times New Roman"/>
          <w:sz w:val="24"/>
          <w:szCs w:val="24"/>
          <w:lang w:val="sr-Cyrl-RS"/>
        </w:rPr>
        <w:t xml:space="preserve">школске </w:t>
      </w:r>
      <w:r w:rsidRPr="008B0EAA">
        <w:rPr>
          <w:rFonts w:ascii="Times New Roman" w:hAnsi="Times New Roman" w:cs="Times New Roman"/>
          <w:sz w:val="24"/>
          <w:szCs w:val="24"/>
        </w:rPr>
        <w:t xml:space="preserve">године према потребама ученика. Удовољило се већини педагошких захтева у циљу успешног учења. Праћењем напредовања ученика констатовано је да су сви ученици постигли боље резултате. </w:t>
      </w:r>
    </w:p>
    <w:p w:rsidR="00F45FF8" w:rsidRPr="008B0EAA" w:rsidRDefault="00F45FF8" w:rsidP="00C80B0D">
      <w:pPr>
        <w:spacing w:after="0" w:line="360" w:lineRule="auto"/>
        <w:ind w:left="-142" w:firstLine="426"/>
        <w:jc w:val="both"/>
        <w:rPr>
          <w:rFonts w:ascii="Times New Roman" w:hAnsi="Times New Roman" w:cs="Times New Roman"/>
          <w:sz w:val="24"/>
          <w:szCs w:val="24"/>
        </w:rPr>
      </w:pPr>
      <w:r w:rsidRPr="008B0EAA">
        <w:rPr>
          <w:rFonts w:ascii="Times New Roman" w:hAnsi="Times New Roman" w:cs="Times New Roman"/>
          <w:sz w:val="24"/>
          <w:szCs w:val="24"/>
        </w:rPr>
        <w:t xml:space="preserve">Ученици су активно учествовали у реализацији додатне наставе. На овим часовима проширивали су знања и припремани су за такмичења. </w:t>
      </w:r>
    </w:p>
    <w:p w:rsidR="00F45FF8" w:rsidRPr="008B0EAA" w:rsidRDefault="00F45FF8" w:rsidP="00C80B0D">
      <w:pPr>
        <w:spacing w:after="0" w:line="360" w:lineRule="auto"/>
        <w:ind w:left="-142" w:firstLine="426"/>
        <w:jc w:val="both"/>
        <w:rPr>
          <w:rFonts w:ascii="Times New Roman" w:hAnsi="Times New Roman" w:cs="Times New Roman"/>
          <w:sz w:val="24"/>
          <w:szCs w:val="24"/>
          <w:lang w:val="sr-Cyrl-RS"/>
        </w:rPr>
      </w:pPr>
      <w:r w:rsidRPr="008B0EAA">
        <w:rPr>
          <w:rFonts w:ascii="Times New Roman" w:hAnsi="Times New Roman" w:cs="Times New Roman"/>
          <w:sz w:val="24"/>
          <w:szCs w:val="24"/>
        </w:rPr>
        <w:t xml:space="preserve">Понуда слободних активности вршена је према интересовањима ученика. Резултат тога је велики број ученика укључених у </w:t>
      </w:r>
      <w:r w:rsidRPr="008B0EAA">
        <w:rPr>
          <w:rFonts w:ascii="Times New Roman" w:hAnsi="Times New Roman" w:cs="Times New Roman"/>
          <w:sz w:val="24"/>
          <w:szCs w:val="24"/>
          <w:lang w:val="sr-Cyrl-RS"/>
        </w:rPr>
        <w:t xml:space="preserve">музичку, ликовну, драмску, рецитаторску и саобраћајну </w:t>
      </w:r>
      <w:r w:rsidRPr="008B0EAA">
        <w:rPr>
          <w:rFonts w:ascii="Times New Roman" w:hAnsi="Times New Roman" w:cs="Times New Roman"/>
          <w:sz w:val="24"/>
          <w:szCs w:val="24"/>
        </w:rPr>
        <w:t>секциј</w:t>
      </w:r>
      <w:r w:rsidR="008B0EAA" w:rsidRPr="008B0EAA">
        <w:rPr>
          <w:rFonts w:ascii="Times New Roman" w:hAnsi="Times New Roman" w:cs="Times New Roman"/>
          <w:sz w:val="24"/>
          <w:szCs w:val="24"/>
          <w:lang w:val="sr-Cyrl-RS"/>
        </w:rPr>
        <w:t>у</w:t>
      </w:r>
      <w:r w:rsidRPr="008B0EAA">
        <w:rPr>
          <w:rFonts w:ascii="Times New Roman" w:hAnsi="Times New Roman" w:cs="Times New Roman"/>
          <w:sz w:val="24"/>
          <w:szCs w:val="24"/>
        </w:rPr>
        <w:t xml:space="preserve"> које су успешно оствариле своје циљеве и задатке.</w:t>
      </w:r>
    </w:p>
    <w:p w:rsidR="00B72FFF" w:rsidRDefault="008F3F8E" w:rsidP="00C80B0D">
      <w:pPr>
        <w:spacing w:after="0" w:line="360" w:lineRule="auto"/>
        <w:ind w:left="-142" w:firstLine="426"/>
        <w:jc w:val="both"/>
        <w:rPr>
          <w:rFonts w:ascii="Times New Roman" w:hAnsi="Times New Roman" w:cs="Times New Roman"/>
          <w:color w:val="FF0000"/>
          <w:sz w:val="24"/>
          <w:szCs w:val="24"/>
          <w:lang w:val="sr-Cyrl-RS"/>
        </w:rPr>
      </w:pPr>
      <w:r w:rsidRPr="008B0EAA">
        <w:rPr>
          <w:rFonts w:ascii="Times New Roman" w:hAnsi="Times New Roman" w:cs="Times New Roman"/>
          <w:sz w:val="24"/>
          <w:szCs w:val="24"/>
          <w:lang w:val="sr-Cyrl-RS"/>
        </w:rPr>
        <w:t xml:space="preserve">Припремна настава за полагање завршног испита је организована према распореду који је направила педагошкиња школе. За </w:t>
      </w:r>
      <w:r w:rsidR="00BD766E" w:rsidRPr="008B0EAA">
        <w:rPr>
          <w:rFonts w:ascii="Times New Roman" w:hAnsi="Times New Roman" w:cs="Times New Roman"/>
          <w:sz w:val="24"/>
          <w:szCs w:val="24"/>
          <w:lang w:val="sr-Cyrl-RS"/>
        </w:rPr>
        <w:t xml:space="preserve">све </w:t>
      </w:r>
      <w:r w:rsidRPr="008B0EAA">
        <w:rPr>
          <w:rFonts w:ascii="Times New Roman" w:hAnsi="Times New Roman" w:cs="Times New Roman"/>
          <w:sz w:val="24"/>
          <w:szCs w:val="24"/>
          <w:lang w:val="sr-Cyrl-RS"/>
        </w:rPr>
        <w:t xml:space="preserve">предмете </w:t>
      </w:r>
      <w:r w:rsidR="00BD766E" w:rsidRPr="008B0EAA">
        <w:rPr>
          <w:rFonts w:ascii="Times New Roman" w:hAnsi="Times New Roman" w:cs="Times New Roman"/>
          <w:sz w:val="24"/>
          <w:szCs w:val="24"/>
          <w:lang w:val="sr-Cyrl-RS"/>
        </w:rPr>
        <w:t xml:space="preserve">које су ученици полагали на Завршном испиту, </w:t>
      </w:r>
      <w:r w:rsidR="00BD766E" w:rsidRPr="00F83BD2">
        <w:rPr>
          <w:rFonts w:ascii="Times New Roman" w:hAnsi="Times New Roman" w:cs="Times New Roman"/>
          <w:sz w:val="24"/>
          <w:szCs w:val="24"/>
          <w:lang w:val="sr-Cyrl-RS"/>
        </w:rPr>
        <w:t>имали су по 10 часова припремне наставе.</w:t>
      </w:r>
    </w:p>
    <w:p w:rsidR="00526718" w:rsidRDefault="00C01C06" w:rsidP="00C80B0D">
      <w:pPr>
        <w:spacing w:after="0" w:line="360" w:lineRule="auto"/>
        <w:ind w:left="-142" w:firstLine="426"/>
        <w:jc w:val="both"/>
        <w:rPr>
          <w:rFonts w:ascii="Times New Roman" w:hAnsi="Times New Roman" w:cs="Times New Roman"/>
          <w:sz w:val="24"/>
          <w:szCs w:val="24"/>
          <w:lang w:val="sr-Cyrl-RS"/>
        </w:rPr>
      </w:pPr>
      <w:r w:rsidRPr="00C01C06">
        <w:rPr>
          <w:rFonts w:ascii="Times New Roman" w:hAnsi="Times New Roman" w:cs="Times New Roman"/>
          <w:sz w:val="24"/>
          <w:szCs w:val="24"/>
          <w:lang w:val="sr-Cyrl-RS"/>
        </w:rPr>
        <w:t xml:space="preserve">У јунском испитном року је било ученика и на разредном и на поправном испиту. Један ученик осмог разреда је полагао разредни испит из три предмета(физика, хемија и српски језик и књижевност) јер му је одлуком Тима за борбу против насиља било онемогућено да долази у </w:t>
      </w:r>
      <w:r w:rsidRPr="00C01C06">
        <w:rPr>
          <w:rFonts w:ascii="Times New Roman" w:hAnsi="Times New Roman" w:cs="Times New Roman"/>
          <w:sz w:val="24"/>
          <w:szCs w:val="24"/>
          <w:lang w:val="sr-Cyrl-RS"/>
        </w:rPr>
        <w:lastRenderedPageBreak/>
        <w:t>школу и редовно прати наставу, тј. ученик је био под суспензијом</w:t>
      </w:r>
      <w:r w:rsidR="00707024">
        <w:rPr>
          <w:rFonts w:ascii="Times New Roman" w:hAnsi="Times New Roman" w:cs="Times New Roman"/>
          <w:sz w:val="24"/>
          <w:szCs w:val="24"/>
          <w:lang w:val="sr-Cyrl-RS"/>
        </w:rPr>
        <w:t xml:space="preserve"> због угрожавања безбедности других ученика</w:t>
      </w:r>
      <w:r w:rsidRPr="00C01C06">
        <w:rPr>
          <w:rFonts w:ascii="Times New Roman" w:hAnsi="Times New Roman" w:cs="Times New Roman"/>
          <w:sz w:val="24"/>
          <w:szCs w:val="24"/>
          <w:lang w:val="sr-Cyrl-RS"/>
        </w:rPr>
        <w:t>.</w:t>
      </w:r>
    </w:p>
    <w:p w:rsidR="00C01C06" w:rsidRPr="00C01C06" w:rsidRDefault="00C01C06" w:rsidP="00C80B0D">
      <w:pPr>
        <w:spacing w:after="0" w:line="360" w:lineRule="auto"/>
        <w:ind w:left="-142"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истом испитном року један ученик осмог разреда </w:t>
      </w:r>
      <w:r w:rsidR="00707024">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полагао поправни испит из физике.</w:t>
      </w:r>
    </w:p>
    <w:p w:rsidR="00B72FFF" w:rsidRPr="002328C3" w:rsidRDefault="00661683" w:rsidP="00C80B0D">
      <w:pPr>
        <w:spacing w:line="360" w:lineRule="auto"/>
        <w:ind w:left="-142" w:firstLine="426"/>
        <w:jc w:val="both"/>
        <w:rPr>
          <w:rFonts w:ascii="Times New Roman" w:hAnsi="Times New Roman" w:cs="Times New Roman"/>
          <w:color w:val="FF0000"/>
          <w:sz w:val="24"/>
          <w:szCs w:val="24"/>
          <w:lang w:val="sr-Cyrl-RS"/>
        </w:rPr>
      </w:pPr>
      <w:r w:rsidRPr="008B0EAA">
        <w:rPr>
          <w:rFonts w:ascii="Times New Roman" w:hAnsi="Times New Roman" w:cs="Times New Roman"/>
          <w:color w:val="000000" w:themeColor="text1"/>
          <w:sz w:val="24"/>
          <w:szCs w:val="24"/>
          <w:lang w:val="sr-Cyrl-RS"/>
        </w:rPr>
        <w:t>На поправни испит у августовском испитном року упућен</w:t>
      </w:r>
      <w:r w:rsidR="00BD766E" w:rsidRPr="008B0EAA">
        <w:rPr>
          <w:rFonts w:ascii="Times New Roman" w:hAnsi="Times New Roman" w:cs="Times New Roman"/>
          <w:color w:val="000000" w:themeColor="text1"/>
          <w:sz w:val="24"/>
          <w:szCs w:val="24"/>
          <w:lang w:val="sr-Cyrl-RS"/>
        </w:rPr>
        <w:t>о</w:t>
      </w:r>
      <w:r w:rsidRPr="008B0EAA">
        <w:rPr>
          <w:rFonts w:ascii="Times New Roman" w:hAnsi="Times New Roman" w:cs="Times New Roman"/>
          <w:color w:val="000000" w:themeColor="text1"/>
          <w:sz w:val="24"/>
          <w:szCs w:val="24"/>
          <w:lang w:val="sr-Cyrl-RS"/>
        </w:rPr>
        <w:t xml:space="preserve"> је </w:t>
      </w:r>
      <w:r w:rsidR="008B0EAA" w:rsidRPr="008B0EAA">
        <w:rPr>
          <w:rFonts w:ascii="Times New Roman" w:hAnsi="Times New Roman" w:cs="Times New Roman"/>
          <w:color w:val="000000" w:themeColor="text1"/>
          <w:sz w:val="24"/>
          <w:szCs w:val="24"/>
          <w:lang w:val="sr-Cyrl-RS"/>
        </w:rPr>
        <w:t>два</w:t>
      </w:r>
      <w:r w:rsidRPr="008B0EAA">
        <w:rPr>
          <w:rFonts w:ascii="Times New Roman" w:hAnsi="Times New Roman" w:cs="Times New Roman"/>
          <w:color w:val="000000" w:themeColor="text1"/>
          <w:sz w:val="24"/>
          <w:szCs w:val="24"/>
          <w:lang w:val="sr-Cyrl-RS"/>
        </w:rPr>
        <w:t xml:space="preserve"> ученик</w:t>
      </w:r>
      <w:r w:rsidR="00BD766E" w:rsidRPr="008B0EAA">
        <w:rPr>
          <w:rFonts w:ascii="Times New Roman" w:hAnsi="Times New Roman" w:cs="Times New Roman"/>
          <w:color w:val="000000" w:themeColor="text1"/>
          <w:sz w:val="24"/>
          <w:szCs w:val="24"/>
          <w:lang w:val="sr-Cyrl-RS"/>
        </w:rPr>
        <w:t>а</w:t>
      </w:r>
      <w:r w:rsidR="008B0EAA" w:rsidRPr="008B0EAA">
        <w:rPr>
          <w:rFonts w:ascii="Times New Roman" w:hAnsi="Times New Roman" w:cs="Times New Roman"/>
          <w:color w:val="000000" w:themeColor="text1"/>
          <w:sz w:val="24"/>
          <w:szCs w:val="24"/>
          <w:lang w:val="sr-Cyrl-RS"/>
        </w:rPr>
        <w:t xml:space="preserve"> петог разреда</w:t>
      </w:r>
      <w:r w:rsidR="008B0EAA">
        <w:rPr>
          <w:rFonts w:ascii="Times New Roman" w:hAnsi="Times New Roman" w:cs="Times New Roman"/>
          <w:color w:val="000000" w:themeColor="text1"/>
          <w:sz w:val="24"/>
          <w:szCs w:val="24"/>
          <w:lang w:val="sr-Cyrl-RS"/>
        </w:rPr>
        <w:t>,</w:t>
      </w:r>
      <w:r w:rsidR="008F3F8E" w:rsidRPr="008B0EAA">
        <w:rPr>
          <w:rFonts w:ascii="Times New Roman" w:hAnsi="Times New Roman" w:cs="Times New Roman"/>
          <w:color w:val="000000" w:themeColor="text1"/>
          <w:sz w:val="24"/>
          <w:szCs w:val="24"/>
          <w:lang w:val="sr-Cyrl-RS"/>
        </w:rPr>
        <w:t xml:space="preserve"> </w:t>
      </w:r>
      <w:r w:rsidR="008B0EAA" w:rsidRPr="008B0EAA">
        <w:rPr>
          <w:rFonts w:ascii="Times New Roman" w:hAnsi="Times New Roman" w:cs="Times New Roman"/>
          <w:color w:val="000000" w:themeColor="text1"/>
          <w:sz w:val="24"/>
          <w:szCs w:val="24"/>
          <w:lang w:val="sr-Cyrl-RS"/>
        </w:rPr>
        <w:t>који су полагали математику</w:t>
      </w:r>
      <w:r w:rsidR="00707024">
        <w:rPr>
          <w:rFonts w:ascii="Times New Roman" w:hAnsi="Times New Roman" w:cs="Times New Roman"/>
          <w:color w:val="000000" w:themeColor="text1"/>
          <w:sz w:val="24"/>
          <w:szCs w:val="24"/>
          <w:lang w:val="sr-Cyrl-RS"/>
        </w:rPr>
        <w:t xml:space="preserve"> и</w:t>
      </w:r>
      <w:r w:rsidR="008B0EAA" w:rsidRPr="008B0EAA">
        <w:rPr>
          <w:rFonts w:ascii="Times New Roman" w:hAnsi="Times New Roman" w:cs="Times New Roman"/>
          <w:color w:val="000000" w:themeColor="text1"/>
          <w:sz w:val="24"/>
          <w:szCs w:val="24"/>
          <w:lang w:val="sr-Cyrl-RS"/>
        </w:rPr>
        <w:t xml:space="preserve"> </w:t>
      </w:r>
      <w:r w:rsidR="00CB1D97" w:rsidRPr="00CB1D97">
        <w:rPr>
          <w:rFonts w:ascii="Times New Roman" w:hAnsi="Times New Roman" w:cs="Times New Roman"/>
          <w:sz w:val="24"/>
          <w:szCs w:val="24"/>
          <w:lang w:val="sr-Cyrl-RS"/>
        </w:rPr>
        <w:t xml:space="preserve">седам </w:t>
      </w:r>
      <w:r w:rsidR="00BD766E" w:rsidRPr="00CB1D97">
        <w:rPr>
          <w:rFonts w:ascii="Times New Roman" w:hAnsi="Times New Roman" w:cs="Times New Roman"/>
          <w:sz w:val="24"/>
          <w:szCs w:val="24"/>
          <w:lang w:val="sr-Cyrl-RS"/>
        </w:rPr>
        <w:t xml:space="preserve">ученика седмог </w:t>
      </w:r>
      <w:r w:rsidR="008F3F8E" w:rsidRPr="00CB1D97">
        <w:rPr>
          <w:rFonts w:ascii="Times New Roman" w:hAnsi="Times New Roman" w:cs="Times New Roman"/>
          <w:sz w:val="24"/>
          <w:szCs w:val="24"/>
          <w:lang w:val="sr-Cyrl-RS"/>
        </w:rPr>
        <w:t>разреда</w:t>
      </w:r>
      <w:r w:rsidR="008B0EAA" w:rsidRPr="00CB1D97">
        <w:rPr>
          <w:rFonts w:ascii="Times New Roman" w:hAnsi="Times New Roman" w:cs="Times New Roman"/>
          <w:sz w:val="24"/>
          <w:szCs w:val="24"/>
          <w:lang w:val="sr-Cyrl-RS"/>
        </w:rPr>
        <w:t xml:space="preserve"> који</w:t>
      </w:r>
      <w:r w:rsidR="00BD766E" w:rsidRPr="00CB1D97">
        <w:rPr>
          <w:rFonts w:ascii="Times New Roman" w:hAnsi="Times New Roman" w:cs="Times New Roman"/>
          <w:sz w:val="24"/>
          <w:szCs w:val="24"/>
          <w:lang w:val="sr-Cyrl-RS"/>
        </w:rPr>
        <w:t xml:space="preserve"> су полагали поправни испит из</w:t>
      </w:r>
      <w:r w:rsidR="008F3F8E" w:rsidRPr="00CB1D97">
        <w:rPr>
          <w:rFonts w:ascii="Times New Roman" w:hAnsi="Times New Roman" w:cs="Times New Roman"/>
          <w:sz w:val="24"/>
          <w:szCs w:val="24"/>
          <w:lang w:val="sr-Cyrl-RS"/>
        </w:rPr>
        <w:t xml:space="preserve"> физике. </w:t>
      </w:r>
      <w:r w:rsidR="008F3F8E" w:rsidRPr="00526718">
        <w:rPr>
          <w:rFonts w:ascii="Times New Roman" w:hAnsi="Times New Roman" w:cs="Times New Roman"/>
          <w:sz w:val="24"/>
          <w:szCs w:val="24"/>
          <w:lang w:val="sr-Cyrl-RS"/>
        </w:rPr>
        <w:t>Припремна настава је организована сваког дана у периоду од 2</w:t>
      </w:r>
      <w:r w:rsidR="00526718" w:rsidRPr="00526718">
        <w:rPr>
          <w:rFonts w:ascii="Times New Roman" w:hAnsi="Times New Roman" w:cs="Times New Roman"/>
          <w:sz w:val="24"/>
          <w:szCs w:val="24"/>
          <w:lang w:val="sr-Cyrl-RS"/>
        </w:rPr>
        <w:t>0</w:t>
      </w:r>
      <w:r w:rsidR="008F3F8E" w:rsidRPr="00526718">
        <w:rPr>
          <w:rFonts w:ascii="Times New Roman" w:hAnsi="Times New Roman" w:cs="Times New Roman"/>
          <w:sz w:val="24"/>
          <w:szCs w:val="24"/>
          <w:lang w:val="sr-Cyrl-RS"/>
        </w:rPr>
        <w:t>-2</w:t>
      </w:r>
      <w:r w:rsidR="00526718" w:rsidRPr="00526718">
        <w:rPr>
          <w:rFonts w:ascii="Times New Roman" w:hAnsi="Times New Roman" w:cs="Times New Roman"/>
          <w:sz w:val="24"/>
          <w:szCs w:val="24"/>
          <w:lang w:val="sr-Cyrl-RS"/>
        </w:rPr>
        <w:t>3</w:t>
      </w:r>
      <w:r w:rsidR="008F3F8E" w:rsidRPr="00526718">
        <w:rPr>
          <w:rFonts w:ascii="Times New Roman" w:hAnsi="Times New Roman" w:cs="Times New Roman"/>
          <w:sz w:val="24"/>
          <w:szCs w:val="24"/>
          <w:lang w:val="sr-Cyrl-RS"/>
        </w:rPr>
        <w:t>.8.202</w:t>
      </w:r>
      <w:r w:rsidR="00526718" w:rsidRPr="00526718">
        <w:rPr>
          <w:rFonts w:ascii="Times New Roman" w:hAnsi="Times New Roman" w:cs="Times New Roman"/>
          <w:sz w:val="24"/>
          <w:szCs w:val="24"/>
          <w:lang w:val="sr-Cyrl-RS"/>
        </w:rPr>
        <w:t>4</w:t>
      </w:r>
      <w:r w:rsidR="008F3F8E" w:rsidRPr="00526718">
        <w:rPr>
          <w:rFonts w:ascii="Times New Roman" w:hAnsi="Times New Roman" w:cs="Times New Roman"/>
          <w:sz w:val="24"/>
          <w:szCs w:val="24"/>
          <w:lang w:val="sr-Cyrl-RS"/>
        </w:rPr>
        <w:t>. у траја</w:t>
      </w:r>
      <w:r w:rsidR="00526718" w:rsidRPr="00526718">
        <w:rPr>
          <w:rFonts w:ascii="Times New Roman" w:hAnsi="Times New Roman" w:cs="Times New Roman"/>
          <w:sz w:val="24"/>
          <w:szCs w:val="24"/>
          <w:lang w:val="sr-Cyrl-RS"/>
        </w:rPr>
        <w:t>њу од десет школских часова</w:t>
      </w:r>
      <w:r w:rsidR="008F3F8E" w:rsidRPr="00526718">
        <w:rPr>
          <w:rFonts w:ascii="Times New Roman" w:hAnsi="Times New Roman" w:cs="Times New Roman"/>
          <w:sz w:val="24"/>
          <w:szCs w:val="24"/>
          <w:lang w:val="sr-Cyrl-RS"/>
        </w:rPr>
        <w:t xml:space="preserve">. </w:t>
      </w:r>
      <w:r w:rsidR="00CB1D97">
        <w:rPr>
          <w:rFonts w:ascii="Times New Roman" w:hAnsi="Times New Roman" w:cs="Times New Roman"/>
          <w:sz w:val="24"/>
          <w:szCs w:val="24"/>
          <w:lang w:val="sr-Cyrl-RS"/>
        </w:rPr>
        <w:t>Полагања су организована 26.8.2024. и сви су успешно положили.</w:t>
      </w:r>
    </w:p>
    <w:p w:rsidR="00D35726" w:rsidRPr="008B0EAA" w:rsidRDefault="008070CF" w:rsidP="00C80B0D">
      <w:pPr>
        <w:pStyle w:val="Heading2"/>
        <w:spacing w:line="360" w:lineRule="auto"/>
        <w:jc w:val="both"/>
        <w:rPr>
          <w:color w:val="000000" w:themeColor="text1"/>
          <w:lang w:val="sr-Cyrl-RS"/>
        </w:rPr>
      </w:pPr>
      <w:bookmarkStart w:id="16" w:name="_Toc178631517"/>
      <w:r w:rsidRPr="008B0EAA">
        <w:rPr>
          <w:color w:val="000000" w:themeColor="text1"/>
          <w:lang w:val="sr-Cyrl-RS"/>
        </w:rPr>
        <w:t>2.5</w:t>
      </w:r>
      <w:r w:rsidR="00322A52" w:rsidRPr="008B0EAA">
        <w:rPr>
          <w:color w:val="000000" w:themeColor="text1"/>
          <w:lang w:val="sr-Cyrl-RS"/>
        </w:rPr>
        <w:t>.</w:t>
      </w:r>
      <w:r w:rsidR="00B72FFF" w:rsidRPr="008B0EAA">
        <w:rPr>
          <w:color w:val="000000" w:themeColor="text1"/>
          <w:lang w:val="sr-Cyrl-RS"/>
        </w:rPr>
        <w:t>Реализација ваннаставних активности</w:t>
      </w:r>
      <w:bookmarkEnd w:id="16"/>
    </w:p>
    <w:p w:rsidR="00D35726" w:rsidRPr="008B0EAA" w:rsidRDefault="00D35726" w:rsidP="00C80B0D">
      <w:pPr>
        <w:spacing w:line="360" w:lineRule="auto"/>
        <w:ind w:left="-142" w:firstLine="284"/>
        <w:jc w:val="both"/>
        <w:rPr>
          <w:rFonts w:ascii="Times New Roman" w:hAnsi="Times New Roman" w:cs="Times New Roman"/>
          <w:color w:val="000000" w:themeColor="text1"/>
          <w:sz w:val="24"/>
          <w:szCs w:val="24"/>
          <w:lang w:val="sr-Cyrl-RS"/>
        </w:rPr>
      </w:pPr>
      <w:r w:rsidRPr="008B0EAA">
        <w:rPr>
          <w:rFonts w:ascii="Times New Roman" w:hAnsi="Times New Roman" w:cs="Times New Roman"/>
          <w:color w:val="000000" w:themeColor="text1"/>
          <w:sz w:val="24"/>
          <w:szCs w:val="24"/>
          <w:lang w:val="sr-Cyrl-RS"/>
        </w:rPr>
        <w:t>За школску 202</w:t>
      </w:r>
      <w:r w:rsidR="008B0EAA" w:rsidRPr="008B0EAA">
        <w:rPr>
          <w:rFonts w:ascii="Times New Roman" w:hAnsi="Times New Roman" w:cs="Times New Roman"/>
          <w:color w:val="000000" w:themeColor="text1"/>
          <w:sz w:val="24"/>
          <w:szCs w:val="24"/>
          <w:lang w:val="sr-Cyrl-RS"/>
        </w:rPr>
        <w:t>3</w:t>
      </w:r>
      <w:r w:rsidRPr="008B0EAA">
        <w:rPr>
          <w:rFonts w:ascii="Times New Roman" w:hAnsi="Times New Roman" w:cs="Times New Roman"/>
          <w:color w:val="000000" w:themeColor="text1"/>
          <w:sz w:val="24"/>
          <w:szCs w:val="24"/>
          <w:lang w:val="sr-Cyrl-RS"/>
        </w:rPr>
        <w:t>/2</w:t>
      </w:r>
      <w:r w:rsidR="008B0EAA" w:rsidRPr="008B0EAA">
        <w:rPr>
          <w:rFonts w:ascii="Times New Roman" w:hAnsi="Times New Roman" w:cs="Times New Roman"/>
          <w:color w:val="000000" w:themeColor="text1"/>
          <w:sz w:val="24"/>
          <w:szCs w:val="24"/>
          <w:lang w:val="sr-Cyrl-RS"/>
        </w:rPr>
        <w:t>4</w:t>
      </w:r>
      <w:r w:rsidRPr="008B0EAA">
        <w:rPr>
          <w:rFonts w:ascii="Times New Roman" w:hAnsi="Times New Roman" w:cs="Times New Roman"/>
          <w:color w:val="000000" w:themeColor="text1"/>
          <w:sz w:val="24"/>
          <w:szCs w:val="24"/>
          <w:lang w:val="sr-Cyrl-RS"/>
        </w:rPr>
        <w:t xml:space="preserve">. годину било је </w:t>
      </w:r>
      <w:r w:rsidR="00DB3CAB" w:rsidRPr="008B0EAA">
        <w:rPr>
          <w:rFonts w:ascii="Times New Roman" w:hAnsi="Times New Roman" w:cs="Times New Roman"/>
          <w:color w:val="000000" w:themeColor="text1"/>
          <w:sz w:val="24"/>
          <w:szCs w:val="24"/>
          <w:lang w:val="sr-Cyrl-RS"/>
        </w:rPr>
        <w:t>планирано</w:t>
      </w:r>
      <w:r w:rsidR="00636ABA" w:rsidRPr="008B0EAA">
        <w:rPr>
          <w:rFonts w:ascii="Times New Roman" w:hAnsi="Times New Roman" w:cs="Times New Roman"/>
          <w:color w:val="000000" w:themeColor="text1"/>
          <w:sz w:val="24"/>
          <w:szCs w:val="24"/>
          <w:lang w:val="sr-Cyrl-RS"/>
        </w:rPr>
        <w:t xml:space="preserve"> </w:t>
      </w:r>
      <w:r w:rsidR="00DB3CAB" w:rsidRPr="008B0EAA">
        <w:rPr>
          <w:rFonts w:ascii="Times New Roman" w:hAnsi="Times New Roman" w:cs="Times New Roman"/>
          <w:color w:val="000000" w:themeColor="text1"/>
          <w:sz w:val="24"/>
          <w:szCs w:val="24"/>
          <w:lang w:val="sr-Cyrl-RS"/>
        </w:rPr>
        <w:t xml:space="preserve">да се реализују </w:t>
      </w:r>
      <w:r w:rsidR="00636ABA" w:rsidRPr="008B0EAA">
        <w:rPr>
          <w:rFonts w:ascii="Times New Roman" w:hAnsi="Times New Roman" w:cs="Times New Roman"/>
          <w:color w:val="000000" w:themeColor="text1"/>
          <w:sz w:val="24"/>
          <w:szCs w:val="24"/>
          <w:lang w:val="sr-Cyrl-RS"/>
        </w:rPr>
        <w:t xml:space="preserve"> излети</w:t>
      </w:r>
      <w:r w:rsidR="0083473B" w:rsidRPr="008B0EAA">
        <w:rPr>
          <w:rFonts w:ascii="Times New Roman" w:hAnsi="Times New Roman" w:cs="Times New Roman"/>
          <w:color w:val="000000" w:themeColor="text1"/>
          <w:sz w:val="24"/>
          <w:szCs w:val="24"/>
          <w:lang w:val="sr-Cyrl-RS"/>
        </w:rPr>
        <w:t xml:space="preserve"> и екскурзије </w:t>
      </w:r>
      <w:r w:rsidR="00636ABA" w:rsidRPr="008B0EAA">
        <w:rPr>
          <w:rFonts w:ascii="Times New Roman" w:hAnsi="Times New Roman" w:cs="Times New Roman"/>
          <w:color w:val="000000" w:themeColor="text1"/>
          <w:sz w:val="24"/>
          <w:szCs w:val="24"/>
          <w:lang w:val="sr-Cyrl-RS"/>
        </w:rPr>
        <w:t xml:space="preserve"> за ученике виших разреда и рекреативна настава за ученике нижих разреда</w:t>
      </w:r>
      <w:r w:rsidR="0083473B" w:rsidRPr="008B0EAA">
        <w:rPr>
          <w:rFonts w:ascii="Times New Roman" w:hAnsi="Times New Roman" w:cs="Times New Roman"/>
          <w:color w:val="000000" w:themeColor="text1"/>
          <w:sz w:val="24"/>
          <w:szCs w:val="24"/>
          <w:lang w:val="sr-Cyrl-RS"/>
        </w:rPr>
        <w:t xml:space="preserve"> по следећем плану:</w:t>
      </w:r>
    </w:p>
    <w:tbl>
      <w:tblPr>
        <w:tblW w:w="957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034"/>
        <w:gridCol w:w="851"/>
        <w:gridCol w:w="1311"/>
        <w:gridCol w:w="6382"/>
      </w:tblGrid>
      <w:tr w:rsidR="002328C3" w:rsidRPr="008B0EAA" w:rsidTr="00FD03D8">
        <w:trPr>
          <w:trHeight w:hRule="exact" w:val="284"/>
        </w:trPr>
        <w:tc>
          <w:tcPr>
            <w:tcW w:w="1034" w:type="dxa"/>
            <w:tcBorders>
              <w:top w:val="single" w:sz="6"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b/>
                <w:color w:val="000000" w:themeColor="text1"/>
                <w:sz w:val="24"/>
                <w:szCs w:val="24"/>
                <w:lang w:val="sr-Cyrl-RS"/>
              </w:rPr>
            </w:pPr>
            <w:r w:rsidRPr="008B0EAA">
              <w:rPr>
                <w:rFonts w:ascii="Times New Roman" w:eastAsia="Times New Roman" w:hAnsi="Times New Roman" w:cs="Times New Roman"/>
                <w:b/>
                <w:color w:val="000000" w:themeColor="text1"/>
                <w:sz w:val="24"/>
                <w:szCs w:val="24"/>
                <w:lang w:val="sr-Cyrl-RS"/>
              </w:rPr>
              <w:t>Разред</w:t>
            </w:r>
          </w:p>
        </w:tc>
        <w:tc>
          <w:tcPr>
            <w:tcW w:w="851" w:type="dxa"/>
            <w:tcBorders>
              <w:top w:val="single" w:sz="6"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b/>
                <w:color w:val="000000" w:themeColor="text1"/>
                <w:sz w:val="24"/>
                <w:szCs w:val="24"/>
                <w:lang w:val="sr-Cyrl-RS"/>
              </w:rPr>
            </w:pPr>
            <w:r w:rsidRPr="008B0EAA">
              <w:rPr>
                <w:rFonts w:ascii="Times New Roman" w:eastAsia="Times New Roman" w:hAnsi="Times New Roman" w:cs="Times New Roman"/>
                <w:b/>
                <w:color w:val="000000" w:themeColor="text1"/>
                <w:sz w:val="24"/>
                <w:szCs w:val="24"/>
                <w:lang w:val="sr-Cyrl-RS"/>
              </w:rPr>
              <w:t>Број дана</w:t>
            </w:r>
          </w:p>
        </w:tc>
        <w:tc>
          <w:tcPr>
            <w:tcW w:w="1311" w:type="dxa"/>
            <w:tcBorders>
              <w:top w:val="single" w:sz="6"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b/>
                <w:color w:val="000000" w:themeColor="text1"/>
                <w:sz w:val="24"/>
                <w:szCs w:val="24"/>
                <w:lang w:val="sr-Cyrl-RS"/>
              </w:rPr>
            </w:pPr>
            <w:r w:rsidRPr="008B0EAA">
              <w:rPr>
                <w:rFonts w:ascii="Times New Roman" w:eastAsia="Times New Roman" w:hAnsi="Times New Roman" w:cs="Times New Roman"/>
                <w:b/>
                <w:color w:val="000000" w:themeColor="text1"/>
                <w:sz w:val="24"/>
                <w:szCs w:val="24"/>
                <w:lang w:val="sr-Cyrl-RS"/>
              </w:rPr>
              <w:t>Месец зареализацију</w:t>
            </w:r>
          </w:p>
        </w:tc>
        <w:tc>
          <w:tcPr>
            <w:tcW w:w="6382" w:type="dxa"/>
            <w:tcBorders>
              <w:top w:val="single" w:sz="6"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vAlign w:val="center"/>
          </w:tcPr>
          <w:p w:rsidR="00636ABA" w:rsidRPr="008B0EAA" w:rsidRDefault="00636ABA" w:rsidP="00C80B0D">
            <w:pPr>
              <w:spacing w:line="360" w:lineRule="auto"/>
              <w:ind w:left="-142" w:firstLineChars="200" w:firstLine="482"/>
              <w:jc w:val="both"/>
              <w:rPr>
                <w:rFonts w:ascii="Times New Roman" w:eastAsia="Times New Roman" w:hAnsi="Times New Roman" w:cs="Times New Roman"/>
                <w:b/>
                <w:color w:val="000000" w:themeColor="text1"/>
                <w:sz w:val="24"/>
                <w:szCs w:val="24"/>
                <w:lang w:val="sr-Cyrl-RS"/>
              </w:rPr>
            </w:pPr>
            <w:r w:rsidRPr="008B0EAA">
              <w:rPr>
                <w:rFonts w:ascii="Times New Roman" w:eastAsia="Times New Roman" w:hAnsi="Times New Roman" w:cs="Times New Roman"/>
                <w:b/>
                <w:color w:val="000000" w:themeColor="text1"/>
                <w:sz w:val="24"/>
                <w:szCs w:val="24"/>
                <w:lang w:val="sr-Cyrl-RS"/>
              </w:rPr>
              <w:t>Дестинација</w:t>
            </w:r>
          </w:p>
        </w:tc>
      </w:tr>
      <w:tr w:rsidR="002328C3" w:rsidRPr="008B0EAA" w:rsidTr="00FD03D8">
        <w:trPr>
          <w:trHeight w:hRule="exact" w:val="284"/>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3"/>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1– 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lang w:val="sr-Cyrl-RS"/>
              </w:rPr>
            </w:pPr>
            <w:r w:rsidRPr="008B0EAA">
              <w:rPr>
                <w:rFonts w:ascii="Times New Roman" w:eastAsia="Times New Roman" w:hAnsi="Times New Roman" w:cs="Times New Roman"/>
                <w:color w:val="000000" w:themeColor="text1"/>
                <w:sz w:val="24"/>
                <w:szCs w:val="24"/>
                <w:lang w:val="sr-Cyrl-RS"/>
              </w:rPr>
              <w:t>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април/мај</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firstLineChars="200" w:firstLine="480"/>
              <w:jc w:val="both"/>
              <w:rPr>
                <w:rFonts w:ascii="Times New Roman" w:eastAsia="Times New Roman" w:hAnsi="Times New Roman" w:cs="Times New Roman"/>
                <w:color w:val="000000" w:themeColor="text1"/>
                <w:sz w:val="24"/>
                <w:szCs w:val="24"/>
                <w:lang w:val="sr-Cyrl-RS"/>
              </w:rPr>
            </w:pPr>
            <w:r w:rsidRPr="008B0EAA">
              <w:rPr>
                <w:rFonts w:ascii="Times New Roman" w:eastAsia="Times New Roman" w:hAnsi="Times New Roman" w:cs="Times New Roman"/>
                <w:color w:val="000000" w:themeColor="text1"/>
                <w:sz w:val="24"/>
                <w:szCs w:val="24"/>
              </w:rPr>
              <w:t>Рекреативна настава-</w:t>
            </w:r>
            <w:r w:rsidR="008B0EAA" w:rsidRPr="008B0EAA">
              <w:rPr>
                <w:rFonts w:ascii="Times New Roman" w:eastAsia="Times New Roman" w:hAnsi="Times New Roman" w:cs="Times New Roman"/>
                <w:color w:val="000000" w:themeColor="text1"/>
                <w:sz w:val="24"/>
                <w:szCs w:val="24"/>
                <w:lang w:val="sr-Cyrl-RS"/>
              </w:rPr>
              <w:t>Ивањица</w:t>
            </w:r>
          </w:p>
        </w:tc>
      </w:tr>
      <w:tr w:rsidR="002328C3" w:rsidRPr="008B0EAA" w:rsidTr="00FD03D8">
        <w:trPr>
          <w:trHeight w:hRule="exact" w:val="284"/>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април/мај</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firstLineChars="200" w:firstLine="480"/>
              <w:jc w:val="both"/>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Рашка-Крагујевац- Свилајнац – Рашка</w:t>
            </w:r>
          </w:p>
        </w:tc>
      </w:tr>
      <w:tr w:rsidR="002328C3" w:rsidRPr="008B0EAA" w:rsidTr="00FD03D8">
        <w:trPr>
          <w:trHeight w:hRule="exact" w:val="284"/>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април/мај</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firstLineChars="200" w:firstLine="480"/>
              <w:jc w:val="both"/>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Рашка-Овчар Бања- Златибор-Рашка</w:t>
            </w:r>
          </w:p>
        </w:tc>
      </w:tr>
      <w:tr w:rsidR="002328C3" w:rsidRPr="008B0EAA" w:rsidTr="00FD03D8">
        <w:trPr>
          <w:trHeight w:hRule="exact" w:val="284"/>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2</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април/мај</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firstLine="105"/>
              <w:jc w:val="both"/>
              <w:rPr>
                <w:rFonts w:ascii="Times New Roman" w:hAnsi="Times New Roman" w:cs="Times New Roman"/>
                <w:color w:val="000000" w:themeColor="text1"/>
                <w:sz w:val="24"/>
                <w:szCs w:val="24"/>
              </w:rPr>
            </w:pPr>
            <w:r w:rsidRPr="008B0EAA">
              <w:rPr>
                <w:rFonts w:ascii="Times New Roman" w:hAnsi="Times New Roman" w:cs="Times New Roman"/>
                <w:color w:val="000000" w:themeColor="text1"/>
                <w:sz w:val="24"/>
                <w:szCs w:val="24"/>
              </w:rPr>
              <w:t xml:space="preserve">Рашка – Крагујевац – Орашац – Авала  – Београд </w:t>
            </w:r>
            <w:r w:rsidR="00DC4410" w:rsidRPr="008B0EAA">
              <w:rPr>
                <w:rFonts w:ascii="Times New Roman" w:hAnsi="Times New Roman" w:cs="Times New Roman"/>
                <w:color w:val="000000" w:themeColor="text1"/>
                <w:sz w:val="24"/>
                <w:szCs w:val="24"/>
              </w:rPr>
              <w:t>–</w:t>
            </w:r>
            <w:r w:rsidRPr="008B0EAA">
              <w:rPr>
                <w:rFonts w:ascii="Times New Roman" w:hAnsi="Times New Roman" w:cs="Times New Roman"/>
                <w:color w:val="000000" w:themeColor="text1"/>
                <w:sz w:val="24"/>
                <w:szCs w:val="24"/>
              </w:rPr>
              <w:t xml:space="preserve"> Рашка</w:t>
            </w:r>
          </w:p>
        </w:tc>
      </w:tr>
      <w:tr w:rsidR="002328C3" w:rsidRPr="008B0EAA" w:rsidTr="00FD03D8">
        <w:trPr>
          <w:trHeight w:hRule="exact" w:val="284"/>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април/мај</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firstLineChars="200" w:firstLine="480"/>
              <w:jc w:val="both"/>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Рашка- Нови Сад –</w:t>
            </w:r>
            <w:r w:rsidR="008B0EAA" w:rsidRPr="008B0EAA">
              <w:rPr>
                <w:rFonts w:ascii="Times New Roman" w:eastAsia="Times New Roman" w:hAnsi="Times New Roman" w:cs="Times New Roman"/>
                <w:color w:val="000000" w:themeColor="text1"/>
                <w:sz w:val="24"/>
                <w:szCs w:val="24"/>
                <w:lang w:val="sr-Cyrl-RS"/>
              </w:rPr>
              <w:t>Суботица-</w:t>
            </w:r>
            <w:r w:rsidRPr="008B0EAA">
              <w:rPr>
                <w:rFonts w:ascii="Times New Roman" w:eastAsia="Times New Roman" w:hAnsi="Times New Roman" w:cs="Times New Roman"/>
                <w:color w:val="000000" w:themeColor="text1"/>
                <w:sz w:val="24"/>
                <w:szCs w:val="24"/>
              </w:rPr>
              <w:t>Рашка</w:t>
            </w:r>
          </w:p>
        </w:tc>
      </w:tr>
      <w:tr w:rsidR="002328C3" w:rsidRPr="008B0EAA" w:rsidTr="00FD03D8">
        <w:trPr>
          <w:trHeight w:hRule="exact" w:val="284"/>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lang w:val="sr-Cyrl-RS"/>
              </w:rPr>
            </w:pPr>
            <w:r w:rsidRPr="008B0EAA">
              <w:rPr>
                <w:rFonts w:ascii="Times New Roman" w:eastAsia="Times New Roman" w:hAnsi="Times New Roman" w:cs="Times New Roman"/>
                <w:color w:val="000000" w:themeColor="text1"/>
                <w:sz w:val="24"/>
                <w:szCs w:val="24"/>
              </w:rPr>
              <w:t>ЛМО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jc w:val="center"/>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април/мај</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36ABA" w:rsidRPr="008B0EAA" w:rsidRDefault="00636ABA" w:rsidP="00C80B0D">
            <w:pPr>
              <w:spacing w:line="360" w:lineRule="auto"/>
              <w:ind w:left="-142" w:firstLineChars="200" w:firstLine="480"/>
              <w:jc w:val="both"/>
              <w:rPr>
                <w:rFonts w:ascii="Times New Roman" w:eastAsia="Times New Roman" w:hAnsi="Times New Roman" w:cs="Times New Roman"/>
                <w:color w:val="000000" w:themeColor="text1"/>
                <w:sz w:val="24"/>
                <w:szCs w:val="24"/>
              </w:rPr>
            </w:pPr>
            <w:r w:rsidRPr="008B0EAA">
              <w:rPr>
                <w:rFonts w:ascii="Times New Roman" w:eastAsia="Times New Roman" w:hAnsi="Times New Roman" w:cs="Times New Roman"/>
                <w:color w:val="000000" w:themeColor="text1"/>
                <w:sz w:val="24"/>
                <w:szCs w:val="24"/>
              </w:rPr>
              <w:t>Рашка</w:t>
            </w:r>
          </w:p>
        </w:tc>
      </w:tr>
    </w:tbl>
    <w:p w:rsidR="00322A52" w:rsidRPr="002328C3" w:rsidRDefault="00322A52" w:rsidP="00C80B0D">
      <w:pPr>
        <w:spacing w:line="360" w:lineRule="auto"/>
        <w:ind w:left="-142" w:firstLine="720"/>
        <w:jc w:val="both"/>
        <w:rPr>
          <w:rFonts w:ascii="Times New Roman" w:hAnsi="Times New Roman" w:cs="Times New Roman"/>
          <w:color w:val="FF0000"/>
          <w:sz w:val="24"/>
          <w:szCs w:val="24"/>
          <w:lang w:val="sr-Cyrl-RS"/>
        </w:rPr>
      </w:pPr>
    </w:p>
    <w:p w:rsidR="00A12763" w:rsidRDefault="00EC1140" w:rsidP="00C80B0D">
      <w:pPr>
        <w:spacing w:line="360" w:lineRule="auto"/>
        <w:ind w:left="-142" w:firstLine="284"/>
        <w:jc w:val="both"/>
        <w:rPr>
          <w:rFonts w:ascii="Times New Roman" w:hAnsi="Times New Roman" w:cs="Times New Roman"/>
          <w:color w:val="000000" w:themeColor="text1"/>
          <w:sz w:val="24"/>
          <w:szCs w:val="24"/>
          <w:lang w:val="sr-Cyrl-RS"/>
        </w:rPr>
      </w:pPr>
      <w:r w:rsidRPr="008B0EAA">
        <w:rPr>
          <w:rFonts w:ascii="Times New Roman" w:hAnsi="Times New Roman" w:cs="Times New Roman"/>
          <w:color w:val="000000" w:themeColor="text1"/>
          <w:sz w:val="24"/>
          <w:szCs w:val="24"/>
          <w:lang w:val="sr-Cyrl-RS"/>
        </w:rPr>
        <w:t>Сви излети, е</w:t>
      </w:r>
      <w:r w:rsidR="000E3C9A" w:rsidRPr="008B0EAA">
        <w:rPr>
          <w:rFonts w:ascii="Times New Roman" w:hAnsi="Times New Roman" w:cs="Times New Roman"/>
          <w:color w:val="000000" w:themeColor="text1"/>
          <w:sz w:val="24"/>
          <w:szCs w:val="24"/>
          <w:lang w:val="sr-Cyrl-RS"/>
        </w:rPr>
        <w:t xml:space="preserve">кскурзије и рекреативна настава </w:t>
      </w:r>
      <w:r w:rsidRPr="008B0EAA">
        <w:rPr>
          <w:rFonts w:ascii="Times New Roman" w:hAnsi="Times New Roman" w:cs="Times New Roman"/>
          <w:color w:val="000000" w:themeColor="text1"/>
          <w:sz w:val="24"/>
          <w:szCs w:val="24"/>
          <w:lang w:val="sr-Cyrl-RS"/>
        </w:rPr>
        <w:t>су реализоване према плану и програму предвиђеном Годишњим планом рада школе.</w:t>
      </w:r>
    </w:p>
    <w:p w:rsidR="00707024" w:rsidRPr="00707024" w:rsidRDefault="00707024" w:rsidP="00C80B0D">
      <w:pPr>
        <w:spacing w:line="360" w:lineRule="auto"/>
        <w:ind w:left="-142" w:firstLine="284"/>
        <w:jc w:val="both"/>
        <w:rPr>
          <w:rFonts w:ascii="Times New Roman" w:hAnsi="Times New Roman" w:cs="Times New Roman"/>
          <w:b/>
          <w:color w:val="000000" w:themeColor="text1"/>
          <w:sz w:val="24"/>
          <w:szCs w:val="24"/>
          <w:lang w:val="sr-Cyrl-RS"/>
        </w:rPr>
      </w:pPr>
      <w:r w:rsidRPr="00707024">
        <w:rPr>
          <w:rFonts w:ascii="Times New Roman" w:hAnsi="Times New Roman" w:cs="Times New Roman"/>
          <w:b/>
          <w:color w:val="000000" w:themeColor="text1"/>
          <w:sz w:val="24"/>
          <w:szCs w:val="24"/>
          <w:lang w:val="sr-Cyrl-RS"/>
        </w:rPr>
        <w:t>ИЗВЕШТАЈИ:</w:t>
      </w:r>
    </w:p>
    <w:p w:rsidR="00A12763" w:rsidRPr="00191D0C" w:rsidRDefault="001F5D73" w:rsidP="00C80B0D">
      <w:pPr>
        <w:spacing w:line="360" w:lineRule="auto"/>
        <w:ind w:left="-142" w:firstLine="720"/>
        <w:jc w:val="both"/>
        <w:rPr>
          <w:rFonts w:ascii="Times New Roman" w:hAnsi="Times New Roman" w:cs="Times New Roman"/>
          <w:b/>
          <w:color w:val="000000" w:themeColor="text1"/>
          <w:sz w:val="24"/>
          <w:szCs w:val="24"/>
          <w:lang w:val="sr-Cyrl-RS"/>
        </w:rPr>
      </w:pPr>
      <w:r w:rsidRPr="00191D0C">
        <w:rPr>
          <w:rFonts w:ascii="Times New Roman" w:hAnsi="Times New Roman" w:cs="Times New Roman"/>
          <w:b/>
          <w:color w:val="000000" w:themeColor="text1"/>
          <w:sz w:val="24"/>
          <w:szCs w:val="24"/>
          <w:lang w:val="sr-Cyrl-RS"/>
        </w:rPr>
        <w:t>Рекреативна настава 1-4. разред</w:t>
      </w:r>
      <w:r w:rsidR="00191D0C" w:rsidRPr="00191D0C">
        <w:rPr>
          <w:rFonts w:ascii="Times New Roman" w:hAnsi="Times New Roman" w:cs="Times New Roman"/>
          <w:b/>
          <w:color w:val="000000" w:themeColor="text1"/>
          <w:sz w:val="24"/>
          <w:szCs w:val="24"/>
          <w:lang w:val="sr-Cyrl-RS"/>
        </w:rPr>
        <w:t xml:space="preserve"> з</w:t>
      </w:r>
      <w:r w:rsidR="00A12763" w:rsidRPr="00191D0C">
        <w:rPr>
          <w:rFonts w:ascii="Times New Roman" w:hAnsi="Times New Roman" w:cs="Times New Roman"/>
          <w:color w:val="000000" w:themeColor="text1"/>
          <w:sz w:val="24"/>
          <w:szCs w:val="24"/>
          <w:lang w:val="sr-Cyrl-RS"/>
        </w:rPr>
        <w:t>а ученике од првог до четвртог разреда ОШ „Сутјеска“,</w:t>
      </w:r>
      <w:r w:rsidR="00191D0C" w:rsidRPr="00191D0C">
        <w:rPr>
          <w:rFonts w:ascii="Times New Roman" w:hAnsi="Times New Roman" w:cs="Times New Roman"/>
          <w:color w:val="000000" w:themeColor="text1"/>
          <w:sz w:val="24"/>
          <w:szCs w:val="24"/>
          <w:lang w:val="sr-Cyrl-RS"/>
        </w:rPr>
        <w:t xml:space="preserve"> </w:t>
      </w:r>
      <w:r w:rsidR="00A12763" w:rsidRPr="00191D0C">
        <w:rPr>
          <w:rFonts w:ascii="Times New Roman" w:hAnsi="Times New Roman" w:cs="Times New Roman"/>
          <w:color w:val="000000" w:themeColor="text1"/>
          <w:sz w:val="24"/>
          <w:szCs w:val="24"/>
          <w:lang w:val="sr-Cyrl-RS"/>
        </w:rPr>
        <w:t xml:space="preserve">Рашка </w:t>
      </w:r>
      <w:r w:rsidR="00A12763" w:rsidRPr="00191D0C">
        <w:rPr>
          <w:rFonts w:ascii="Times New Roman" w:hAnsi="Times New Roman" w:cs="Times New Roman"/>
          <w:color w:val="000000" w:themeColor="text1"/>
          <w:sz w:val="24"/>
          <w:szCs w:val="24"/>
        </w:rPr>
        <w:t xml:space="preserve"> </w:t>
      </w:r>
      <w:r w:rsidR="00A12763" w:rsidRPr="00191D0C">
        <w:rPr>
          <w:rFonts w:ascii="Times New Roman" w:hAnsi="Times New Roman" w:cs="Times New Roman"/>
          <w:color w:val="000000" w:themeColor="text1"/>
          <w:sz w:val="24"/>
          <w:szCs w:val="24"/>
          <w:lang w:val="sr-Cyrl-RS"/>
        </w:rPr>
        <w:t>ш</w:t>
      </w:r>
      <w:r w:rsidR="00191D0C" w:rsidRPr="00191D0C">
        <w:rPr>
          <w:rFonts w:ascii="Times New Roman" w:hAnsi="Times New Roman" w:cs="Times New Roman"/>
          <w:color w:val="000000" w:themeColor="text1"/>
          <w:sz w:val="24"/>
          <w:szCs w:val="24"/>
          <w:lang w:val="sr-Cyrl-RS"/>
        </w:rPr>
        <w:t xml:space="preserve">колске </w:t>
      </w:r>
      <w:r w:rsidR="00A12763" w:rsidRPr="00191D0C">
        <w:rPr>
          <w:rFonts w:ascii="Times New Roman" w:hAnsi="Times New Roman" w:cs="Times New Roman"/>
          <w:color w:val="000000" w:themeColor="text1"/>
          <w:sz w:val="24"/>
          <w:szCs w:val="24"/>
          <w:lang w:val="sr-Cyrl-RS"/>
        </w:rPr>
        <w:t>202</w:t>
      </w:r>
      <w:r w:rsidR="00191D0C" w:rsidRPr="00191D0C">
        <w:rPr>
          <w:rFonts w:ascii="Times New Roman" w:hAnsi="Times New Roman" w:cs="Times New Roman"/>
          <w:color w:val="000000" w:themeColor="text1"/>
          <w:sz w:val="24"/>
          <w:szCs w:val="24"/>
          <w:lang w:val="sr-Cyrl-RS"/>
        </w:rPr>
        <w:t>3/</w:t>
      </w:r>
      <w:r w:rsidR="00A12763" w:rsidRPr="00191D0C">
        <w:rPr>
          <w:rFonts w:ascii="Times New Roman" w:hAnsi="Times New Roman" w:cs="Times New Roman"/>
          <w:color w:val="000000" w:themeColor="text1"/>
          <w:sz w:val="24"/>
          <w:szCs w:val="24"/>
          <w:lang w:val="sr-Cyrl-RS"/>
        </w:rPr>
        <w:t>202</w:t>
      </w:r>
      <w:r w:rsidR="00191D0C" w:rsidRPr="00191D0C">
        <w:rPr>
          <w:rFonts w:ascii="Times New Roman" w:hAnsi="Times New Roman" w:cs="Times New Roman"/>
          <w:color w:val="000000" w:themeColor="text1"/>
          <w:sz w:val="24"/>
          <w:szCs w:val="24"/>
          <w:lang w:val="sr-Cyrl-RS"/>
        </w:rPr>
        <w:t>4</w:t>
      </w:r>
      <w:r w:rsidR="00A12763" w:rsidRPr="00191D0C">
        <w:rPr>
          <w:rFonts w:ascii="Times New Roman" w:hAnsi="Times New Roman" w:cs="Times New Roman"/>
          <w:color w:val="000000" w:themeColor="text1"/>
          <w:sz w:val="24"/>
          <w:szCs w:val="24"/>
          <w:lang w:val="sr-Cyrl-RS"/>
        </w:rPr>
        <w:t>.</w:t>
      </w:r>
      <w:r w:rsidR="00191D0C" w:rsidRPr="00191D0C">
        <w:rPr>
          <w:rFonts w:ascii="Times New Roman" w:hAnsi="Times New Roman" w:cs="Times New Roman"/>
          <w:color w:val="000000" w:themeColor="text1"/>
          <w:sz w:val="24"/>
          <w:szCs w:val="24"/>
          <w:lang w:val="sr-Cyrl-RS"/>
        </w:rPr>
        <w:t xml:space="preserve"> године</w:t>
      </w:r>
    </w:p>
    <w:p w:rsidR="00191D0C" w:rsidRPr="007C1E3F" w:rsidRDefault="00191D0C" w:rsidP="00C80B0D">
      <w:pPr>
        <w:spacing w:line="360" w:lineRule="auto"/>
        <w:ind w:firstLine="567"/>
        <w:jc w:val="both"/>
        <w:rPr>
          <w:rFonts w:ascii="Times New Roman" w:hAnsi="Times New Roman" w:cs="Times New Roman"/>
          <w:sz w:val="24"/>
          <w:szCs w:val="24"/>
        </w:rPr>
      </w:pPr>
      <w:r w:rsidRPr="007C1E3F">
        <w:rPr>
          <w:rFonts w:ascii="Times New Roman" w:hAnsi="Times New Roman" w:cs="Times New Roman"/>
          <w:sz w:val="24"/>
          <w:szCs w:val="24"/>
        </w:rPr>
        <w:t>Настава у природи</w:t>
      </w:r>
      <w:r>
        <w:rPr>
          <w:rFonts w:ascii="Times New Roman" w:hAnsi="Times New Roman" w:cs="Times New Roman"/>
          <w:sz w:val="24"/>
          <w:szCs w:val="24"/>
        </w:rPr>
        <w:t xml:space="preserve"> је реализована у </w:t>
      </w:r>
      <w:r>
        <w:rPr>
          <w:rFonts w:ascii="Times New Roman" w:hAnsi="Times New Roman" w:cs="Times New Roman"/>
          <w:sz w:val="24"/>
          <w:szCs w:val="24"/>
          <w:lang w:val="sr-Cyrl-CS"/>
        </w:rPr>
        <w:t xml:space="preserve">Ивањици </w:t>
      </w:r>
      <w:r>
        <w:rPr>
          <w:rFonts w:ascii="Times New Roman" w:hAnsi="Times New Roman" w:cs="Times New Roman"/>
          <w:sz w:val="24"/>
          <w:szCs w:val="24"/>
        </w:rPr>
        <w:t>у хотелу “</w:t>
      </w:r>
      <w:r>
        <w:rPr>
          <w:rFonts w:ascii="Times New Roman" w:hAnsi="Times New Roman" w:cs="Times New Roman"/>
          <w:sz w:val="24"/>
          <w:szCs w:val="24"/>
          <w:lang w:val="sr-Cyrl-CS"/>
        </w:rPr>
        <w:t>РХИ Центар</w:t>
      </w:r>
      <w:r>
        <w:rPr>
          <w:rFonts w:ascii="Times New Roman" w:hAnsi="Times New Roman" w:cs="Times New Roman"/>
          <w:sz w:val="24"/>
          <w:szCs w:val="24"/>
        </w:rPr>
        <w:t>“</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Блага клима </w:t>
      </w:r>
      <w:r w:rsidRPr="007C1E3F">
        <w:rPr>
          <w:rFonts w:ascii="Times New Roman" w:hAnsi="Times New Roman" w:cs="Times New Roman"/>
          <w:sz w:val="24"/>
          <w:szCs w:val="24"/>
        </w:rPr>
        <w:t xml:space="preserve"> и чист ваздух је идеална за реализацију рекреативног боравка ученика овог узраста.</w:t>
      </w:r>
    </w:p>
    <w:p w:rsidR="00191D0C" w:rsidRPr="007C1E3F" w:rsidRDefault="00191D0C" w:rsidP="00C80B0D">
      <w:pPr>
        <w:spacing w:line="360" w:lineRule="auto"/>
        <w:ind w:firstLine="567"/>
        <w:jc w:val="both"/>
        <w:rPr>
          <w:rFonts w:ascii="Times New Roman" w:hAnsi="Times New Roman" w:cs="Times New Roman"/>
          <w:sz w:val="24"/>
          <w:szCs w:val="24"/>
        </w:rPr>
      </w:pPr>
      <w:r w:rsidRPr="007C1E3F">
        <w:rPr>
          <w:rFonts w:ascii="Times New Roman" w:hAnsi="Times New Roman" w:cs="Times New Roman"/>
          <w:sz w:val="24"/>
          <w:szCs w:val="24"/>
        </w:rPr>
        <w:t>Време тр</w:t>
      </w:r>
      <w:r>
        <w:rPr>
          <w:rFonts w:ascii="Times New Roman" w:hAnsi="Times New Roman" w:cs="Times New Roman"/>
          <w:sz w:val="24"/>
          <w:szCs w:val="24"/>
        </w:rPr>
        <w:t xml:space="preserve">ајања- шест дана у периоду од </w:t>
      </w:r>
      <w:r>
        <w:rPr>
          <w:rFonts w:ascii="Times New Roman" w:hAnsi="Times New Roman" w:cs="Times New Roman"/>
          <w:sz w:val="24"/>
          <w:szCs w:val="24"/>
          <w:lang w:val="sr-Cyrl-CS"/>
        </w:rPr>
        <w:t>19-24</w:t>
      </w:r>
      <w:r>
        <w:rPr>
          <w:rFonts w:ascii="Times New Roman" w:hAnsi="Times New Roman" w:cs="Times New Roman"/>
          <w:sz w:val="24"/>
          <w:szCs w:val="24"/>
        </w:rPr>
        <w:t xml:space="preserve">.маја </w:t>
      </w:r>
      <w:r>
        <w:rPr>
          <w:rFonts w:ascii="Times New Roman" w:hAnsi="Times New Roman" w:cs="Times New Roman"/>
          <w:sz w:val="24"/>
          <w:szCs w:val="24"/>
          <w:lang w:val="sr-Cyrl-CS"/>
        </w:rPr>
        <w:t>и 24-29. маја</w:t>
      </w:r>
      <w:r>
        <w:rPr>
          <w:rFonts w:ascii="Times New Roman" w:hAnsi="Times New Roman" w:cs="Times New Roman"/>
          <w:sz w:val="24"/>
          <w:szCs w:val="24"/>
        </w:rPr>
        <w:t xml:space="preserve"> 202</w:t>
      </w:r>
      <w:r>
        <w:rPr>
          <w:rFonts w:ascii="Times New Roman" w:hAnsi="Times New Roman" w:cs="Times New Roman"/>
          <w:sz w:val="24"/>
          <w:szCs w:val="24"/>
          <w:lang w:val="sr-Cyrl-CS"/>
        </w:rPr>
        <w:t>4</w:t>
      </w:r>
      <w:r w:rsidRPr="007C1E3F">
        <w:rPr>
          <w:rFonts w:ascii="Times New Roman" w:hAnsi="Times New Roman" w:cs="Times New Roman"/>
          <w:sz w:val="24"/>
          <w:szCs w:val="24"/>
        </w:rPr>
        <w:t>.</w:t>
      </w:r>
      <w:r>
        <w:rPr>
          <w:rFonts w:ascii="Times New Roman" w:hAnsi="Times New Roman" w:cs="Times New Roman"/>
          <w:sz w:val="24"/>
          <w:szCs w:val="24"/>
          <w:lang w:val="sr-Cyrl-CS"/>
        </w:rPr>
        <w:t xml:space="preserve"> </w:t>
      </w:r>
      <w:r w:rsidRPr="007C1E3F">
        <w:rPr>
          <w:rFonts w:ascii="Times New Roman" w:hAnsi="Times New Roman" w:cs="Times New Roman"/>
          <w:sz w:val="24"/>
          <w:szCs w:val="24"/>
        </w:rPr>
        <w:t>године</w:t>
      </w:r>
    </w:p>
    <w:p w:rsidR="00191D0C" w:rsidRPr="007C1E3F" w:rsidRDefault="00191D0C"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Број ученика-први  </w:t>
      </w:r>
      <w:r>
        <w:rPr>
          <w:rFonts w:ascii="Times New Roman" w:hAnsi="Times New Roman" w:cs="Times New Roman"/>
          <w:sz w:val="24"/>
          <w:szCs w:val="24"/>
          <w:lang w:val="sr-Cyrl-CS"/>
        </w:rPr>
        <w:t>41</w:t>
      </w:r>
      <w:r>
        <w:rPr>
          <w:rFonts w:ascii="Times New Roman" w:hAnsi="Times New Roman" w:cs="Times New Roman"/>
          <w:sz w:val="24"/>
          <w:szCs w:val="24"/>
        </w:rPr>
        <w:t>,</w:t>
      </w:r>
      <w:r w:rsidR="003F303B">
        <w:rPr>
          <w:rFonts w:ascii="Times New Roman" w:hAnsi="Times New Roman" w:cs="Times New Roman"/>
          <w:sz w:val="24"/>
          <w:szCs w:val="24"/>
          <w:lang w:val="sr-Cyrl-RS"/>
        </w:rPr>
        <w:t xml:space="preserve"> </w:t>
      </w:r>
      <w:r>
        <w:rPr>
          <w:rFonts w:ascii="Times New Roman" w:hAnsi="Times New Roman" w:cs="Times New Roman"/>
          <w:sz w:val="24"/>
          <w:szCs w:val="24"/>
        </w:rPr>
        <w:t xml:space="preserve">други </w:t>
      </w:r>
      <w:r>
        <w:rPr>
          <w:rFonts w:ascii="Times New Roman" w:hAnsi="Times New Roman" w:cs="Times New Roman"/>
          <w:sz w:val="24"/>
          <w:szCs w:val="24"/>
          <w:lang w:val="sr-Cyrl-CS"/>
        </w:rPr>
        <w:t>26</w:t>
      </w:r>
      <w:r>
        <w:rPr>
          <w:rFonts w:ascii="Times New Roman" w:hAnsi="Times New Roman" w:cs="Times New Roman"/>
          <w:sz w:val="24"/>
          <w:szCs w:val="24"/>
        </w:rPr>
        <w:t>,</w:t>
      </w:r>
      <w:r w:rsidR="003F303B">
        <w:rPr>
          <w:rFonts w:ascii="Times New Roman" w:hAnsi="Times New Roman" w:cs="Times New Roman"/>
          <w:sz w:val="24"/>
          <w:szCs w:val="24"/>
          <w:lang w:val="sr-Cyrl-RS"/>
        </w:rPr>
        <w:t xml:space="preserve"> </w:t>
      </w:r>
      <w:r>
        <w:rPr>
          <w:rFonts w:ascii="Times New Roman" w:hAnsi="Times New Roman" w:cs="Times New Roman"/>
          <w:sz w:val="24"/>
          <w:szCs w:val="24"/>
        </w:rPr>
        <w:t xml:space="preserve">трећи  </w:t>
      </w:r>
      <w:r>
        <w:rPr>
          <w:rFonts w:ascii="Times New Roman" w:hAnsi="Times New Roman" w:cs="Times New Roman"/>
          <w:sz w:val="24"/>
          <w:szCs w:val="24"/>
          <w:lang w:val="sr-Cyrl-CS"/>
        </w:rPr>
        <w:t>33</w:t>
      </w:r>
      <w:r w:rsidR="003F303B">
        <w:rPr>
          <w:rFonts w:ascii="Times New Roman" w:hAnsi="Times New Roman" w:cs="Times New Roman"/>
          <w:sz w:val="24"/>
          <w:szCs w:val="24"/>
          <w:lang w:val="sr-Cyrl-CS"/>
        </w:rPr>
        <w:t xml:space="preserve"> и </w:t>
      </w:r>
      <w:r>
        <w:rPr>
          <w:rFonts w:ascii="Times New Roman" w:hAnsi="Times New Roman" w:cs="Times New Roman"/>
          <w:sz w:val="24"/>
          <w:szCs w:val="24"/>
        </w:rPr>
        <w:t xml:space="preserve">четврти  </w:t>
      </w:r>
      <w:r w:rsidR="003F303B">
        <w:rPr>
          <w:rFonts w:ascii="Times New Roman" w:hAnsi="Times New Roman" w:cs="Times New Roman"/>
          <w:sz w:val="24"/>
          <w:szCs w:val="24"/>
          <w:lang w:val="sr-Cyrl-RS"/>
        </w:rPr>
        <w:t>разред</w:t>
      </w:r>
      <w:r>
        <w:rPr>
          <w:rFonts w:ascii="Times New Roman" w:hAnsi="Times New Roman" w:cs="Times New Roman"/>
          <w:sz w:val="24"/>
          <w:szCs w:val="24"/>
        </w:rPr>
        <w:t xml:space="preserve"> </w:t>
      </w:r>
      <w:r>
        <w:rPr>
          <w:rFonts w:ascii="Times New Roman" w:hAnsi="Times New Roman" w:cs="Times New Roman"/>
          <w:sz w:val="24"/>
          <w:szCs w:val="24"/>
          <w:lang w:val="sr-Cyrl-CS"/>
        </w:rPr>
        <w:t>27</w:t>
      </w:r>
      <w:r w:rsidRPr="007C1E3F">
        <w:rPr>
          <w:rFonts w:ascii="Times New Roman" w:hAnsi="Times New Roman" w:cs="Times New Roman"/>
          <w:sz w:val="24"/>
          <w:szCs w:val="24"/>
        </w:rPr>
        <w:t xml:space="preserve"> ученика     .</w:t>
      </w:r>
    </w:p>
    <w:p w:rsidR="00191D0C" w:rsidRPr="007C1E3F" w:rsidRDefault="00191D0C" w:rsidP="00C80B0D">
      <w:pPr>
        <w:spacing w:line="360" w:lineRule="auto"/>
        <w:ind w:firstLine="567"/>
        <w:jc w:val="both"/>
        <w:rPr>
          <w:rFonts w:ascii="Times New Roman" w:hAnsi="Times New Roman" w:cs="Times New Roman"/>
          <w:sz w:val="24"/>
          <w:szCs w:val="24"/>
        </w:rPr>
      </w:pPr>
      <w:r w:rsidRPr="007C1E3F">
        <w:rPr>
          <w:rFonts w:ascii="Times New Roman" w:hAnsi="Times New Roman" w:cs="Times New Roman"/>
          <w:sz w:val="24"/>
          <w:szCs w:val="24"/>
        </w:rPr>
        <w:t>ЦИЉЕВИ И ЗАДАЦИ НАСТАВЕ У ПРИРОДИ</w:t>
      </w:r>
    </w:p>
    <w:p w:rsidR="00191D0C" w:rsidRPr="003F303B" w:rsidRDefault="003F303B"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191D0C" w:rsidRPr="007C1E3F">
        <w:rPr>
          <w:rFonts w:ascii="Times New Roman" w:hAnsi="Times New Roman" w:cs="Times New Roman"/>
          <w:sz w:val="24"/>
          <w:szCs w:val="24"/>
        </w:rPr>
        <w:t>Очување,</w:t>
      </w:r>
      <w:r>
        <w:rPr>
          <w:rFonts w:ascii="Times New Roman" w:hAnsi="Times New Roman" w:cs="Times New Roman"/>
          <w:sz w:val="24"/>
          <w:szCs w:val="24"/>
          <w:lang w:val="sr-Cyrl-RS"/>
        </w:rPr>
        <w:t xml:space="preserve"> </w:t>
      </w:r>
      <w:r w:rsidR="00191D0C" w:rsidRPr="007C1E3F">
        <w:rPr>
          <w:rFonts w:ascii="Times New Roman" w:hAnsi="Times New Roman" w:cs="Times New Roman"/>
          <w:sz w:val="24"/>
          <w:szCs w:val="24"/>
        </w:rPr>
        <w:t>подстицање и унапређење укупног здравственог стања ученика</w:t>
      </w:r>
      <w:r>
        <w:rPr>
          <w:rFonts w:ascii="Times New Roman" w:hAnsi="Times New Roman" w:cs="Times New Roman"/>
          <w:sz w:val="24"/>
          <w:szCs w:val="24"/>
          <w:lang w:val="sr-Cyrl-RS"/>
        </w:rPr>
        <w:t>;</w:t>
      </w:r>
    </w:p>
    <w:p w:rsidR="00191D0C" w:rsidRPr="003F303B" w:rsidRDefault="003F303B"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w:t>
      </w:r>
      <w:r w:rsidR="00191D0C" w:rsidRPr="007C1E3F">
        <w:rPr>
          <w:rFonts w:ascii="Times New Roman" w:hAnsi="Times New Roman" w:cs="Times New Roman"/>
          <w:sz w:val="24"/>
          <w:szCs w:val="24"/>
        </w:rPr>
        <w:t>Стварање  основа за усвајање активног и здравог живота,</w:t>
      </w:r>
      <w:r w:rsidR="00191D0C">
        <w:rPr>
          <w:rFonts w:ascii="Times New Roman" w:hAnsi="Times New Roman" w:cs="Times New Roman"/>
          <w:sz w:val="24"/>
          <w:szCs w:val="24"/>
        </w:rPr>
        <w:t xml:space="preserve"> </w:t>
      </w:r>
      <w:r w:rsidR="00191D0C" w:rsidRPr="007C1E3F">
        <w:rPr>
          <w:rFonts w:ascii="Times New Roman" w:hAnsi="Times New Roman" w:cs="Times New Roman"/>
          <w:sz w:val="24"/>
          <w:szCs w:val="24"/>
        </w:rPr>
        <w:t>правилног психофизичког развоја</w:t>
      </w:r>
      <w:r>
        <w:rPr>
          <w:rFonts w:ascii="Times New Roman" w:hAnsi="Times New Roman" w:cs="Times New Roman"/>
          <w:sz w:val="24"/>
          <w:szCs w:val="24"/>
          <w:lang w:val="sr-Cyrl-RS"/>
        </w:rPr>
        <w:t>;</w:t>
      </w:r>
    </w:p>
    <w:p w:rsidR="00191D0C" w:rsidRPr="007C1E3F" w:rsidRDefault="003F303B" w:rsidP="00C80B0D">
      <w:pPr>
        <w:tabs>
          <w:tab w:val="left" w:pos="6375"/>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sr-Cyrl-RS"/>
        </w:rPr>
        <w:t>-</w:t>
      </w:r>
      <w:r w:rsidR="00191D0C" w:rsidRPr="007C1E3F">
        <w:rPr>
          <w:rFonts w:ascii="Times New Roman" w:hAnsi="Times New Roman" w:cs="Times New Roman"/>
          <w:sz w:val="24"/>
          <w:szCs w:val="24"/>
        </w:rPr>
        <w:t>Социјализација ученика</w:t>
      </w:r>
      <w:r>
        <w:rPr>
          <w:rFonts w:ascii="Times New Roman" w:hAnsi="Times New Roman" w:cs="Times New Roman"/>
          <w:sz w:val="24"/>
          <w:szCs w:val="24"/>
          <w:lang w:val="sr-Cyrl-RS"/>
        </w:rPr>
        <w:t>;</w:t>
      </w:r>
      <w:r w:rsidR="00191D0C">
        <w:rPr>
          <w:rFonts w:ascii="Times New Roman" w:hAnsi="Times New Roman" w:cs="Times New Roman"/>
          <w:sz w:val="24"/>
          <w:szCs w:val="24"/>
        </w:rPr>
        <w:tab/>
      </w:r>
    </w:p>
    <w:p w:rsidR="00191D0C" w:rsidRPr="003F303B" w:rsidRDefault="003F303B"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191D0C" w:rsidRPr="007C1E3F">
        <w:rPr>
          <w:rFonts w:ascii="Times New Roman" w:hAnsi="Times New Roman" w:cs="Times New Roman"/>
          <w:sz w:val="24"/>
          <w:szCs w:val="24"/>
        </w:rPr>
        <w:t>Развијање еколошке свести и позитивног односа према националним и историјским вредностима</w:t>
      </w:r>
      <w:r>
        <w:rPr>
          <w:rFonts w:ascii="Times New Roman" w:hAnsi="Times New Roman" w:cs="Times New Roman"/>
          <w:sz w:val="24"/>
          <w:szCs w:val="24"/>
          <w:lang w:val="sr-Cyrl-RS"/>
        </w:rPr>
        <w:t>;</w:t>
      </w:r>
    </w:p>
    <w:p w:rsidR="00191D0C" w:rsidRPr="003F303B" w:rsidRDefault="003F303B"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191D0C" w:rsidRPr="007C1E3F">
        <w:rPr>
          <w:rFonts w:ascii="Times New Roman" w:hAnsi="Times New Roman" w:cs="Times New Roman"/>
          <w:sz w:val="24"/>
          <w:szCs w:val="24"/>
        </w:rPr>
        <w:t>Развијање оријентације у простору и времену</w:t>
      </w:r>
      <w:r>
        <w:rPr>
          <w:rFonts w:ascii="Times New Roman" w:hAnsi="Times New Roman" w:cs="Times New Roman"/>
          <w:sz w:val="24"/>
          <w:szCs w:val="24"/>
          <w:lang w:val="sr-Cyrl-RS"/>
        </w:rPr>
        <w:t>;</w:t>
      </w:r>
    </w:p>
    <w:p w:rsidR="00191D0C" w:rsidRPr="003F303B" w:rsidRDefault="003F303B"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191D0C" w:rsidRPr="007C1E3F">
        <w:rPr>
          <w:rFonts w:ascii="Times New Roman" w:hAnsi="Times New Roman" w:cs="Times New Roman"/>
          <w:sz w:val="24"/>
          <w:szCs w:val="24"/>
        </w:rPr>
        <w:t>Задовољавање потребе за кретањем и игром</w:t>
      </w:r>
      <w:r>
        <w:rPr>
          <w:rFonts w:ascii="Times New Roman" w:hAnsi="Times New Roman" w:cs="Times New Roman"/>
          <w:sz w:val="24"/>
          <w:szCs w:val="24"/>
          <w:lang w:val="sr-Cyrl-RS"/>
        </w:rPr>
        <w:t>;</w:t>
      </w:r>
    </w:p>
    <w:p w:rsidR="00191D0C" w:rsidRPr="007C1E3F" w:rsidRDefault="00191D0C" w:rsidP="00C80B0D">
      <w:pPr>
        <w:spacing w:line="360" w:lineRule="auto"/>
        <w:ind w:firstLine="567"/>
        <w:jc w:val="both"/>
        <w:rPr>
          <w:rFonts w:ascii="Times New Roman" w:hAnsi="Times New Roman" w:cs="Times New Roman"/>
          <w:sz w:val="24"/>
          <w:szCs w:val="24"/>
        </w:rPr>
      </w:pPr>
      <w:r w:rsidRPr="007C1E3F">
        <w:rPr>
          <w:rFonts w:ascii="Times New Roman" w:hAnsi="Times New Roman" w:cs="Times New Roman"/>
          <w:sz w:val="24"/>
          <w:szCs w:val="24"/>
        </w:rPr>
        <w:t xml:space="preserve">   САДРЖАЈИ</w:t>
      </w:r>
    </w:p>
    <w:p w:rsidR="00191D0C" w:rsidRPr="0037443D" w:rsidRDefault="00191D0C" w:rsidP="00C80B0D">
      <w:pPr>
        <w:spacing w:line="360" w:lineRule="auto"/>
        <w:ind w:firstLine="567"/>
        <w:jc w:val="both"/>
        <w:rPr>
          <w:rFonts w:ascii="Times New Roman" w:hAnsi="Times New Roman" w:cs="Times New Roman"/>
          <w:sz w:val="24"/>
          <w:szCs w:val="24"/>
          <w:lang w:val="sr-Cyrl-CS"/>
        </w:rPr>
      </w:pPr>
      <w:r w:rsidRPr="007C1E3F">
        <w:rPr>
          <w:rFonts w:ascii="Times New Roman" w:hAnsi="Times New Roman" w:cs="Times New Roman"/>
          <w:sz w:val="24"/>
          <w:szCs w:val="24"/>
        </w:rPr>
        <w:t>-</w:t>
      </w:r>
      <w:r>
        <w:rPr>
          <w:rFonts w:ascii="Times New Roman" w:hAnsi="Times New Roman" w:cs="Times New Roman"/>
          <w:sz w:val="24"/>
          <w:szCs w:val="24"/>
          <w:lang w:val="sr-Cyrl-CS"/>
        </w:rPr>
        <w:t xml:space="preserve"> Шетња Ивањицом и упознавање  града и  знаменитости  Ивањице(парк поред хидроцентрале и обилазак вековног моста на Моравици  у који је утрошено преко 30 000 јаја)</w:t>
      </w:r>
      <w:r w:rsidR="003F303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p>
    <w:p w:rsidR="00191D0C" w:rsidRDefault="00191D0C" w:rsidP="00C80B0D">
      <w:pPr>
        <w:spacing w:line="360" w:lineRule="auto"/>
        <w:ind w:firstLine="567"/>
        <w:jc w:val="both"/>
        <w:rPr>
          <w:rFonts w:ascii="Times New Roman" w:hAnsi="Times New Roman" w:cs="Times New Roman"/>
          <w:sz w:val="24"/>
          <w:szCs w:val="24"/>
          <w:lang w:val="sr-Cyrl-CS"/>
        </w:rPr>
      </w:pPr>
      <w:r>
        <w:rPr>
          <w:rFonts w:ascii="Times New Roman" w:hAnsi="Times New Roman" w:cs="Times New Roman"/>
          <w:sz w:val="24"/>
          <w:szCs w:val="24"/>
        </w:rPr>
        <w:t>-</w:t>
      </w:r>
      <w:r>
        <w:rPr>
          <w:rFonts w:ascii="Times New Roman" w:hAnsi="Times New Roman" w:cs="Times New Roman"/>
          <w:sz w:val="24"/>
          <w:szCs w:val="24"/>
          <w:lang w:val="sr-Cyrl-CS"/>
        </w:rPr>
        <w:t xml:space="preserve"> Обилазак околине и шетња пешачком  стазом  до Видиног крша</w:t>
      </w:r>
      <w:r w:rsidR="003F303B">
        <w:rPr>
          <w:rFonts w:ascii="Times New Roman" w:hAnsi="Times New Roman" w:cs="Times New Roman"/>
          <w:sz w:val="24"/>
          <w:szCs w:val="24"/>
          <w:lang w:val="sr-Cyrl-CS"/>
        </w:rPr>
        <w:t>;</w:t>
      </w:r>
    </w:p>
    <w:p w:rsidR="00191D0C" w:rsidRDefault="00191D0C" w:rsidP="00C80B0D">
      <w:pPr>
        <w:spacing w:line="360" w:lineRule="auto"/>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 Рекреативно пешачење -Равана</w:t>
      </w:r>
      <w:r w:rsidR="003F303B">
        <w:rPr>
          <w:rFonts w:ascii="Times New Roman" w:hAnsi="Times New Roman" w:cs="Times New Roman"/>
          <w:sz w:val="24"/>
          <w:szCs w:val="24"/>
          <w:lang w:val="sr-Cyrl-CS"/>
        </w:rPr>
        <w:t>;</w:t>
      </w:r>
    </w:p>
    <w:p w:rsidR="00191D0C" w:rsidRDefault="00191D0C" w:rsidP="00C80B0D">
      <w:pPr>
        <w:spacing w:line="360" w:lineRule="auto"/>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 Рекреативно пешачење –Наше брдо-Етно село</w:t>
      </w:r>
      <w:r w:rsidR="003F303B">
        <w:rPr>
          <w:rFonts w:ascii="Times New Roman" w:hAnsi="Times New Roman" w:cs="Times New Roman"/>
          <w:sz w:val="24"/>
          <w:szCs w:val="24"/>
          <w:lang w:val="sr-Cyrl-CS"/>
        </w:rPr>
        <w:t>;</w:t>
      </w:r>
    </w:p>
    <w:p w:rsidR="00191D0C" w:rsidRPr="009D5C2C" w:rsidRDefault="00191D0C" w:rsidP="00C80B0D">
      <w:pPr>
        <w:spacing w:line="360" w:lineRule="auto"/>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DA4EB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Рекреативно пешачење -Глијеча</w:t>
      </w:r>
      <w:r w:rsidR="003F303B">
        <w:rPr>
          <w:rFonts w:ascii="Times New Roman" w:hAnsi="Times New Roman" w:cs="Times New Roman"/>
          <w:sz w:val="24"/>
          <w:szCs w:val="24"/>
          <w:lang w:val="sr-Cyrl-CS"/>
        </w:rPr>
        <w:t>;</w:t>
      </w:r>
    </w:p>
    <w:p w:rsidR="00191D0C" w:rsidRDefault="00191D0C" w:rsidP="00C80B0D">
      <w:pPr>
        <w:spacing w:line="360" w:lineRule="auto"/>
        <w:ind w:firstLine="567"/>
        <w:jc w:val="both"/>
        <w:rPr>
          <w:rFonts w:ascii="Times New Roman" w:hAnsi="Times New Roman" w:cs="Times New Roman"/>
          <w:sz w:val="24"/>
          <w:szCs w:val="24"/>
          <w:lang w:val="sr-Cyrl-CS"/>
        </w:rPr>
      </w:pPr>
      <w:r w:rsidRPr="007C1E3F">
        <w:rPr>
          <w:rFonts w:ascii="Times New Roman" w:hAnsi="Times New Roman" w:cs="Times New Roman"/>
          <w:sz w:val="24"/>
          <w:szCs w:val="24"/>
        </w:rPr>
        <w:t>-</w:t>
      </w:r>
      <w:r>
        <w:rPr>
          <w:rFonts w:ascii="Times New Roman" w:hAnsi="Times New Roman" w:cs="Times New Roman"/>
          <w:sz w:val="24"/>
          <w:szCs w:val="24"/>
          <w:lang w:val="sr-Cyrl-CS"/>
        </w:rPr>
        <w:t xml:space="preserve"> </w:t>
      </w:r>
      <w:r w:rsidRPr="007C1E3F">
        <w:rPr>
          <w:rFonts w:ascii="Times New Roman" w:hAnsi="Times New Roman" w:cs="Times New Roman"/>
          <w:sz w:val="24"/>
          <w:szCs w:val="24"/>
        </w:rPr>
        <w:t xml:space="preserve">Посета </w:t>
      </w:r>
      <w:r>
        <w:rPr>
          <w:rFonts w:ascii="Times New Roman" w:hAnsi="Times New Roman" w:cs="Times New Roman"/>
          <w:sz w:val="24"/>
          <w:szCs w:val="24"/>
          <w:lang w:val="sr-Cyrl-CS"/>
        </w:rPr>
        <w:t>извору воде</w:t>
      </w:r>
      <w:r w:rsidR="003F303B">
        <w:rPr>
          <w:rFonts w:ascii="Times New Roman" w:hAnsi="Times New Roman" w:cs="Times New Roman"/>
          <w:sz w:val="24"/>
          <w:szCs w:val="24"/>
          <w:lang w:val="sr-Cyrl-CS"/>
        </w:rPr>
        <w:t>;</w:t>
      </w:r>
    </w:p>
    <w:p w:rsidR="00191D0C" w:rsidRDefault="00191D0C" w:rsidP="00C80B0D">
      <w:pPr>
        <w:spacing w:line="360" w:lineRule="auto"/>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 Обилазак споменика палим борцима из Другог светског рата</w:t>
      </w:r>
      <w:r w:rsidR="003F303B">
        <w:rPr>
          <w:rFonts w:ascii="Times New Roman" w:hAnsi="Times New Roman" w:cs="Times New Roman"/>
          <w:sz w:val="24"/>
          <w:szCs w:val="24"/>
          <w:lang w:val="sr-Cyrl-CS"/>
        </w:rPr>
        <w:t>;</w:t>
      </w:r>
    </w:p>
    <w:p w:rsidR="00191D0C" w:rsidRDefault="00191D0C" w:rsidP="00C80B0D">
      <w:pPr>
        <w:spacing w:line="360" w:lineRule="auto"/>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 Упознавање са сувенирницом и кућом у којој је рођен Дража Михајловић</w:t>
      </w:r>
      <w:r w:rsidR="003F303B">
        <w:rPr>
          <w:rFonts w:ascii="Times New Roman" w:hAnsi="Times New Roman" w:cs="Times New Roman"/>
          <w:sz w:val="24"/>
          <w:szCs w:val="24"/>
          <w:lang w:val="sr-Cyrl-CS"/>
        </w:rPr>
        <w:t>;</w:t>
      </w:r>
    </w:p>
    <w:p w:rsidR="00191D0C" w:rsidRDefault="00191D0C" w:rsidP="00C80B0D">
      <w:pPr>
        <w:spacing w:line="360" w:lineRule="auto"/>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 Посета Хаџи  Проданове пећине</w:t>
      </w:r>
      <w:r w:rsidR="003F303B">
        <w:rPr>
          <w:rFonts w:ascii="Times New Roman" w:hAnsi="Times New Roman" w:cs="Times New Roman"/>
          <w:sz w:val="24"/>
          <w:szCs w:val="24"/>
          <w:lang w:val="sr-Cyrl-CS"/>
        </w:rPr>
        <w:t>;</w:t>
      </w:r>
    </w:p>
    <w:p w:rsidR="00191D0C" w:rsidRPr="003F303B" w:rsidRDefault="00191D0C" w:rsidP="00C80B0D">
      <w:pPr>
        <w:spacing w:line="360" w:lineRule="auto"/>
        <w:ind w:firstLine="567"/>
        <w:jc w:val="both"/>
        <w:rPr>
          <w:rFonts w:ascii="Times New Roman" w:hAnsi="Times New Roman" w:cs="Times New Roman"/>
          <w:sz w:val="24"/>
          <w:szCs w:val="24"/>
          <w:lang w:val="sr-Cyrl-RS"/>
        </w:rPr>
      </w:pPr>
      <w:r w:rsidRPr="007C1E3F">
        <w:rPr>
          <w:rFonts w:ascii="Times New Roman" w:hAnsi="Times New Roman" w:cs="Times New Roman"/>
          <w:sz w:val="24"/>
          <w:szCs w:val="24"/>
        </w:rPr>
        <w:t>-Свакодневне рекреативне шетње пешачким стазама које воде кроз велики градски парк и други боравци на отвореном</w:t>
      </w:r>
      <w:r w:rsidR="003F303B">
        <w:rPr>
          <w:rFonts w:ascii="Times New Roman" w:hAnsi="Times New Roman" w:cs="Times New Roman"/>
          <w:sz w:val="24"/>
          <w:szCs w:val="24"/>
          <w:lang w:val="sr-Cyrl-RS"/>
        </w:rPr>
        <w:t>;</w:t>
      </w:r>
    </w:p>
    <w:p w:rsidR="00191D0C" w:rsidRPr="003F303B" w:rsidRDefault="00191D0C" w:rsidP="00C80B0D">
      <w:pPr>
        <w:spacing w:line="360" w:lineRule="auto"/>
        <w:ind w:firstLine="567"/>
        <w:jc w:val="both"/>
        <w:rPr>
          <w:rFonts w:ascii="Times New Roman" w:hAnsi="Times New Roman" w:cs="Times New Roman"/>
          <w:sz w:val="24"/>
          <w:szCs w:val="24"/>
          <w:lang w:val="sr-Cyrl-RS"/>
        </w:rPr>
      </w:pPr>
      <w:r w:rsidRPr="007C1E3F">
        <w:rPr>
          <w:rFonts w:ascii="Times New Roman" w:hAnsi="Times New Roman" w:cs="Times New Roman"/>
          <w:sz w:val="24"/>
          <w:szCs w:val="24"/>
        </w:rPr>
        <w:t>-Свакодневна настава по плану и програму наставе учења</w:t>
      </w:r>
      <w:r w:rsidR="003F303B">
        <w:rPr>
          <w:rFonts w:ascii="Times New Roman" w:hAnsi="Times New Roman" w:cs="Times New Roman"/>
          <w:sz w:val="24"/>
          <w:szCs w:val="24"/>
          <w:lang w:val="sr-Cyrl-RS"/>
        </w:rPr>
        <w:t>;</w:t>
      </w:r>
    </w:p>
    <w:p w:rsidR="00191D0C" w:rsidRPr="003F303B" w:rsidRDefault="00191D0C" w:rsidP="00C80B0D">
      <w:pPr>
        <w:spacing w:line="360" w:lineRule="auto"/>
        <w:ind w:firstLine="567"/>
        <w:jc w:val="both"/>
        <w:rPr>
          <w:rFonts w:ascii="Times New Roman" w:hAnsi="Times New Roman" w:cs="Times New Roman"/>
          <w:sz w:val="24"/>
          <w:szCs w:val="24"/>
          <w:lang w:val="sr-Cyrl-RS"/>
        </w:rPr>
      </w:pPr>
      <w:r w:rsidRPr="007C1E3F">
        <w:rPr>
          <w:rFonts w:ascii="Times New Roman" w:hAnsi="Times New Roman" w:cs="Times New Roman"/>
          <w:sz w:val="24"/>
          <w:szCs w:val="24"/>
        </w:rPr>
        <w:t>-Свакодне</w:t>
      </w:r>
      <w:r>
        <w:rPr>
          <w:rFonts w:ascii="Times New Roman" w:hAnsi="Times New Roman" w:cs="Times New Roman"/>
          <w:sz w:val="24"/>
          <w:szCs w:val="24"/>
        </w:rPr>
        <w:t xml:space="preserve">вно спровођење </w:t>
      </w:r>
      <w:r>
        <w:rPr>
          <w:rFonts w:ascii="Times New Roman" w:hAnsi="Times New Roman" w:cs="Times New Roman"/>
          <w:sz w:val="24"/>
          <w:szCs w:val="24"/>
          <w:lang w:val="sr-Cyrl-CS"/>
        </w:rPr>
        <w:t xml:space="preserve"> спортских и </w:t>
      </w:r>
      <w:r>
        <w:rPr>
          <w:rFonts w:ascii="Times New Roman" w:hAnsi="Times New Roman" w:cs="Times New Roman"/>
          <w:sz w:val="24"/>
          <w:szCs w:val="24"/>
        </w:rPr>
        <w:t>културно-забавн</w:t>
      </w:r>
      <w:r>
        <w:rPr>
          <w:rFonts w:ascii="Times New Roman" w:hAnsi="Times New Roman" w:cs="Times New Roman"/>
          <w:sz w:val="24"/>
          <w:szCs w:val="24"/>
          <w:lang w:val="sr-Cyrl-CS"/>
        </w:rPr>
        <w:t xml:space="preserve">их  активности </w:t>
      </w:r>
      <w:r w:rsidRPr="007C1E3F">
        <w:rPr>
          <w:rFonts w:ascii="Times New Roman" w:hAnsi="Times New Roman" w:cs="Times New Roman"/>
          <w:sz w:val="24"/>
          <w:szCs w:val="24"/>
        </w:rPr>
        <w:t xml:space="preserve"> уз сарадњу са аниматорима</w:t>
      </w:r>
      <w:r>
        <w:rPr>
          <w:rFonts w:ascii="Times New Roman" w:hAnsi="Times New Roman" w:cs="Times New Roman"/>
          <w:sz w:val="24"/>
          <w:szCs w:val="24"/>
          <w:lang w:val="sr-Cyrl-CS"/>
        </w:rPr>
        <w:t xml:space="preserve"> </w:t>
      </w:r>
      <w:r w:rsidRPr="007C1E3F">
        <w:rPr>
          <w:rFonts w:ascii="Times New Roman" w:hAnsi="Times New Roman" w:cs="Times New Roman"/>
          <w:sz w:val="24"/>
          <w:szCs w:val="24"/>
        </w:rPr>
        <w:t>(маскембал,</w:t>
      </w:r>
      <w:r>
        <w:rPr>
          <w:rFonts w:ascii="Times New Roman" w:hAnsi="Times New Roman" w:cs="Times New Roman"/>
          <w:sz w:val="24"/>
          <w:szCs w:val="24"/>
          <w:lang w:val="sr-Cyrl-CS"/>
        </w:rPr>
        <w:t xml:space="preserve"> </w:t>
      </w:r>
      <w:r w:rsidRPr="007C1E3F">
        <w:rPr>
          <w:rFonts w:ascii="Times New Roman" w:hAnsi="Times New Roman" w:cs="Times New Roman"/>
          <w:sz w:val="24"/>
          <w:szCs w:val="24"/>
        </w:rPr>
        <w:t>шиз-фриз,</w:t>
      </w:r>
      <w:r>
        <w:rPr>
          <w:rFonts w:ascii="Times New Roman" w:hAnsi="Times New Roman" w:cs="Times New Roman"/>
          <w:sz w:val="24"/>
          <w:szCs w:val="24"/>
          <w:lang w:val="sr-Cyrl-CS"/>
        </w:rPr>
        <w:t xml:space="preserve"> </w:t>
      </w:r>
      <w:r w:rsidRPr="007C1E3F">
        <w:rPr>
          <w:rFonts w:ascii="Times New Roman" w:hAnsi="Times New Roman" w:cs="Times New Roman"/>
          <w:sz w:val="24"/>
          <w:szCs w:val="24"/>
        </w:rPr>
        <w:t>ја имам таленат</w:t>
      </w:r>
      <w:r>
        <w:rPr>
          <w:rFonts w:ascii="Times New Roman" w:hAnsi="Times New Roman" w:cs="Times New Roman"/>
          <w:sz w:val="24"/>
          <w:szCs w:val="24"/>
          <w:lang w:val="sr-Cyrl-CS"/>
        </w:rPr>
        <w:t>, музичка столица,</w:t>
      </w:r>
      <w:r w:rsidR="003F303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олимпијада,</w:t>
      </w:r>
      <w:r w:rsidR="003F303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додела диплома-журка</w:t>
      </w:r>
      <w:r w:rsidRPr="007C1E3F">
        <w:rPr>
          <w:rFonts w:ascii="Times New Roman" w:hAnsi="Times New Roman" w:cs="Times New Roman"/>
          <w:sz w:val="24"/>
          <w:szCs w:val="24"/>
        </w:rPr>
        <w:t>)</w:t>
      </w:r>
      <w:r w:rsidR="003F303B">
        <w:rPr>
          <w:rFonts w:ascii="Times New Roman" w:hAnsi="Times New Roman" w:cs="Times New Roman"/>
          <w:sz w:val="24"/>
          <w:szCs w:val="24"/>
          <w:lang w:val="sr-Cyrl-RS"/>
        </w:rPr>
        <w:t>;</w:t>
      </w:r>
    </w:p>
    <w:p w:rsidR="00191D0C" w:rsidRPr="007C1E3F" w:rsidRDefault="00191D0C" w:rsidP="00C80B0D">
      <w:pPr>
        <w:spacing w:line="360" w:lineRule="auto"/>
        <w:ind w:firstLine="567"/>
        <w:jc w:val="both"/>
        <w:rPr>
          <w:rFonts w:ascii="Times New Roman" w:hAnsi="Times New Roman" w:cs="Times New Roman"/>
          <w:sz w:val="24"/>
          <w:szCs w:val="24"/>
        </w:rPr>
      </w:pPr>
      <w:r w:rsidRPr="007C1E3F">
        <w:rPr>
          <w:rFonts w:ascii="Times New Roman" w:hAnsi="Times New Roman" w:cs="Times New Roman"/>
          <w:sz w:val="24"/>
          <w:szCs w:val="24"/>
        </w:rPr>
        <w:lastRenderedPageBreak/>
        <w:t>-Свакодневне</w:t>
      </w:r>
      <w:r>
        <w:rPr>
          <w:rFonts w:ascii="Times New Roman" w:hAnsi="Times New Roman" w:cs="Times New Roman"/>
          <w:sz w:val="24"/>
          <w:szCs w:val="24"/>
        </w:rPr>
        <w:t xml:space="preserve"> спортске активности на тереним</w:t>
      </w:r>
      <w:r>
        <w:rPr>
          <w:rFonts w:ascii="Times New Roman" w:hAnsi="Times New Roman" w:cs="Times New Roman"/>
          <w:sz w:val="24"/>
          <w:szCs w:val="24"/>
          <w:lang w:val="sr-Cyrl-CS"/>
        </w:rPr>
        <w:t>а и базену</w:t>
      </w:r>
      <w:r w:rsidRPr="007C1E3F">
        <w:rPr>
          <w:rFonts w:ascii="Times New Roman" w:hAnsi="Times New Roman" w:cs="Times New Roman"/>
          <w:sz w:val="24"/>
          <w:szCs w:val="24"/>
        </w:rPr>
        <w:t>.</w:t>
      </w:r>
      <w:r>
        <w:rPr>
          <w:rFonts w:ascii="Times New Roman" w:hAnsi="Times New Roman" w:cs="Times New Roman"/>
          <w:sz w:val="24"/>
          <w:szCs w:val="24"/>
          <w:lang w:val="sr-Cyrl-CS"/>
        </w:rPr>
        <w:t xml:space="preserve"> </w:t>
      </w:r>
      <w:r w:rsidRPr="007C1E3F">
        <w:rPr>
          <w:rFonts w:ascii="Times New Roman" w:hAnsi="Times New Roman" w:cs="Times New Roman"/>
          <w:sz w:val="24"/>
          <w:szCs w:val="24"/>
        </w:rPr>
        <w:t>Игре и дружења на спортским теренима поред хотела.</w:t>
      </w:r>
    </w:p>
    <w:p w:rsidR="00191D0C" w:rsidRPr="007C1E3F" w:rsidRDefault="00191D0C" w:rsidP="00C80B0D">
      <w:pPr>
        <w:spacing w:line="360" w:lineRule="auto"/>
        <w:ind w:firstLine="567"/>
        <w:jc w:val="both"/>
        <w:rPr>
          <w:rFonts w:ascii="Times New Roman" w:hAnsi="Times New Roman" w:cs="Times New Roman"/>
          <w:sz w:val="24"/>
          <w:szCs w:val="24"/>
        </w:rPr>
      </w:pPr>
      <w:r w:rsidRPr="007C1E3F">
        <w:rPr>
          <w:rFonts w:ascii="Times New Roman" w:hAnsi="Times New Roman" w:cs="Times New Roman"/>
          <w:sz w:val="24"/>
          <w:szCs w:val="24"/>
        </w:rPr>
        <w:t xml:space="preserve"> ЗАКЉУЧАК</w:t>
      </w:r>
    </w:p>
    <w:p w:rsidR="00191D0C" w:rsidRPr="007C1E3F" w:rsidRDefault="00191D0C" w:rsidP="00C80B0D">
      <w:pPr>
        <w:spacing w:line="360" w:lineRule="auto"/>
        <w:ind w:firstLine="567"/>
        <w:jc w:val="both"/>
        <w:rPr>
          <w:rFonts w:ascii="Times New Roman" w:hAnsi="Times New Roman" w:cs="Times New Roman"/>
          <w:sz w:val="24"/>
          <w:szCs w:val="24"/>
        </w:rPr>
      </w:pPr>
      <w:r w:rsidRPr="007C1E3F">
        <w:rPr>
          <w:rFonts w:ascii="Times New Roman" w:hAnsi="Times New Roman" w:cs="Times New Roman"/>
          <w:sz w:val="24"/>
          <w:szCs w:val="24"/>
        </w:rPr>
        <w:t>Непосредни реализатори-учитељи и ученици су задовољ</w:t>
      </w:r>
      <w:r>
        <w:rPr>
          <w:rFonts w:ascii="Times New Roman" w:hAnsi="Times New Roman" w:cs="Times New Roman"/>
          <w:sz w:val="24"/>
          <w:szCs w:val="24"/>
        </w:rPr>
        <w:t>ни изведеном наставом у природи</w:t>
      </w:r>
      <w:r>
        <w:rPr>
          <w:rFonts w:ascii="Times New Roman" w:hAnsi="Times New Roman" w:cs="Times New Roman"/>
          <w:sz w:val="24"/>
          <w:szCs w:val="24"/>
          <w:lang w:val="sr-Cyrl-CS"/>
        </w:rPr>
        <w:t xml:space="preserve">, </w:t>
      </w:r>
      <w:r>
        <w:rPr>
          <w:rFonts w:ascii="Times New Roman" w:hAnsi="Times New Roman" w:cs="Times New Roman"/>
          <w:sz w:val="24"/>
          <w:szCs w:val="24"/>
        </w:rPr>
        <w:t>остварен</w:t>
      </w:r>
      <w:r>
        <w:rPr>
          <w:rFonts w:ascii="Times New Roman" w:hAnsi="Times New Roman" w:cs="Times New Roman"/>
          <w:sz w:val="24"/>
          <w:szCs w:val="24"/>
          <w:lang w:val="sr-Cyrl-CS"/>
        </w:rPr>
        <w:t xml:space="preserve">им </w:t>
      </w:r>
      <w:r>
        <w:rPr>
          <w:rFonts w:ascii="Times New Roman" w:hAnsi="Times New Roman" w:cs="Times New Roman"/>
          <w:sz w:val="24"/>
          <w:szCs w:val="24"/>
        </w:rPr>
        <w:t xml:space="preserve"> циљев</w:t>
      </w:r>
      <w:r>
        <w:rPr>
          <w:rFonts w:ascii="Times New Roman" w:hAnsi="Times New Roman" w:cs="Times New Roman"/>
          <w:sz w:val="24"/>
          <w:szCs w:val="24"/>
          <w:lang w:val="sr-Cyrl-CS"/>
        </w:rPr>
        <w:t xml:space="preserve">има  и </w:t>
      </w:r>
      <w:r>
        <w:rPr>
          <w:rFonts w:ascii="Times New Roman" w:hAnsi="Times New Roman" w:cs="Times New Roman"/>
          <w:sz w:val="24"/>
          <w:szCs w:val="24"/>
        </w:rPr>
        <w:t>садржај</w:t>
      </w:r>
      <w:r>
        <w:rPr>
          <w:rFonts w:ascii="Times New Roman" w:hAnsi="Times New Roman" w:cs="Times New Roman"/>
          <w:sz w:val="24"/>
          <w:szCs w:val="24"/>
          <w:lang w:val="sr-Cyrl-CS"/>
        </w:rPr>
        <w:t>има</w:t>
      </w:r>
      <w:r w:rsidRPr="007C1E3F">
        <w:rPr>
          <w:rFonts w:ascii="Times New Roman" w:hAnsi="Times New Roman" w:cs="Times New Roman"/>
          <w:sz w:val="24"/>
          <w:szCs w:val="24"/>
        </w:rPr>
        <w:t>.</w:t>
      </w:r>
    </w:p>
    <w:p w:rsidR="00191D0C" w:rsidRPr="003F303B" w:rsidRDefault="00191D0C" w:rsidP="00C80B0D">
      <w:pPr>
        <w:spacing w:line="360" w:lineRule="auto"/>
        <w:ind w:firstLine="567"/>
        <w:jc w:val="both"/>
        <w:rPr>
          <w:rFonts w:ascii="Times New Roman" w:hAnsi="Times New Roman" w:cs="Times New Roman"/>
          <w:sz w:val="24"/>
          <w:szCs w:val="24"/>
          <w:lang w:val="sr-Cyrl-RS"/>
        </w:rPr>
      </w:pPr>
      <w:r w:rsidRPr="007C1E3F">
        <w:rPr>
          <w:rFonts w:ascii="Times New Roman" w:hAnsi="Times New Roman" w:cs="Times New Roman"/>
          <w:sz w:val="24"/>
          <w:szCs w:val="24"/>
        </w:rPr>
        <w:t>Наставници разредне наставе</w:t>
      </w:r>
      <w:r w:rsidR="003F303B">
        <w:rPr>
          <w:rFonts w:ascii="Times New Roman" w:hAnsi="Times New Roman" w:cs="Times New Roman"/>
          <w:sz w:val="24"/>
          <w:szCs w:val="24"/>
          <w:lang w:val="sr-Cyrl-RS"/>
        </w:rPr>
        <w:t xml:space="preserve"> који су реализовали рекреативну наставу:</w:t>
      </w:r>
    </w:p>
    <w:p w:rsidR="00191D0C" w:rsidRPr="008406AC" w:rsidRDefault="00191D0C" w:rsidP="00C80B0D">
      <w:pPr>
        <w:spacing w:line="360" w:lineRule="auto"/>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Наташа Николић, Славица Бачанин, Индира Максић, Наташа Јовановић, Ана Пузовић, Милица Поповић, Ненад Младеновић, Радоје Танасковић, Јасна Младеновић, Марија Колаковић, Игор Вукадиновић, Радица Прибојац</w:t>
      </w:r>
    </w:p>
    <w:p w:rsidR="00191D0C" w:rsidRDefault="00191D0C" w:rsidP="00C80B0D">
      <w:pPr>
        <w:spacing w:line="360" w:lineRule="auto"/>
        <w:ind w:firstLine="567"/>
        <w:jc w:val="both"/>
        <w:rPr>
          <w:rFonts w:ascii="Times New Roman" w:hAnsi="Times New Roman" w:cs="Times New Roman"/>
          <w:sz w:val="24"/>
          <w:szCs w:val="24"/>
          <w:lang w:val="sr-Cyrl-CS"/>
        </w:rPr>
      </w:pPr>
      <w:r w:rsidRPr="007C1E3F">
        <w:rPr>
          <w:rFonts w:ascii="Times New Roman" w:hAnsi="Times New Roman" w:cs="Times New Roman"/>
          <w:sz w:val="24"/>
          <w:szCs w:val="24"/>
        </w:rPr>
        <w:t>КРАЋИ ОПИС ПУТОВАЊА</w:t>
      </w:r>
    </w:p>
    <w:p w:rsidR="00191D0C" w:rsidRPr="00120906" w:rsidRDefault="00191D0C" w:rsidP="00C80B0D">
      <w:pPr>
        <w:spacing w:line="360" w:lineRule="auto"/>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Полазак је у 8 часова аутобусима“ Кавим Рашка“ на рекреативну наставу у Ивањицу. Прву паузу смо правили за доручак у Студеници. У Ивањицу смо стигли у 11.30. </w:t>
      </w:r>
      <w:r w:rsidRPr="007C1E3F">
        <w:rPr>
          <w:rFonts w:ascii="Times New Roman" w:hAnsi="Times New Roman" w:cs="Times New Roman"/>
          <w:sz w:val="24"/>
          <w:szCs w:val="24"/>
        </w:rPr>
        <w:t>Сместили смо се у лепо уређене и простране  собе хотела</w:t>
      </w:r>
      <w:r>
        <w:rPr>
          <w:rFonts w:ascii="Times New Roman" w:hAnsi="Times New Roman" w:cs="Times New Roman"/>
          <w:sz w:val="24"/>
          <w:szCs w:val="24"/>
          <w:lang w:val="sr-Cyrl-CS"/>
        </w:rPr>
        <w:t>.</w:t>
      </w:r>
    </w:p>
    <w:p w:rsidR="00191D0C" w:rsidRPr="00120906" w:rsidRDefault="00191D0C" w:rsidP="00C80B0D">
      <w:pPr>
        <w:spacing w:line="360" w:lineRule="auto"/>
        <w:ind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Током боравка остварени су сви планирани циљеви и задаци предвиђени планом рекреативне наставе.</w:t>
      </w:r>
    </w:p>
    <w:p w:rsidR="00191D0C" w:rsidRPr="007C1E3F" w:rsidRDefault="00191D0C" w:rsidP="00C80B0D">
      <w:pPr>
        <w:spacing w:line="360" w:lineRule="auto"/>
        <w:ind w:firstLine="567"/>
        <w:jc w:val="both"/>
        <w:rPr>
          <w:rFonts w:ascii="Times New Roman" w:hAnsi="Times New Roman" w:cs="Times New Roman"/>
          <w:sz w:val="24"/>
          <w:szCs w:val="24"/>
        </w:rPr>
      </w:pPr>
      <w:r w:rsidRPr="007C1E3F">
        <w:rPr>
          <w:rFonts w:ascii="Times New Roman" w:hAnsi="Times New Roman" w:cs="Times New Roman"/>
          <w:sz w:val="24"/>
          <w:szCs w:val="24"/>
        </w:rPr>
        <w:t>Након пријатног боравка и упознав</w:t>
      </w:r>
      <w:r>
        <w:rPr>
          <w:rFonts w:ascii="Times New Roman" w:hAnsi="Times New Roman" w:cs="Times New Roman"/>
          <w:sz w:val="24"/>
          <w:szCs w:val="24"/>
        </w:rPr>
        <w:t xml:space="preserve">ања са свим лепотама </w:t>
      </w:r>
      <w:r>
        <w:rPr>
          <w:rFonts w:ascii="Times New Roman" w:hAnsi="Times New Roman" w:cs="Times New Roman"/>
          <w:sz w:val="24"/>
          <w:szCs w:val="24"/>
          <w:lang w:val="sr-Cyrl-CS"/>
        </w:rPr>
        <w:t>Ивањиц</w:t>
      </w:r>
      <w:r w:rsidRPr="007C1E3F">
        <w:rPr>
          <w:rFonts w:ascii="Times New Roman" w:hAnsi="Times New Roman" w:cs="Times New Roman"/>
          <w:sz w:val="24"/>
          <w:szCs w:val="24"/>
        </w:rPr>
        <w:t>е,</w:t>
      </w:r>
      <w:r>
        <w:rPr>
          <w:rFonts w:ascii="Times New Roman" w:hAnsi="Times New Roman" w:cs="Times New Roman"/>
          <w:sz w:val="24"/>
          <w:szCs w:val="24"/>
          <w:lang w:val="sr-Cyrl-CS"/>
        </w:rPr>
        <w:t xml:space="preserve"> </w:t>
      </w:r>
      <w:r w:rsidRPr="007C1E3F">
        <w:rPr>
          <w:rFonts w:ascii="Times New Roman" w:hAnsi="Times New Roman" w:cs="Times New Roman"/>
          <w:sz w:val="24"/>
          <w:szCs w:val="24"/>
        </w:rPr>
        <w:t>шестог дана смо</w:t>
      </w:r>
      <w:r>
        <w:rPr>
          <w:rFonts w:ascii="Times New Roman" w:hAnsi="Times New Roman" w:cs="Times New Roman"/>
          <w:sz w:val="24"/>
          <w:szCs w:val="24"/>
          <w:lang w:val="sr-Cyrl-CS"/>
        </w:rPr>
        <w:t xml:space="preserve">  кренули за Рашку, посетили манастир Студеницу и</w:t>
      </w:r>
      <w:r>
        <w:rPr>
          <w:rFonts w:ascii="Times New Roman" w:hAnsi="Times New Roman" w:cs="Times New Roman"/>
          <w:sz w:val="24"/>
          <w:szCs w:val="24"/>
        </w:rPr>
        <w:t xml:space="preserve"> стигли  у Рашку око </w:t>
      </w:r>
      <w:r>
        <w:rPr>
          <w:rFonts w:ascii="Times New Roman" w:hAnsi="Times New Roman" w:cs="Times New Roman"/>
          <w:sz w:val="24"/>
          <w:szCs w:val="24"/>
          <w:lang w:val="sr-Cyrl-CS"/>
        </w:rPr>
        <w:t>16</w:t>
      </w:r>
      <w:r w:rsidRPr="007C1E3F">
        <w:rPr>
          <w:rFonts w:ascii="Times New Roman" w:hAnsi="Times New Roman" w:cs="Times New Roman"/>
          <w:sz w:val="24"/>
          <w:szCs w:val="24"/>
        </w:rPr>
        <w:t xml:space="preserve"> часова.</w:t>
      </w:r>
      <w:r>
        <w:rPr>
          <w:rFonts w:ascii="Times New Roman" w:hAnsi="Times New Roman" w:cs="Times New Roman"/>
          <w:sz w:val="24"/>
          <w:szCs w:val="24"/>
          <w:lang w:val="sr-Cyrl-CS"/>
        </w:rPr>
        <w:t xml:space="preserve"> </w:t>
      </w:r>
      <w:r w:rsidRPr="007C1E3F">
        <w:rPr>
          <w:rFonts w:ascii="Times New Roman" w:hAnsi="Times New Roman" w:cs="Times New Roman"/>
          <w:sz w:val="24"/>
          <w:szCs w:val="24"/>
        </w:rPr>
        <w:t>Пут је прошао уобичајено,</w:t>
      </w:r>
      <w:r w:rsidR="003F303B">
        <w:rPr>
          <w:rFonts w:ascii="Times New Roman" w:hAnsi="Times New Roman" w:cs="Times New Roman"/>
          <w:sz w:val="24"/>
          <w:szCs w:val="24"/>
          <w:lang w:val="sr-Cyrl-RS"/>
        </w:rPr>
        <w:t xml:space="preserve"> </w:t>
      </w:r>
      <w:r w:rsidRPr="007C1E3F">
        <w:rPr>
          <w:rFonts w:ascii="Times New Roman" w:hAnsi="Times New Roman" w:cs="Times New Roman"/>
          <w:sz w:val="24"/>
          <w:szCs w:val="24"/>
        </w:rPr>
        <w:t>без проблема.</w:t>
      </w:r>
    </w:p>
    <w:p w:rsidR="00191D0C" w:rsidRDefault="00191D0C" w:rsidP="00C80B0D">
      <w:pPr>
        <w:spacing w:line="360" w:lineRule="auto"/>
        <w:ind w:firstLine="567"/>
        <w:jc w:val="both"/>
        <w:rPr>
          <w:rFonts w:ascii="Times New Roman" w:hAnsi="Times New Roman" w:cs="Times New Roman"/>
          <w:sz w:val="24"/>
          <w:szCs w:val="24"/>
          <w:lang w:val="sr-Cyrl-CS"/>
        </w:rPr>
      </w:pPr>
      <w:r w:rsidRPr="007C1E3F">
        <w:rPr>
          <w:rFonts w:ascii="Times New Roman" w:hAnsi="Times New Roman" w:cs="Times New Roman"/>
          <w:sz w:val="24"/>
          <w:szCs w:val="24"/>
        </w:rPr>
        <w:t xml:space="preserve">                                                                                            </w:t>
      </w:r>
    </w:p>
    <w:p w:rsidR="00191D0C" w:rsidRPr="003F303B" w:rsidRDefault="00191D0C" w:rsidP="00C80B0D">
      <w:pPr>
        <w:spacing w:line="360" w:lineRule="auto"/>
        <w:ind w:firstLine="567"/>
        <w:jc w:val="right"/>
        <w:rPr>
          <w:rFonts w:ascii="Times New Roman" w:hAnsi="Times New Roman" w:cs="Times New Roman"/>
          <w:sz w:val="24"/>
          <w:szCs w:val="24"/>
          <w:lang w:val="sr-Cyrl-RS"/>
        </w:rPr>
      </w:pPr>
      <w:r>
        <w:rPr>
          <w:rFonts w:ascii="Times New Roman" w:hAnsi="Times New Roman" w:cs="Times New Roman"/>
          <w:sz w:val="24"/>
          <w:szCs w:val="24"/>
          <w:lang w:val="sr-Cyrl-CS"/>
        </w:rPr>
        <w:t xml:space="preserve">                                                                                             </w:t>
      </w:r>
      <w:r w:rsidRPr="007C1E3F">
        <w:rPr>
          <w:rFonts w:ascii="Times New Roman" w:hAnsi="Times New Roman" w:cs="Times New Roman"/>
          <w:sz w:val="24"/>
          <w:szCs w:val="24"/>
        </w:rPr>
        <w:t xml:space="preserve"> </w:t>
      </w:r>
      <w:r w:rsidR="003F303B">
        <w:rPr>
          <w:rFonts w:ascii="Times New Roman" w:hAnsi="Times New Roman" w:cs="Times New Roman"/>
          <w:sz w:val="24"/>
          <w:szCs w:val="24"/>
          <w:lang w:val="sr-Cyrl-RS"/>
        </w:rPr>
        <w:t>Наставник</w:t>
      </w:r>
      <w:r w:rsidRPr="007C1E3F">
        <w:rPr>
          <w:rFonts w:ascii="Times New Roman" w:hAnsi="Times New Roman" w:cs="Times New Roman"/>
          <w:sz w:val="24"/>
          <w:szCs w:val="24"/>
        </w:rPr>
        <w:t xml:space="preserve"> разредне наставе</w:t>
      </w:r>
      <w:r w:rsidR="003F303B">
        <w:rPr>
          <w:rFonts w:ascii="Times New Roman" w:hAnsi="Times New Roman" w:cs="Times New Roman"/>
          <w:sz w:val="24"/>
          <w:szCs w:val="24"/>
          <w:lang w:val="sr-Cyrl-RS"/>
        </w:rPr>
        <w:t>,</w:t>
      </w:r>
    </w:p>
    <w:p w:rsidR="00191D0C" w:rsidRPr="00120906" w:rsidRDefault="00191D0C" w:rsidP="00C80B0D">
      <w:pPr>
        <w:spacing w:line="360" w:lineRule="auto"/>
        <w:ind w:firstLine="567"/>
        <w:jc w:val="right"/>
        <w:rPr>
          <w:rFonts w:ascii="Times New Roman" w:hAnsi="Times New Roman" w:cs="Times New Roman"/>
          <w:sz w:val="24"/>
          <w:szCs w:val="24"/>
          <w:lang w:val="sr-Cyrl-CS"/>
        </w:rPr>
      </w:pPr>
      <w:r w:rsidRPr="007C1E3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Радица Прибојац</w:t>
      </w:r>
    </w:p>
    <w:p w:rsidR="006E4046" w:rsidRDefault="006E4046" w:rsidP="00C80B0D">
      <w:pPr>
        <w:spacing w:line="360" w:lineRule="auto"/>
        <w:jc w:val="both"/>
        <w:rPr>
          <w:rFonts w:ascii="Times New Roman" w:hAnsi="Times New Roman" w:cs="Times New Roman"/>
          <w:color w:val="000000" w:themeColor="text1"/>
          <w:lang w:val="sr-Cyrl-RS"/>
        </w:rPr>
      </w:pPr>
    </w:p>
    <w:p w:rsidR="005A0FB3" w:rsidRDefault="005A0FB3" w:rsidP="00C80B0D">
      <w:pPr>
        <w:spacing w:line="360" w:lineRule="auto"/>
        <w:jc w:val="both"/>
        <w:rPr>
          <w:rFonts w:ascii="Times New Roman" w:hAnsi="Times New Roman" w:cs="Times New Roman"/>
          <w:color w:val="000000" w:themeColor="text1"/>
          <w:lang w:val="sr-Cyrl-RS"/>
        </w:rPr>
      </w:pPr>
    </w:p>
    <w:p w:rsidR="005A0FB3" w:rsidRDefault="005A0FB3" w:rsidP="00C80B0D">
      <w:pPr>
        <w:spacing w:line="360" w:lineRule="auto"/>
        <w:jc w:val="both"/>
        <w:rPr>
          <w:rFonts w:ascii="Times New Roman" w:hAnsi="Times New Roman" w:cs="Times New Roman"/>
          <w:color w:val="000000" w:themeColor="text1"/>
          <w:lang w:val="sr-Cyrl-RS"/>
        </w:rPr>
      </w:pPr>
    </w:p>
    <w:p w:rsidR="005A0FB3" w:rsidRDefault="005A0FB3" w:rsidP="00C80B0D">
      <w:pPr>
        <w:spacing w:line="360" w:lineRule="auto"/>
        <w:jc w:val="both"/>
        <w:rPr>
          <w:rFonts w:ascii="Times New Roman" w:hAnsi="Times New Roman" w:cs="Times New Roman"/>
          <w:color w:val="000000" w:themeColor="text1"/>
          <w:lang w:val="sr-Cyrl-RS"/>
        </w:rPr>
      </w:pPr>
    </w:p>
    <w:p w:rsidR="005A0FB3" w:rsidRPr="009A1E96" w:rsidRDefault="005A0FB3" w:rsidP="00C80B0D">
      <w:pPr>
        <w:spacing w:line="360" w:lineRule="auto"/>
        <w:jc w:val="both"/>
        <w:rPr>
          <w:rFonts w:ascii="Times New Roman" w:hAnsi="Times New Roman" w:cs="Times New Roman"/>
          <w:color w:val="000000" w:themeColor="text1"/>
          <w:lang w:val="sr-Cyrl-RS"/>
        </w:rPr>
      </w:pPr>
    </w:p>
    <w:p w:rsidR="00B939DE" w:rsidRPr="009A1E96" w:rsidRDefault="00B939DE" w:rsidP="00C80B0D">
      <w:pPr>
        <w:spacing w:line="360" w:lineRule="auto"/>
        <w:ind w:left="-142"/>
        <w:jc w:val="both"/>
        <w:rPr>
          <w:rFonts w:ascii="Times New Roman" w:hAnsi="Times New Roman" w:cs="Times New Roman"/>
          <w:b/>
          <w:color w:val="000000" w:themeColor="text1"/>
          <w:sz w:val="24"/>
          <w:szCs w:val="24"/>
          <w:lang w:val="sr-Cyrl-RS"/>
        </w:rPr>
      </w:pPr>
      <w:r w:rsidRPr="009A1E96">
        <w:rPr>
          <w:rFonts w:ascii="Times New Roman" w:hAnsi="Times New Roman" w:cs="Times New Roman"/>
          <w:color w:val="000000" w:themeColor="text1"/>
          <w:sz w:val="24"/>
          <w:szCs w:val="24"/>
          <w:lang w:val="sr-Cyrl-RS"/>
        </w:rPr>
        <w:lastRenderedPageBreak/>
        <w:t xml:space="preserve">                                           </w:t>
      </w:r>
      <w:r w:rsidRPr="009A1E96">
        <w:rPr>
          <w:rFonts w:ascii="Times New Roman" w:hAnsi="Times New Roman" w:cs="Times New Roman"/>
          <w:b/>
          <w:color w:val="000000" w:themeColor="text1"/>
          <w:sz w:val="24"/>
          <w:szCs w:val="24"/>
          <w:lang w:val="sr-Cyrl-RS"/>
        </w:rPr>
        <w:t>Екскурзија ученика 5. разреда</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Припрема екскурзије</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rPr>
      </w:pPr>
      <w:r w:rsidRPr="009A1E96">
        <w:rPr>
          <w:rFonts w:ascii="Times New Roman" w:hAnsi="Times New Roman" w:cs="Times New Roman"/>
          <w:color w:val="000000" w:themeColor="text1"/>
          <w:sz w:val="24"/>
          <w:szCs w:val="24"/>
          <w:lang w:val="sr-Cyrl-RS"/>
        </w:rPr>
        <w:t>На основу Годишњег плана рада основне школе ,,Сутјеска“ за школску 202</w:t>
      </w:r>
      <w:r w:rsidR="009A1E96">
        <w:rPr>
          <w:rFonts w:ascii="Times New Roman" w:hAnsi="Times New Roman" w:cs="Times New Roman"/>
          <w:color w:val="000000" w:themeColor="text1"/>
          <w:sz w:val="24"/>
          <w:szCs w:val="24"/>
          <w:lang w:val="sr-Cyrl-RS"/>
        </w:rPr>
        <w:t>3</w:t>
      </w:r>
      <w:r w:rsidRPr="009A1E96">
        <w:rPr>
          <w:rFonts w:ascii="Times New Roman" w:hAnsi="Times New Roman" w:cs="Times New Roman"/>
          <w:color w:val="000000" w:themeColor="text1"/>
          <w:sz w:val="24"/>
          <w:szCs w:val="24"/>
          <w:lang w:val="sr-Cyrl-RS"/>
        </w:rPr>
        <w:t>/202</w:t>
      </w:r>
      <w:r w:rsidR="009A1E96">
        <w:rPr>
          <w:rFonts w:ascii="Times New Roman" w:hAnsi="Times New Roman" w:cs="Times New Roman"/>
          <w:color w:val="000000" w:themeColor="text1"/>
          <w:sz w:val="24"/>
          <w:szCs w:val="24"/>
          <w:lang w:val="sr-Cyrl-RS"/>
        </w:rPr>
        <w:t>4</w:t>
      </w:r>
      <w:r w:rsidRPr="009A1E96">
        <w:rPr>
          <w:rFonts w:ascii="Times New Roman" w:hAnsi="Times New Roman" w:cs="Times New Roman"/>
          <w:color w:val="000000" w:themeColor="text1"/>
          <w:sz w:val="24"/>
          <w:szCs w:val="24"/>
          <w:lang w:val="sr-Cyrl-RS"/>
        </w:rPr>
        <w:t>. годину утврђени су:</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u w:val="single"/>
          <w:lang w:val="sr-Cyrl-RS"/>
        </w:rPr>
      </w:pPr>
      <w:r w:rsidRPr="009A1E96">
        <w:rPr>
          <w:rFonts w:ascii="Times New Roman" w:hAnsi="Times New Roman" w:cs="Times New Roman"/>
          <w:color w:val="000000" w:themeColor="text1"/>
          <w:sz w:val="24"/>
          <w:szCs w:val="24"/>
          <w:u w:val="single"/>
          <w:lang w:val="sr-Cyrl-RS"/>
        </w:rPr>
        <w:t>Образовно-васпитни циљеви екскурзије:</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 упознавање ученика са коренима настанка и развоја Србије.</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 развијање социјално-емоционалне сфере личности ученика и подстицање позитивних односа на релацији ученик - ученик и ученик - наставник</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 упознавање начина живота и рада људи појединих крајева</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 развијање позитивних односа према националним, културним и естетским вредностима, спортским потребама и навикама, развијање позитивних социјалних односа</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 подстицање испољавања позитивних емоционалних доживљаја и импресија према крају који се обилази и упознаје.</w:t>
      </w:r>
    </w:p>
    <w:p w:rsidR="008318A8" w:rsidRPr="00863A50" w:rsidRDefault="008318A8" w:rsidP="00C80B0D">
      <w:pPr>
        <w:spacing w:line="360" w:lineRule="auto"/>
        <w:ind w:left="-142"/>
        <w:jc w:val="both"/>
        <w:rPr>
          <w:rFonts w:ascii="Times New Roman" w:hAnsi="Times New Roman" w:cs="Times New Roman"/>
          <w:color w:val="000000" w:themeColor="text1"/>
          <w:sz w:val="24"/>
          <w:szCs w:val="24"/>
          <w:u w:val="single"/>
        </w:rPr>
      </w:pPr>
      <w:r w:rsidRPr="009A1E96">
        <w:rPr>
          <w:rFonts w:ascii="Times New Roman" w:hAnsi="Times New Roman" w:cs="Times New Roman"/>
          <w:color w:val="000000" w:themeColor="text1"/>
          <w:sz w:val="24"/>
          <w:szCs w:val="24"/>
          <w:u w:val="single"/>
          <w:lang w:val="sr-Cyrl-RS"/>
        </w:rPr>
        <w:t>Задаци и садржај екскурзије</w:t>
      </w:r>
      <w:r w:rsidR="009A1E96">
        <w:rPr>
          <w:rFonts w:ascii="Times New Roman" w:hAnsi="Times New Roman" w:cs="Times New Roman"/>
          <w:color w:val="000000" w:themeColor="text1"/>
          <w:sz w:val="24"/>
          <w:szCs w:val="24"/>
          <w:u w:val="single"/>
          <w:lang w:val="sr-Cyrl-RS"/>
        </w:rPr>
        <w:t>:</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 Упознавати ученике са коренима настанка и развоја Србије.</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 xml:space="preserve">Обилазак Крагујевца(Шумарице </w:t>
      </w:r>
      <w:r w:rsidR="009A1E96" w:rsidRPr="009A1E96">
        <w:rPr>
          <w:rFonts w:ascii="Times New Roman" w:hAnsi="Times New Roman" w:cs="Times New Roman"/>
          <w:color w:val="000000" w:themeColor="text1"/>
          <w:sz w:val="24"/>
          <w:szCs w:val="24"/>
          <w:lang w:val="sr-Cyrl-RS"/>
        </w:rPr>
        <w:t xml:space="preserve">ТЦ </w:t>
      </w:r>
      <w:r w:rsidR="009A1E96" w:rsidRPr="009A1E96">
        <w:rPr>
          <w:rFonts w:ascii="Times New Roman" w:hAnsi="Times New Roman" w:cs="Times New Roman"/>
          <w:color w:val="000000" w:themeColor="text1"/>
          <w:sz w:val="24"/>
          <w:szCs w:val="24"/>
        </w:rPr>
        <w:t>„BIG fashion“</w:t>
      </w:r>
      <w:r w:rsidRPr="009A1E96">
        <w:rPr>
          <w:rFonts w:ascii="Times New Roman" w:hAnsi="Times New Roman" w:cs="Times New Roman"/>
          <w:color w:val="000000" w:themeColor="text1"/>
          <w:sz w:val="24"/>
          <w:szCs w:val="24"/>
          <w:lang w:val="sr-Cyrl-RS"/>
        </w:rPr>
        <w:t>), Свилајнац (Природњачки музеј</w:t>
      </w:r>
      <w:r w:rsidR="009A1E96" w:rsidRPr="009A1E96">
        <w:rPr>
          <w:rFonts w:ascii="Times New Roman" w:hAnsi="Times New Roman" w:cs="Times New Roman"/>
          <w:color w:val="000000" w:themeColor="text1"/>
          <w:sz w:val="24"/>
          <w:szCs w:val="24"/>
          <w:lang w:val="sr-Cyrl-RS"/>
        </w:rPr>
        <w:t>)</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 Подстицање позитивних односа ученик-ученик и ученик-наставник.</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У предвиђеном року је сакупљена писмена сагласност родитеља ученика на нивоу целог петог разреда, па је у складу са Правилником о извођењу екскурзија организована екскурзија за ученике.</w:t>
      </w:r>
    </w:p>
    <w:p w:rsidR="008318A8" w:rsidRPr="009A1E96" w:rsidRDefault="008318A8" w:rsidP="00C80B0D">
      <w:pPr>
        <w:spacing w:line="360" w:lineRule="auto"/>
        <w:ind w:left="-142"/>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За носиоце припреме и извођења плана и програма путовања су (према Годишњем плану) одређени:</w:t>
      </w:r>
    </w:p>
    <w:p w:rsidR="009A1E96" w:rsidRPr="009A1E96" w:rsidRDefault="009A1E96" w:rsidP="00C80B0D">
      <w:pPr>
        <w:spacing w:line="360" w:lineRule="auto"/>
        <w:jc w:val="both"/>
        <w:rPr>
          <w:rFonts w:ascii="Times New Roman" w:hAnsi="Times New Roman" w:cs="Times New Roman"/>
          <w:color w:val="000000" w:themeColor="text1"/>
          <w:sz w:val="24"/>
          <w:szCs w:val="24"/>
          <w:lang w:val="ru-RU"/>
        </w:rPr>
      </w:pPr>
      <w:r w:rsidRPr="009A1E96">
        <w:rPr>
          <w:rFonts w:ascii="Times New Roman" w:hAnsi="Times New Roman" w:cs="Times New Roman"/>
          <w:color w:val="000000" w:themeColor="text1"/>
          <w:sz w:val="24"/>
          <w:szCs w:val="24"/>
          <w:lang w:val="ru-RU"/>
        </w:rPr>
        <w:t>- Јелица Томовић, наставник математике, разредни 5/1</w:t>
      </w:r>
    </w:p>
    <w:p w:rsidR="009A1E96" w:rsidRPr="009A1E96" w:rsidRDefault="009A1E96" w:rsidP="00C80B0D">
      <w:pPr>
        <w:spacing w:line="360" w:lineRule="auto"/>
        <w:jc w:val="both"/>
        <w:rPr>
          <w:rFonts w:ascii="Times New Roman" w:hAnsi="Times New Roman" w:cs="Times New Roman"/>
          <w:color w:val="000000" w:themeColor="text1"/>
          <w:sz w:val="24"/>
          <w:szCs w:val="24"/>
          <w:lang w:val="ru-RU"/>
        </w:rPr>
      </w:pPr>
      <w:r w:rsidRPr="009A1E96">
        <w:rPr>
          <w:rFonts w:ascii="Times New Roman" w:hAnsi="Times New Roman" w:cs="Times New Roman"/>
          <w:color w:val="000000" w:themeColor="text1"/>
          <w:sz w:val="24"/>
          <w:szCs w:val="24"/>
          <w:lang w:val="ru-RU"/>
        </w:rPr>
        <w:t>- Јелица Остраћанин, наставник енглеског језика, разредни 5/2</w:t>
      </w:r>
    </w:p>
    <w:p w:rsidR="008318A8" w:rsidRPr="009A1E96" w:rsidRDefault="009A1E96" w:rsidP="00C80B0D">
      <w:pPr>
        <w:spacing w:line="360" w:lineRule="auto"/>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ru-RU"/>
        </w:rPr>
        <w:lastRenderedPageBreak/>
        <w:t>- Јелена Михајловић, наставник српског језика и књижевности, разредни 5/3</w:t>
      </w:r>
    </w:p>
    <w:p w:rsidR="008318A8" w:rsidRPr="009A1E96" w:rsidRDefault="008318A8" w:rsidP="00C80B0D">
      <w:pPr>
        <w:spacing w:line="360" w:lineRule="auto"/>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Директор је у оквиру припреме екскурзије обавио разговоре (за носиоце извођења и стручног вођу путовања) којима се одређују њихове обавезе за време извођења екскурзије.</w:t>
      </w:r>
    </w:p>
    <w:p w:rsidR="008318A8" w:rsidRPr="009A1E96" w:rsidRDefault="008318A8" w:rsidP="00C80B0D">
      <w:pPr>
        <w:spacing w:line="360" w:lineRule="auto"/>
        <w:ind w:firstLine="284"/>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Одељењске старешине су у оквиру припреме екскурзије упознале ученике са њиховим правима и обавезама које су одређене Правилником о понашању ученика, запослених и родитеља ученика и Правилником о извођењу екскурзија и ученици су својим потписом потврдили да су им та правила позната и да ће их се придржавати ,а одржан је и заједнички родитељски састанак.</w:t>
      </w:r>
    </w:p>
    <w:p w:rsidR="008318A8" w:rsidRPr="009A1E96" w:rsidRDefault="008318A8" w:rsidP="00C80B0D">
      <w:pPr>
        <w:spacing w:line="360" w:lineRule="auto"/>
        <w:ind w:firstLine="284"/>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 xml:space="preserve">Туристичка агенција са којом је склопљен уговор је </w:t>
      </w:r>
      <w:r w:rsidR="00197E16">
        <w:rPr>
          <w:rFonts w:ascii="Times New Roman" w:hAnsi="Times New Roman" w:cs="Times New Roman"/>
          <w:sz w:val="24"/>
          <w:szCs w:val="24"/>
          <w:lang w:val="ru-RU"/>
        </w:rPr>
        <w:t>,,</w:t>
      </w:r>
      <w:r w:rsidR="00197E16">
        <w:rPr>
          <w:rFonts w:ascii="Times New Roman" w:hAnsi="Times New Roman" w:cs="Times New Roman"/>
          <w:sz w:val="24"/>
          <w:szCs w:val="24"/>
        </w:rPr>
        <w:t>Petra travel</w:t>
      </w:r>
      <w:r w:rsidR="00197E16">
        <w:rPr>
          <w:rFonts w:ascii="Times New Roman" w:hAnsi="Times New Roman" w:cs="Times New Roman"/>
          <w:sz w:val="24"/>
          <w:szCs w:val="24"/>
          <w:lang w:val="ru-RU"/>
        </w:rPr>
        <w:t xml:space="preserve">“ </w:t>
      </w:r>
      <w:r w:rsidRPr="009A1E96">
        <w:rPr>
          <w:rFonts w:ascii="Times New Roman" w:hAnsi="Times New Roman" w:cs="Times New Roman"/>
          <w:color w:val="000000" w:themeColor="text1"/>
          <w:sz w:val="24"/>
          <w:szCs w:val="24"/>
          <w:lang w:val="sr-Cyrl-RS"/>
        </w:rPr>
        <w:t>из Рашке.</w:t>
      </w:r>
    </w:p>
    <w:p w:rsidR="008318A8" w:rsidRPr="009A1E96" w:rsidRDefault="008318A8" w:rsidP="00C80B0D">
      <w:pPr>
        <w:spacing w:line="360" w:lineRule="auto"/>
        <w:ind w:firstLine="284"/>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 xml:space="preserve">За термин извођења екскурзије одређен је </w:t>
      </w:r>
      <w:r w:rsidR="009A1E96" w:rsidRPr="009A1E96">
        <w:rPr>
          <w:rFonts w:ascii="Times New Roman" w:hAnsi="Times New Roman" w:cs="Times New Roman"/>
          <w:color w:val="000000" w:themeColor="text1"/>
          <w:sz w:val="24"/>
          <w:szCs w:val="24"/>
          <w:lang w:val="sr-Cyrl-RS"/>
        </w:rPr>
        <w:t>25</w:t>
      </w:r>
      <w:r w:rsidRPr="009A1E96">
        <w:rPr>
          <w:rFonts w:ascii="Times New Roman" w:hAnsi="Times New Roman" w:cs="Times New Roman"/>
          <w:color w:val="000000" w:themeColor="text1"/>
          <w:sz w:val="24"/>
          <w:szCs w:val="24"/>
          <w:lang w:val="sr-Cyrl-RS"/>
        </w:rPr>
        <w:t xml:space="preserve">. </w:t>
      </w:r>
      <w:r w:rsidR="009A1E96" w:rsidRPr="009A1E96">
        <w:rPr>
          <w:rFonts w:ascii="Times New Roman" w:hAnsi="Times New Roman" w:cs="Times New Roman"/>
          <w:color w:val="000000" w:themeColor="text1"/>
          <w:sz w:val="24"/>
          <w:szCs w:val="24"/>
          <w:lang w:val="sr-Cyrl-RS"/>
        </w:rPr>
        <w:t>5</w:t>
      </w:r>
      <w:r w:rsidRPr="009A1E96">
        <w:rPr>
          <w:rFonts w:ascii="Times New Roman" w:hAnsi="Times New Roman" w:cs="Times New Roman"/>
          <w:color w:val="000000" w:themeColor="text1"/>
          <w:sz w:val="24"/>
          <w:szCs w:val="24"/>
          <w:lang w:val="sr-Cyrl-RS"/>
        </w:rPr>
        <w:t>. 202</w:t>
      </w:r>
      <w:r w:rsidR="009A1E96" w:rsidRPr="009A1E96">
        <w:rPr>
          <w:rFonts w:ascii="Times New Roman" w:hAnsi="Times New Roman" w:cs="Times New Roman"/>
          <w:color w:val="000000" w:themeColor="text1"/>
          <w:sz w:val="24"/>
          <w:szCs w:val="24"/>
          <w:lang w:val="sr-Cyrl-RS"/>
        </w:rPr>
        <w:t>4</w:t>
      </w:r>
      <w:r w:rsidRPr="009A1E96">
        <w:rPr>
          <w:rFonts w:ascii="Times New Roman" w:hAnsi="Times New Roman" w:cs="Times New Roman"/>
          <w:color w:val="000000" w:themeColor="text1"/>
          <w:sz w:val="24"/>
          <w:szCs w:val="24"/>
          <w:lang w:val="sr-Cyrl-RS"/>
        </w:rPr>
        <w:t>.године, који је ненаставни дан, што је предвиђено Годишњим планом рада.</w:t>
      </w:r>
    </w:p>
    <w:p w:rsidR="008318A8" w:rsidRPr="009A1E96" w:rsidRDefault="008318A8" w:rsidP="00C80B0D">
      <w:pPr>
        <w:spacing w:line="360" w:lineRule="auto"/>
        <w:ind w:firstLine="284"/>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Планирано је да на путовање крене</w:t>
      </w:r>
      <w:r w:rsidR="009A1E96" w:rsidRPr="009A1E96">
        <w:rPr>
          <w:rFonts w:ascii="Times New Roman" w:hAnsi="Times New Roman" w:cs="Times New Roman"/>
          <w:color w:val="000000" w:themeColor="text1"/>
          <w:sz w:val="24"/>
          <w:szCs w:val="24"/>
          <w:lang w:val="sr-Cyrl-RS"/>
        </w:rPr>
        <w:t xml:space="preserve"> </w:t>
      </w:r>
      <w:r w:rsidRPr="009A1E96">
        <w:rPr>
          <w:rFonts w:ascii="Times New Roman" w:hAnsi="Times New Roman" w:cs="Times New Roman"/>
          <w:color w:val="000000" w:themeColor="text1"/>
          <w:sz w:val="24"/>
          <w:szCs w:val="24"/>
          <w:lang w:val="sr-Cyrl-RS"/>
        </w:rPr>
        <w:t xml:space="preserve"> </w:t>
      </w:r>
      <w:r w:rsidR="009A1E96" w:rsidRPr="009A1E96">
        <w:rPr>
          <w:rFonts w:ascii="Times New Roman" w:hAnsi="Times New Roman" w:cs="Times New Roman"/>
          <w:color w:val="000000" w:themeColor="text1"/>
          <w:sz w:val="24"/>
          <w:szCs w:val="24"/>
          <w:lang w:val="sr-Cyrl-RS"/>
        </w:rPr>
        <w:t>61</w:t>
      </w:r>
      <w:r w:rsidRPr="009A1E96">
        <w:rPr>
          <w:rFonts w:ascii="Times New Roman" w:hAnsi="Times New Roman" w:cs="Times New Roman"/>
          <w:color w:val="000000" w:themeColor="text1"/>
          <w:sz w:val="24"/>
          <w:szCs w:val="24"/>
          <w:lang w:val="sr-Cyrl-RS"/>
        </w:rPr>
        <w:t xml:space="preserve"> ученика петог разреда.</w:t>
      </w:r>
    </w:p>
    <w:p w:rsidR="00863A50" w:rsidRPr="00863A50" w:rsidRDefault="008318A8" w:rsidP="00C80B0D">
      <w:pPr>
        <w:spacing w:line="360" w:lineRule="auto"/>
        <w:ind w:firstLine="284"/>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Реализација</w:t>
      </w:r>
      <w:r w:rsidR="00197E16">
        <w:rPr>
          <w:rFonts w:ascii="Times New Roman" w:hAnsi="Times New Roman" w:cs="Times New Roman"/>
          <w:color w:val="000000" w:themeColor="text1"/>
          <w:sz w:val="24"/>
          <w:szCs w:val="24"/>
        </w:rPr>
        <w:t xml:space="preserve"> </w:t>
      </w:r>
      <w:r w:rsidR="00197E16">
        <w:rPr>
          <w:rFonts w:ascii="Times New Roman" w:hAnsi="Times New Roman" w:cs="Times New Roman"/>
          <w:color w:val="000000" w:themeColor="text1"/>
          <w:sz w:val="24"/>
          <w:szCs w:val="24"/>
          <w:lang w:val="sr-Cyrl-RS"/>
        </w:rPr>
        <w:t>екскурзије</w:t>
      </w:r>
    </w:p>
    <w:p w:rsidR="008318A8" w:rsidRPr="009A1E96" w:rsidRDefault="008318A8" w:rsidP="00C80B0D">
      <w:pPr>
        <w:spacing w:line="360" w:lineRule="auto"/>
        <w:ind w:firstLine="284"/>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У 6</w:t>
      </w:r>
      <w:r w:rsidR="009A1E96" w:rsidRPr="009A1E96">
        <w:rPr>
          <w:rFonts w:ascii="Times New Roman" w:hAnsi="Times New Roman" w:cs="Times New Roman"/>
          <w:color w:val="000000" w:themeColor="text1"/>
          <w:sz w:val="24"/>
          <w:szCs w:val="24"/>
          <w:lang w:val="sr-Cyrl-RS"/>
        </w:rPr>
        <w:t>:</w:t>
      </w:r>
      <w:r w:rsidRPr="009A1E96">
        <w:rPr>
          <w:rFonts w:ascii="Times New Roman" w:hAnsi="Times New Roman" w:cs="Times New Roman"/>
          <w:color w:val="000000" w:themeColor="text1"/>
          <w:sz w:val="24"/>
          <w:szCs w:val="24"/>
          <w:lang w:val="sr-Cyrl-RS"/>
        </w:rPr>
        <w:t>45 сати је извршена контрола документације о техничкој исправности возила предвиђених за превоз ученика од стране представника надлежних органа унутрашњих послова.</w:t>
      </w:r>
    </w:p>
    <w:p w:rsidR="008318A8" w:rsidRPr="009A1E96" w:rsidRDefault="008318A8" w:rsidP="00C80B0D">
      <w:pPr>
        <w:spacing w:line="360" w:lineRule="auto"/>
        <w:ind w:firstLine="284"/>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Место поласка је било испред школе на главном улазу.</w:t>
      </w:r>
    </w:p>
    <w:p w:rsidR="008318A8" w:rsidRPr="009A1E96" w:rsidRDefault="009A1E96" w:rsidP="00C80B0D">
      <w:pPr>
        <w:spacing w:line="360" w:lineRule="auto"/>
        <w:ind w:firstLine="284"/>
        <w:jc w:val="both"/>
        <w:rPr>
          <w:rFonts w:ascii="Times New Roman" w:hAnsi="Times New Roman" w:cs="Times New Roman"/>
          <w:color w:val="000000" w:themeColor="text1"/>
          <w:sz w:val="24"/>
          <w:szCs w:val="24"/>
          <w:lang w:val="sr-Cyrl-RS"/>
        </w:rPr>
      </w:pPr>
      <w:r w:rsidRPr="009A1E96">
        <w:rPr>
          <w:rFonts w:ascii="Times New Roman" w:hAnsi="Times New Roman" w:cs="Times New Roman"/>
          <w:color w:val="000000" w:themeColor="text1"/>
          <w:sz w:val="24"/>
          <w:szCs w:val="24"/>
          <w:lang w:val="sr-Cyrl-RS"/>
        </w:rPr>
        <w:t>Сви пријављени ученици су кренули, није било отказивања путовања</w:t>
      </w:r>
      <w:r w:rsidR="008318A8" w:rsidRPr="009A1E96">
        <w:rPr>
          <w:rFonts w:ascii="Times New Roman" w:hAnsi="Times New Roman" w:cs="Times New Roman"/>
          <w:color w:val="000000" w:themeColor="text1"/>
          <w:sz w:val="24"/>
          <w:szCs w:val="24"/>
          <w:lang w:val="sr-Cyrl-RS"/>
        </w:rPr>
        <w:t>.</w:t>
      </w:r>
    </w:p>
    <w:p w:rsidR="009A1E96" w:rsidRDefault="009A1E96" w:rsidP="00C80B0D">
      <w:pPr>
        <w:spacing w:line="36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У 7:00</w:t>
      </w:r>
      <w:r>
        <w:rPr>
          <w:rFonts w:ascii="Times New Roman" w:hAnsi="Times New Roman" w:cs="Times New Roman"/>
          <w:sz w:val="24"/>
          <w:szCs w:val="24"/>
          <w:lang w:val="sr-Cyrl-RS"/>
        </w:rPr>
        <w:t>ч</w:t>
      </w:r>
      <w:r>
        <w:rPr>
          <w:rFonts w:ascii="Times New Roman" w:hAnsi="Times New Roman" w:cs="Times New Roman"/>
          <w:sz w:val="24"/>
          <w:szCs w:val="24"/>
          <w:lang w:val="ru-RU"/>
        </w:rPr>
        <w:t xml:space="preserve"> је почело путовање. У аутобусу </w:t>
      </w:r>
      <w:r w:rsidR="00863A50">
        <w:rPr>
          <w:rFonts w:ascii="Times New Roman" w:hAnsi="Times New Roman" w:cs="Times New Roman"/>
          <w:sz w:val="24"/>
          <w:szCs w:val="24"/>
          <w:lang w:val="ru-RU"/>
        </w:rPr>
        <w:t xml:space="preserve">аутопревозника </w:t>
      </w:r>
      <w:r w:rsidR="00863A50">
        <w:rPr>
          <w:rFonts w:ascii="Times New Roman" w:hAnsi="Times New Roman" w:cs="Times New Roman"/>
          <w:sz w:val="24"/>
          <w:szCs w:val="24"/>
        </w:rPr>
        <w:t xml:space="preserve">„Tango-line“ </w:t>
      </w:r>
      <w:r w:rsidR="00863A50">
        <w:rPr>
          <w:rFonts w:ascii="Times New Roman" w:hAnsi="Times New Roman" w:cs="Times New Roman"/>
          <w:sz w:val="24"/>
          <w:szCs w:val="24"/>
          <w:lang w:val="sr-Cyrl-RS"/>
        </w:rPr>
        <w:t xml:space="preserve">из Новог Пазара </w:t>
      </w:r>
      <w:r>
        <w:rPr>
          <w:rFonts w:ascii="Times New Roman" w:hAnsi="Times New Roman" w:cs="Times New Roman"/>
          <w:sz w:val="24"/>
          <w:szCs w:val="24"/>
          <w:lang w:val="ru-RU"/>
        </w:rPr>
        <w:t xml:space="preserve">је био и туристички водич </w:t>
      </w:r>
      <w:r w:rsidR="00863A50">
        <w:rPr>
          <w:rFonts w:ascii="Times New Roman" w:hAnsi="Times New Roman" w:cs="Times New Roman"/>
          <w:sz w:val="24"/>
          <w:szCs w:val="24"/>
          <w:lang w:val="sr-Cyrl-RS"/>
        </w:rPr>
        <w:t xml:space="preserve">Марица Симоновић </w:t>
      </w:r>
      <w:r>
        <w:rPr>
          <w:rFonts w:ascii="Times New Roman" w:hAnsi="Times New Roman" w:cs="Times New Roman"/>
          <w:sz w:val="24"/>
          <w:szCs w:val="24"/>
          <w:lang w:val="ru-RU"/>
        </w:rPr>
        <w:t>из агенције ,,</w:t>
      </w:r>
      <w:r w:rsidR="00863A50">
        <w:rPr>
          <w:rFonts w:ascii="Times New Roman" w:hAnsi="Times New Roman" w:cs="Times New Roman"/>
          <w:sz w:val="24"/>
          <w:szCs w:val="24"/>
        </w:rPr>
        <w:t>Petra travel</w:t>
      </w:r>
      <w:r>
        <w:rPr>
          <w:rFonts w:ascii="Times New Roman" w:hAnsi="Times New Roman" w:cs="Times New Roman"/>
          <w:sz w:val="24"/>
          <w:szCs w:val="24"/>
          <w:lang w:val="ru-RU"/>
        </w:rPr>
        <w:t>“. Нико није имао примедбе на квалитет аутобуса и имало је довољно места за све путнике.</w:t>
      </w:r>
    </w:p>
    <w:p w:rsidR="00863A50" w:rsidRDefault="00863A50" w:rsidP="00C80B0D">
      <w:pPr>
        <w:spacing w:line="360" w:lineRule="auto"/>
        <w:ind w:firstLine="284"/>
        <w:jc w:val="both"/>
        <w:rPr>
          <w:rFonts w:ascii="Times New Roman" w:hAnsi="Times New Roman" w:cs="Times New Roman"/>
          <w:color w:val="081735"/>
          <w:sz w:val="24"/>
          <w:szCs w:val="24"/>
          <w:shd w:val="clear" w:color="auto" w:fill="FFFFFF"/>
        </w:rPr>
      </w:pPr>
      <w:r w:rsidRPr="00863A50">
        <w:rPr>
          <w:rFonts w:ascii="Times New Roman" w:hAnsi="Times New Roman" w:cs="Times New Roman"/>
          <w:color w:val="081735"/>
          <w:sz w:val="24"/>
          <w:szCs w:val="24"/>
          <w:shd w:val="clear" w:color="auto" w:fill="FFFFFF"/>
        </w:rPr>
        <w:t>Уз једну краћу паузу у Крагујевац смо стигли око 10 часова. По доласку смо, у пратњи туристичког водича, обишли Спомен парк Шумарице а затим и спомен музеј "21.октобар".</w:t>
      </w:r>
      <w:r w:rsidRPr="00863A50">
        <w:rPr>
          <w:rFonts w:ascii="Times New Roman" w:hAnsi="Times New Roman" w:cs="Times New Roman"/>
          <w:color w:val="081735"/>
          <w:sz w:val="24"/>
          <w:szCs w:val="24"/>
        </w:rPr>
        <w:br/>
      </w:r>
      <w:r w:rsidRPr="00863A50">
        <w:rPr>
          <w:rFonts w:ascii="Times New Roman" w:hAnsi="Times New Roman" w:cs="Times New Roman"/>
          <w:color w:val="081735"/>
          <w:sz w:val="24"/>
          <w:szCs w:val="24"/>
          <w:shd w:val="clear" w:color="auto" w:fill="FFFFFF"/>
        </w:rPr>
        <w:t>Пут смо наставили према Свилајнцу где смо стигли око 12:30. У пратњи кустоса музеја обишли смо Природњачки музеј, где су деца имала прилику да се упознају и визуелно доживе доба у којем су на Земљи живели диносауруси.</w:t>
      </w:r>
    </w:p>
    <w:p w:rsidR="00197E16" w:rsidRDefault="00197E16" w:rsidP="00C80B0D">
      <w:pPr>
        <w:spacing w:line="360" w:lineRule="auto"/>
        <w:ind w:firstLine="284"/>
        <w:jc w:val="both"/>
        <w:rPr>
          <w:rFonts w:ascii="Times New Roman" w:hAnsi="Times New Roman" w:cs="Times New Roman"/>
          <w:color w:val="000000" w:themeColor="text1"/>
          <w:sz w:val="24"/>
          <w:szCs w:val="24"/>
        </w:rPr>
      </w:pPr>
      <w:r w:rsidRPr="00197E16">
        <w:rPr>
          <w:rFonts w:ascii="Times New Roman" w:hAnsi="Times New Roman" w:cs="Times New Roman"/>
          <w:color w:val="081735"/>
          <w:sz w:val="24"/>
          <w:szCs w:val="24"/>
          <w:shd w:val="clear" w:color="auto" w:fill="FFFFFF"/>
        </w:rPr>
        <w:lastRenderedPageBreak/>
        <w:t>Након обиласка имали смо ручак у ресторану који се налази у оквиру природњачког парка.</w:t>
      </w:r>
      <w:r w:rsidRPr="00197E16">
        <w:rPr>
          <w:rFonts w:ascii="Times New Roman" w:hAnsi="Times New Roman" w:cs="Times New Roman"/>
          <w:color w:val="081735"/>
          <w:sz w:val="24"/>
          <w:szCs w:val="24"/>
        </w:rPr>
        <w:br/>
      </w:r>
      <w:r w:rsidRPr="00197E16">
        <w:rPr>
          <w:rFonts w:ascii="Times New Roman" w:hAnsi="Times New Roman" w:cs="Times New Roman"/>
          <w:color w:val="081735"/>
          <w:sz w:val="24"/>
          <w:szCs w:val="24"/>
          <w:shd w:val="clear" w:color="auto" w:fill="FFFFFF"/>
        </w:rPr>
        <w:t xml:space="preserve">У 15:30 смо кренули назад, пут Крагујевца где су деца имала око 90 минута слободног времена у </w:t>
      </w:r>
      <w:r w:rsidRPr="00197E16">
        <w:rPr>
          <w:rFonts w:ascii="Times New Roman" w:hAnsi="Times New Roman" w:cs="Times New Roman"/>
          <w:color w:val="000000" w:themeColor="text1"/>
          <w:sz w:val="24"/>
          <w:szCs w:val="24"/>
          <w:lang w:val="sr-Cyrl-RS"/>
        </w:rPr>
        <w:t xml:space="preserve"> ТЦ </w:t>
      </w:r>
      <w:r w:rsidRPr="00197E16">
        <w:rPr>
          <w:rFonts w:ascii="Times New Roman" w:hAnsi="Times New Roman" w:cs="Times New Roman"/>
          <w:color w:val="000000" w:themeColor="text1"/>
          <w:sz w:val="24"/>
          <w:szCs w:val="24"/>
        </w:rPr>
        <w:t>„BIG fashion“</w:t>
      </w:r>
      <w:r>
        <w:rPr>
          <w:rFonts w:ascii="Times New Roman" w:hAnsi="Times New Roman" w:cs="Times New Roman"/>
          <w:color w:val="000000" w:themeColor="text1"/>
          <w:sz w:val="24"/>
          <w:szCs w:val="24"/>
        </w:rPr>
        <w:t>.</w:t>
      </w:r>
    </w:p>
    <w:p w:rsidR="00197E16" w:rsidRPr="00197E16" w:rsidRDefault="00197E16" w:rsidP="00C80B0D">
      <w:pPr>
        <w:spacing w:line="360" w:lineRule="auto"/>
        <w:ind w:firstLine="284"/>
        <w:jc w:val="both"/>
        <w:rPr>
          <w:rFonts w:ascii="Times New Roman" w:hAnsi="Times New Roman" w:cs="Times New Roman"/>
          <w:color w:val="000000" w:themeColor="text1"/>
          <w:sz w:val="24"/>
          <w:szCs w:val="24"/>
        </w:rPr>
      </w:pPr>
      <w:r w:rsidRPr="00197E16">
        <w:rPr>
          <w:rFonts w:ascii="Times New Roman" w:hAnsi="Times New Roman" w:cs="Times New Roman"/>
          <w:color w:val="081735"/>
          <w:sz w:val="24"/>
          <w:szCs w:val="24"/>
          <w:shd w:val="clear" w:color="auto" w:fill="FFFFFF"/>
        </w:rPr>
        <w:t>Повратак у Рашку је био у 20:30.</w:t>
      </w:r>
    </w:p>
    <w:p w:rsidR="00197E16" w:rsidRPr="00197E16" w:rsidRDefault="00197E16" w:rsidP="00C80B0D">
      <w:pPr>
        <w:spacing w:line="360" w:lineRule="auto"/>
        <w:ind w:firstLine="284"/>
        <w:jc w:val="both"/>
        <w:rPr>
          <w:rFonts w:ascii="Times New Roman" w:hAnsi="Times New Roman" w:cs="Times New Roman"/>
          <w:sz w:val="24"/>
          <w:szCs w:val="24"/>
          <w:lang w:val="ru-RU"/>
        </w:rPr>
      </w:pPr>
      <w:r w:rsidRPr="00197E16">
        <w:rPr>
          <w:rFonts w:ascii="Times New Roman" w:hAnsi="Times New Roman" w:cs="Times New Roman"/>
          <w:color w:val="081735"/>
          <w:sz w:val="24"/>
          <w:szCs w:val="24"/>
          <w:shd w:val="clear" w:color="auto" w:fill="FFFFFF"/>
        </w:rPr>
        <w:t>Ученици су на овој екскурзији имали прилику да се упознају са немилим догађајима из наше ближе историје као и са постојањем и животом животињских врста које живе у далеким државама или данас више не постоје. Такође, имали смо прилику да видимо експонате различитих руда од којих се неке ископавају на територији наше општине. Деца су била расположена и задовољн</w:t>
      </w:r>
      <w:r>
        <w:rPr>
          <w:rFonts w:ascii="Times New Roman" w:hAnsi="Times New Roman" w:cs="Times New Roman"/>
          <w:color w:val="081735"/>
          <w:sz w:val="24"/>
          <w:szCs w:val="24"/>
          <w:shd w:val="clear" w:color="auto" w:fill="FFFFFF"/>
          <w:lang w:val="sr-Cyrl-RS"/>
        </w:rPr>
        <w:t>а</w:t>
      </w:r>
      <w:r w:rsidRPr="00197E16">
        <w:rPr>
          <w:rFonts w:ascii="Times New Roman" w:hAnsi="Times New Roman" w:cs="Times New Roman"/>
          <w:color w:val="081735"/>
          <w:sz w:val="24"/>
          <w:szCs w:val="24"/>
          <w:shd w:val="clear" w:color="auto" w:fill="FFFFFF"/>
        </w:rPr>
        <w:t xml:space="preserve"> оним што су видел</w:t>
      </w:r>
      <w:r>
        <w:rPr>
          <w:rFonts w:ascii="Times New Roman" w:hAnsi="Times New Roman" w:cs="Times New Roman"/>
          <w:color w:val="081735"/>
          <w:sz w:val="24"/>
          <w:szCs w:val="24"/>
          <w:shd w:val="clear" w:color="auto" w:fill="FFFFFF"/>
          <w:lang w:val="sr-Cyrl-RS"/>
        </w:rPr>
        <w:t>а</w:t>
      </w:r>
      <w:r>
        <w:rPr>
          <w:rFonts w:ascii="Times New Roman" w:hAnsi="Times New Roman" w:cs="Times New Roman"/>
          <w:color w:val="081735"/>
          <w:sz w:val="24"/>
          <w:szCs w:val="24"/>
          <w:shd w:val="clear" w:color="auto" w:fill="FFFFFF"/>
        </w:rPr>
        <w:t>.</w:t>
      </w:r>
    </w:p>
    <w:p w:rsidR="009A1E96" w:rsidRDefault="009A1E96" w:rsidP="00C80B0D">
      <w:pPr>
        <w:spacing w:line="36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Оцена екскурзије</w:t>
      </w:r>
    </w:p>
    <w:p w:rsidR="009A1E96" w:rsidRDefault="009A1E96" w:rsidP="00C80B0D">
      <w:pPr>
        <w:spacing w:line="36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Садржај екскурзије је остварен у потпуности, а задаци (подстицање позитивних односа ученик-ученик и ученик-наставник) су испуњени у највећој могућој мери.</w:t>
      </w:r>
    </w:p>
    <w:p w:rsidR="009A1E96" w:rsidRDefault="009A1E96" w:rsidP="00C80B0D">
      <w:pPr>
        <w:spacing w:line="36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Понашање </w:t>
      </w:r>
      <w:r w:rsidR="00197E16">
        <w:rPr>
          <w:rFonts w:ascii="Times New Roman" w:hAnsi="Times New Roman" w:cs="Times New Roman"/>
          <w:sz w:val="24"/>
          <w:szCs w:val="24"/>
          <w:lang w:val="ru-RU"/>
        </w:rPr>
        <w:t xml:space="preserve">већине </w:t>
      </w:r>
      <w:r>
        <w:rPr>
          <w:rFonts w:ascii="Times New Roman" w:hAnsi="Times New Roman" w:cs="Times New Roman"/>
          <w:sz w:val="24"/>
          <w:szCs w:val="24"/>
          <w:lang w:val="ru-RU"/>
        </w:rPr>
        <w:t>ученика је било добро</w:t>
      </w:r>
      <w:r w:rsidR="00197E16">
        <w:rPr>
          <w:rFonts w:ascii="Times New Roman" w:hAnsi="Times New Roman" w:cs="Times New Roman"/>
          <w:sz w:val="24"/>
          <w:szCs w:val="24"/>
          <w:lang w:val="ru-RU"/>
        </w:rPr>
        <w:t>, али је било и неколико</w:t>
      </w:r>
      <w:r w:rsidR="00707024">
        <w:rPr>
          <w:rFonts w:ascii="Times New Roman" w:hAnsi="Times New Roman" w:cs="Times New Roman"/>
          <w:sz w:val="24"/>
          <w:szCs w:val="24"/>
          <w:lang w:val="ru-RU"/>
        </w:rPr>
        <w:t xml:space="preserve"> оних који</w:t>
      </w:r>
      <w:r w:rsidR="00197E16">
        <w:rPr>
          <w:rFonts w:ascii="Times New Roman" w:hAnsi="Times New Roman" w:cs="Times New Roman"/>
          <w:sz w:val="24"/>
          <w:szCs w:val="24"/>
          <w:lang w:val="ru-RU"/>
        </w:rPr>
        <w:t xml:space="preserve"> су направили материјалну штету у аутобусу. О овом инциденту с</w:t>
      </w:r>
      <w:r w:rsidR="00BC1BF5">
        <w:rPr>
          <w:rFonts w:ascii="Times New Roman" w:hAnsi="Times New Roman" w:cs="Times New Roman"/>
          <w:sz w:val="24"/>
          <w:szCs w:val="24"/>
          <w:lang w:val="ru-RU"/>
        </w:rPr>
        <w:t>мо</w:t>
      </w:r>
      <w:r w:rsidR="00197E16">
        <w:rPr>
          <w:rFonts w:ascii="Times New Roman" w:hAnsi="Times New Roman" w:cs="Times New Roman"/>
          <w:sz w:val="24"/>
          <w:szCs w:val="24"/>
          <w:lang w:val="ru-RU"/>
        </w:rPr>
        <w:t xml:space="preserve"> обаве</w:t>
      </w:r>
      <w:r w:rsidR="00BC1BF5">
        <w:rPr>
          <w:rFonts w:ascii="Times New Roman" w:hAnsi="Times New Roman" w:cs="Times New Roman"/>
          <w:sz w:val="24"/>
          <w:szCs w:val="24"/>
          <w:lang w:val="ru-RU"/>
        </w:rPr>
        <w:t xml:space="preserve">стили директора и </w:t>
      </w:r>
      <w:r w:rsidR="00197E16">
        <w:rPr>
          <w:rFonts w:ascii="Times New Roman" w:hAnsi="Times New Roman" w:cs="Times New Roman"/>
          <w:sz w:val="24"/>
          <w:szCs w:val="24"/>
          <w:lang w:val="ru-RU"/>
        </w:rPr>
        <w:t xml:space="preserve"> родитељ</w:t>
      </w:r>
      <w:r w:rsidR="00BC1BF5">
        <w:rPr>
          <w:rFonts w:ascii="Times New Roman" w:hAnsi="Times New Roman" w:cs="Times New Roman"/>
          <w:sz w:val="24"/>
          <w:szCs w:val="24"/>
          <w:lang w:val="ru-RU"/>
        </w:rPr>
        <w:t>е тих ученика.</w:t>
      </w:r>
      <w:r w:rsidR="00197E16">
        <w:rPr>
          <w:rFonts w:ascii="Times New Roman" w:hAnsi="Times New Roman" w:cs="Times New Roman"/>
          <w:sz w:val="24"/>
          <w:szCs w:val="24"/>
          <w:lang w:val="ru-RU"/>
        </w:rPr>
        <w:t xml:space="preserve"> </w:t>
      </w:r>
      <w:r w:rsidR="00BC1BF5">
        <w:rPr>
          <w:rFonts w:ascii="Times New Roman" w:hAnsi="Times New Roman" w:cs="Times New Roman"/>
          <w:sz w:val="24"/>
          <w:szCs w:val="24"/>
          <w:lang w:val="ru-RU"/>
        </w:rPr>
        <w:t>С</w:t>
      </w:r>
      <w:r w:rsidR="00197E16">
        <w:rPr>
          <w:rFonts w:ascii="Times New Roman" w:hAnsi="Times New Roman" w:cs="Times New Roman"/>
          <w:sz w:val="24"/>
          <w:szCs w:val="24"/>
          <w:lang w:val="ru-RU"/>
        </w:rPr>
        <w:t>а ученицима</w:t>
      </w:r>
      <w:r w:rsidR="00BC1BF5">
        <w:rPr>
          <w:rFonts w:ascii="Times New Roman" w:hAnsi="Times New Roman" w:cs="Times New Roman"/>
          <w:sz w:val="24"/>
          <w:szCs w:val="24"/>
          <w:lang w:val="ru-RU"/>
        </w:rPr>
        <w:t xml:space="preserve"> су </w:t>
      </w:r>
      <w:r w:rsidR="00197E16">
        <w:rPr>
          <w:rFonts w:ascii="Times New Roman" w:hAnsi="Times New Roman" w:cs="Times New Roman"/>
          <w:sz w:val="24"/>
          <w:szCs w:val="24"/>
          <w:lang w:val="ru-RU"/>
        </w:rPr>
        <w:t>по повратку у школу</w:t>
      </w:r>
      <w:r w:rsidR="00BC1BF5">
        <w:rPr>
          <w:rFonts w:ascii="Times New Roman" w:hAnsi="Times New Roman" w:cs="Times New Roman"/>
          <w:sz w:val="24"/>
          <w:szCs w:val="24"/>
          <w:lang w:val="ru-RU"/>
        </w:rPr>
        <w:t xml:space="preserve"> обављени разговори</w:t>
      </w:r>
      <w:r w:rsidR="00197E16">
        <w:rPr>
          <w:rFonts w:ascii="Times New Roman" w:hAnsi="Times New Roman" w:cs="Times New Roman"/>
          <w:sz w:val="24"/>
          <w:szCs w:val="24"/>
          <w:lang w:val="ru-RU"/>
        </w:rPr>
        <w:t xml:space="preserve">. Родитељи су надоместили </w:t>
      </w:r>
      <w:r w:rsidR="00BC1BF5">
        <w:rPr>
          <w:rFonts w:ascii="Times New Roman" w:hAnsi="Times New Roman" w:cs="Times New Roman"/>
          <w:sz w:val="24"/>
          <w:szCs w:val="24"/>
          <w:lang w:val="ru-RU"/>
        </w:rPr>
        <w:t xml:space="preserve">нанету </w:t>
      </w:r>
      <w:r w:rsidR="00197E16">
        <w:rPr>
          <w:rFonts w:ascii="Times New Roman" w:hAnsi="Times New Roman" w:cs="Times New Roman"/>
          <w:sz w:val="24"/>
          <w:szCs w:val="24"/>
          <w:lang w:val="ru-RU"/>
        </w:rPr>
        <w:t>штету а ученицима су изречене васпитне мере.</w:t>
      </w:r>
    </w:p>
    <w:p w:rsidR="009A1E96" w:rsidRDefault="009A1E96" w:rsidP="00C80B0D">
      <w:pPr>
        <w:spacing w:line="360" w:lineRule="auto"/>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Стручни вођа пута је задовољан сарадњом са водичем.</w:t>
      </w:r>
    </w:p>
    <w:p w:rsidR="009A1E96" w:rsidRDefault="009A1E96" w:rsidP="00C80B0D">
      <w:pPr>
        <w:spacing w:line="360" w:lineRule="auto"/>
        <w:ind w:firstLine="284"/>
        <w:jc w:val="right"/>
        <w:rPr>
          <w:rFonts w:ascii="Times New Roman" w:hAnsi="Times New Roman" w:cs="Times New Roman"/>
          <w:sz w:val="24"/>
          <w:szCs w:val="24"/>
          <w:lang w:val="ru-RU"/>
        </w:rPr>
      </w:pPr>
      <w:r>
        <w:rPr>
          <w:rFonts w:ascii="Times New Roman" w:hAnsi="Times New Roman" w:cs="Times New Roman"/>
          <w:sz w:val="24"/>
          <w:szCs w:val="24"/>
          <w:lang w:val="ru-RU"/>
        </w:rPr>
        <w:t>Вођа екскурзије 5. разреда</w:t>
      </w:r>
    </w:p>
    <w:p w:rsidR="009A1E96" w:rsidRDefault="009A1E96" w:rsidP="00C80B0D">
      <w:pPr>
        <w:spacing w:line="360" w:lineRule="auto"/>
        <w:ind w:firstLine="284"/>
        <w:jc w:val="right"/>
        <w:rPr>
          <w:rFonts w:ascii="Times New Roman" w:hAnsi="Times New Roman" w:cs="Times New Roman"/>
          <w:sz w:val="24"/>
          <w:szCs w:val="24"/>
          <w:lang w:val="ru-RU"/>
        </w:rPr>
      </w:pPr>
      <w:r>
        <w:rPr>
          <w:rFonts w:ascii="Times New Roman" w:hAnsi="Times New Roman" w:cs="Times New Roman"/>
          <w:sz w:val="24"/>
          <w:szCs w:val="24"/>
          <w:lang w:val="ru-RU"/>
        </w:rPr>
        <w:t>Јелица Томовић, наставник математике</w:t>
      </w:r>
    </w:p>
    <w:p w:rsidR="00C01C06" w:rsidRDefault="00C01C06" w:rsidP="00C80B0D">
      <w:pPr>
        <w:spacing w:line="360" w:lineRule="auto"/>
        <w:ind w:firstLine="284"/>
        <w:jc w:val="right"/>
        <w:rPr>
          <w:rFonts w:ascii="Times New Roman" w:hAnsi="Times New Roman" w:cs="Times New Roman"/>
          <w:sz w:val="24"/>
          <w:szCs w:val="24"/>
          <w:lang w:val="ru-RU"/>
        </w:rPr>
      </w:pPr>
    </w:p>
    <w:p w:rsidR="007A0C81" w:rsidRPr="00526718" w:rsidRDefault="007A0C81" w:rsidP="00C80B0D">
      <w:pPr>
        <w:spacing w:line="360" w:lineRule="auto"/>
        <w:ind w:left="-142"/>
        <w:jc w:val="both"/>
        <w:rPr>
          <w:rFonts w:ascii="Times New Roman" w:hAnsi="Times New Roman" w:cs="Times New Roman"/>
          <w:sz w:val="24"/>
          <w:szCs w:val="24"/>
          <w:lang w:val="sr-Cyrl-RS"/>
        </w:rPr>
      </w:pPr>
      <w:r w:rsidRPr="00526718">
        <w:rPr>
          <w:rFonts w:ascii="Times New Roman" w:hAnsi="Times New Roman" w:cs="Times New Roman"/>
          <w:b/>
          <w:sz w:val="24"/>
          <w:szCs w:val="24"/>
          <w:lang w:val="sr-Cyrl-RS"/>
        </w:rPr>
        <w:t>Екскурзија ученика 6.разреда</w:t>
      </w:r>
    </w:p>
    <w:p w:rsidR="007A0C81" w:rsidRPr="002328C3" w:rsidRDefault="007A0C81" w:rsidP="00C80B0D">
      <w:pPr>
        <w:spacing w:after="0" w:line="360" w:lineRule="auto"/>
        <w:jc w:val="both"/>
        <w:outlineLvl w:val="2"/>
        <w:rPr>
          <w:rFonts w:ascii="Inter" w:eastAsia="Times New Roman" w:hAnsi="Inter" w:cs="Times New Roman"/>
          <w:color w:val="FF0000"/>
          <w:sz w:val="24"/>
          <w:szCs w:val="24"/>
          <w:lang w:eastAsia="sr-Cyrl-RS"/>
        </w:rPr>
      </w:pPr>
    </w:p>
    <w:p w:rsidR="00B81F00" w:rsidRDefault="00B81F00" w:rsidP="00C80B0D">
      <w:pPr>
        <w:spacing w:line="360" w:lineRule="auto"/>
        <w:jc w:val="both"/>
        <w:rPr>
          <w:rFonts w:ascii="Times New Roman" w:hAnsi="Times New Roman" w:cs="Times New Roman"/>
          <w:sz w:val="24"/>
          <w:szCs w:val="24"/>
        </w:rPr>
      </w:pPr>
      <w:r w:rsidRPr="00C106AD">
        <w:rPr>
          <w:rFonts w:ascii="Times New Roman" w:hAnsi="Times New Roman" w:cs="Times New Roman"/>
          <w:sz w:val="24"/>
          <w:szCs w:val="24"/>
        </w:rPr>
        <w:t xml:space="preserve">Датум: </w:t>
      </w:r>
      <w:r>
        <w:rPr>
          <w:rFonts w:ascii="Times New Roman" w:hAnsi="Times New Roman" w:cs="Times New Roman"/>
          <w:sz w:val="24"/>
          <w:szCs w:val="24"/>
          <w:lang w:val="sr-Cyrl-RS"/>
        </w:rPr>
        <w:t>11</w:t>
      </w:r>
      <w:r w:rsidRPr="00C106AD">
        <w:rPr>
          <w:rFonts w:ascii="Times New Roman" w:hAnsi="Times New Roman" w:cs="Times New Roman"/>
          <w:sz w:val="24"/>
          <w:szCs w:val="24"/>
        </w:rPr>
        <w:t>. 0</w:t>
      </w:r>
      <w:r>
        <w:rPr>
          <w:rFonts w:ascii="Times New Roman" w:hAnsi="Times New Roman" w:cs="Times New Roman"/>
          <w:sz w:val="24"/>
          <w:szCs w:val="24"/>
          <w:lang w:val="sr-Cyrl-RS"/>
        </w:rPr>
        <w:t>6</w:t>
      </w:r>
      <w:r w:rsidRPr="00C106AD">
        <w:rPr>
          <w:rFonts w:ascii="Times New Roman" w:hAnsi="Times New Roman" w:cs="Times New Roman"/>
          <w:sz w:val="24"/>
          <w:szCs w:val="24"/>
        </w:rPr>
        <w:t>. 202</w:t>
      </w:r>
      <w:r>
        <w:rPr>
          <w:rFonts w:ascii="Times New Roman" w:hAnsi="Times New Roman" w:cs="Times New Roman"/>
          <w:sz w:val="24"/>
          <w:szCs w:val="24"/>
          <w:lang w:val="sr-Cyrl-RS"/>
        </w:rPr>
        <w:t>4</w:t>
      </w:r>
      <w:r w:rsidRPr="00C106AD">
        <w:rPr>
          <w:rFonts w:ascii="Times New Roman" w:hAnsi="Times New Roman" w:cs="Times New Roman"/>
          <w:sz w:val="24"/>
          <w:szCs w:val="24"/>
        </w:rPr>
        <w:t xml:space="preserve">. </w:t>
      </w:r>
    </w:p>
    <w:p w:rsidR="00B81F00" w:rsidRPr="00C106AD" w:rsidRDefault="00B81F00" w:rsidP="00C80B0D">
      <w:pPr>
        <w:spacing w:line="360" w:lineRule="auto"/>
        <w:jc w:val="both"/>
        <w:rPr>
          <w:rFonts w:ascii="Times New Roman" w:hAnsi="Times New Roman" w:cs="Times New Roman"/>
          <w:sz w:val="24"/>
          <w:szCs w:val="24"/>
        </w:rPr>
      </w:pPr>
      <w:r w:rsidRPr="00C106AD">
        <w:rPr>
          <w:rFonts w:ascii="Times New Roman" w:hAnsi="Times New Roman" w:cs="Times New Roman"/>
          <w:sz w:val="24"/>
          <w:szCs w:val="24"/>
        </w:rPr>
        <w:t>Место: Златибор, Србија</w:t>
      </w:r>
    </w:p>
    <w:p w:rsidR="00B81F00" w:rsidRPr="0032644B" w:rsidRDefault="00C01C06" w:rsidP="00C80B0D">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Наставници</w:t>
      </w:r>
      <w:r w:rsidR="00B81F00" w:rsidRPr="00C106AD">
        <w:rPr>
          <w:rFonts w:ascii="Times New Roman" w:hAnsi="Times New Roman" w:cs="Times New Roman"/>
          <w:sz w:val="24"/>
          <w:szCs w:val="24"/>
        </w:rPr>
        <w:t xml:space="preserve">: </w:t>
      </w:r>
      <w:bookmarkStart w:id="17" w:name="_Hlk172798203"/>
      <w:r w:rsidR="00B81F00">
        <w:rPr>
          <w:rFonts w:ascii="Times New Roman" w:hAnsi="Times New Roman" w:cs="Times New Roman"/>
          <w:sz w:val="24"/>
          <w:szCs w:val="24"/>
        </w:rPr>
        <w:t>M</w:t>
      </w:r>
      <w:r w:rsidR="00B81F00">
        <w:rPr>
          <w:rFonts w:ascii="Times New Roman" w:hAnsi="Times New Roman" w:cs="Times New Roman"/>
          <w:sz w:val="24"/>
          <w:szCs w:val="24"/>
          <w:lang w:val="sr-Cyrl-RS"/>
        </w:rPr>
        <w:t>арко Вучет</w:t>
      </w:r>
      <w:r w:rsidR="00B81F00" w:rsidRPr="00C106AD">
        <w:rPr>
          <w:rFonts w:ascii="Times New Roman" w:hAnsi="Times New Roman" w:cs="Times New Roman"/>
          <w:sz w:val="24"/>
          <w:szCs w:val="24"/>
        </w:rPr>
        <w:t>ић</w:t>
      </w:r>
      <w:bookmarkEnd w:id="17"/>
      <w:r w:rsidR="00B81F00" w:rsidRPr="00C106AD">
        <w:rPr>
          <w:rFonts w:ascii="Times New Roman" w:hAnsi="Times New Roman" w:cs="Times New Roman"/>
          <w:sz w:val="24"/>
          <w:szCs w:val="24"/>
        </w:rPr>
        <w:t xml:space="preserve">, </w:t>
      </w:r>
      <w:bookmarkStart w:id="18" w:name="_Hlk172798211"/>
      <w:r w:rsidR="00B81F00">
        <w:rPr>
          <w:rFonts w:ascii="Times New Roman" w:hAnsi="Times New Roman" w:cs="Times New Roman"/>
          <w:sz w:val="24"/>
          <w:szCs w:val="24"/>
          <w:lang w:val="sr-Cyrl-RS"/>
        </w:rPr>
        <w:t xml:space="preserve">Ивица Бишевац </w:t>
      </w:r>
      <w:bookmarkEnd w:id="18"/>
      <w:r w:rsidR="00B81F00">
        <w:rPr>
          <w:rFonts w:ascii="Times New Roman" w:hAnsi="Times New Roman" w:cs="Times New Roman"/>
          <w:sz w:val="24"/>
          <w:szCs w:val="24"/>
          <w:lang w:val="sr-Cyrl-RS"/>
        </w:rPr>
        <w:t xml:space="preserve">и </w:t>
      </w:r>
      <w:bookmarkStart w:id="19" w:name="_Hlk172798232"/>
      <w:r w:rsidR="00B81F00">
        <w:rPr>
          <w:rFonts w:ascii="Times New Roman" w:hAnsi="Times New Roman" w:cs="Times New Roman"/>
          <w:sz w:val="24"/>
          <w:szCs w:val="24"/>
          <w:lang w:val="sr-Cyrl-RS"/>
        </w:rPr>
        <w:t>Данијела Милојевић</w:t>
      </w:r>
      <w:bookmarkEnd w:id="19"/>
    </w:p>
    <w:p w:rsidR="00B81F00" w:rsidRPr="00C106AD" w:rsidRDefault="00B81F00" w:rsidP="00C80B0D">
      <w:pPr>
        <w:spacing w:line="360" w:lineRule="auto"/>
        <w:jc w:val="both"/>
        <w:rPr>
          <w:rFonts w:ascii="Times New Roman" w:hAnsi="Times New Roman" w:cs="Times New Roman"/>
          <w:sz w:val="24"/>
          <w:szCs w:val="24"/>
        </w:rPr>
      </w:pPr>
      <w:r w:rsidRPr="00C106AD">
        <w:rPr>
          <w:rFonts w:ascii="Times New Roman" w:hAnsi="Times New Roman" w:cs="Times New Roman"/>
          <w:sz w:val="24"/>
          <w:szCs w:val="24"/>
        </w:rPr>
        <w:t xml:space="preserve">Једнодневни излет на релацији Рашка-Златибор-Рашка, за ученике сва три одељења 6. разреда ( 6/1 - </w:t>
      </w:r>
      <w:r w:rsidRPr="0032644B">
        <w:rPr>
          <w:rFonts w:ascii="Times New Roman" w:hAnsi="Times New Roman" w:cs="Times New Roman"/>
          <w:sz w:val="24"/>
          <w:szCs w:val="24"/>
        </w:rPr>
        <w:t>Mарко Вучетић</w:t>
      </w:r>
      <w:r w:rsidRPr="00C106AD">
        <w:rPr>
          <w:rFonts w:ascii="Times New Roman" w:hAnsi="Times New Roman" w:cs="Times New Roman"/>
          <w:sz w:val="24"/>
          <w:szCs w:val="24"/>
        </w:rPr>
        <w:t xml:space="preserve">, 6/2 - </w:t>
      </w:r>
      <w:r w:rsidRPr="0032644B">
        <w:rPr>
          <w:rFonts w:ascii="Times New Roman" w:hAnsi="Times New Roman" w:cs="Times New Roman"/>
          <w:sz w:val="24"/>
          <w:szCs w:val="24"/>
        </w:rPr>
        <w:t xml:space="preserve">Данијела Милојевић </w:t>
      </w:r>
      <w:r w:rsidRPr="00C106AD">
        <w:rPr>
          <w:rFonts w:ascii="Times New Roman" w:hAnsi="Times New Roman" w:cs="Times New Roman"/>
          <w:sz w:val="24"/>
          <w:szCs w:val="24"/>
        </w:rPr>
        <w:t xml:space="preserve">и 6/3 - </w:t>
      </w:r>
      <w:r w:rsidRPr="0032644B">
        <w:rPr>
          <w:rFonts w:ascii="Times New Roman" w:hAnsi="Times New Roman" w:cs="Times New Roman"/>
          <w:sz w:val="24"/>
          <w:szCs w:val="24"/>
        </w:rPr>
        <w:t>Ивица Бишевац</w:t>
      </w:r>
      <w:r w:rsidRPr="00C106AD">
        <w:rPr>
          <w:rFonts w:ascii="Times New Roman" w:hAnsi="Times New Roman" w:cs="Times New Roman"/>
          <w:sz w:val="24"/>
          <w:szCs w:val="24"/>
        </w:rPr>
        <w:t xml:space="preserve">) изведен је </w:t>
      </w:r>
      <w:r>
        <w:rPr>
          <w:rFonts w:ascii="Times New Roman" w:hAnsi="Times New Roman" w:cs="Times New Roman"/>
          <w:sz w:val="24"/>
          <w:szCs w:val="24"/>
          <w:lang w:val="sr-Cyrl-RS"/>
        </w:rPr>
        <w:lastRenderedPageBreak/>
        <w:t>11</w:t>
      </w:r>
      <w:r w:rsidRPr="00C106AD">
        <w:rPr>
          <w:rFonts w:ascii="Times New Roman" w:hAnsi="Times New Roman" w:cs="Times New Roman"/>
          <w:sz w:val="24"/>
          <w:szCs w:val="24"/>
        </w:rPr>
        <w:t>.</w:t>
      </w:r>
      <w:r>
        <w:rPr>
          <w:rFonts w:ascii="Times New Roman" w:hAnsi="Times New Roman" w:cs="Times New Roman"/>
          <w:sz w:val="24"/>
          <w:szCs w:val="24"/>
          <w:lang w:val="sr-Cyrl-RS"/>
        </w:rPr>
        <w:t>6</w:t>
      </w:r>
      <w:r w:rsidRPr="00C106AD">
        <w:rPr>
          <w:rFonts w:ascii="Times New Roman" w:hAnsi="Times New Roman" w:cs="Times New Roman"/>
          <w:sz w:val="24"/>
          <w:szCs w:val="24"/>
        </w:rPr>
        <w:t>.202</w:t>
      </w:r>
      <w:r>
        <w:rPr>
          <w:rFonts w:ascii="Times New Roman" w:hAnsi="Times New Roman" w:cs="Times New Roman"/>
          <w:sz w:val="24"/>
          <w:szCs w:val="24"/>
          <w:lang w:val="sr-Cyrl-RS"/>
        </w:rPr>
        <w:t>4</w:t>
      </w:r>
      <w:r w:rsidRPr="00C106AD">
        <w:rPr>
          <w:rFonts w:ascii="Times New Roman" w:hAnsi="Times New Roman" w:cs="Times New Roman"/>
          <w:sz w:val="24"/>
          <w:szCs w:val="24"/>
        </w:rPr>
        <w:t>. године . За извођење, задужена је агенција "Петра-травел" из Рашке; превозник "</w:t>
      </w:r>
      <w:r>
        <w:rPr>
          <w:rFonts w:ascii="Times New Roman" w:hAnsi="Times New Roman" w:cs="Times New Roman"/>
          <w:sz w:val="24"/>
          <w:szCs w:val="24"/>
          <w:lang w:val="sr-Cyrl-RS"/>
        </w:rPr>
        <w:t>Кавим</w:t>
      </w:r>
      <w:r w:rsidRPr="00C106AD">
        <w:rPr>
          <w:rFonts w:ascii="Times New Roman" w:hAnsi="Times New Roman" w:cs="Times New Roman"/>
          <w:sz w:val="24"/>
          <w:szCs w:val="24"/>
        </w:rPr>
        <w:t xml:space="preserve">", </w:t>
      </w:r>
      <w:r>
        <w:rPr>
          <w:rFonts w:ascii="Times New Roman" w:hAnsi="Times New Roman" w:cs="Times New Roman"/>
          <w:sz w:val="24"/>
          <w:szCs w:val="24"/>
          <w:lang w:val="sr-Cyrl-RS"/>
        </w:rPr>
        <w:t>Рашка</w:t>
      </w:r>
      <w:r w:rsidRPr="00C106AD">
        <w:rPr>
          <w:rFonts w:ascii="Times New Roman" w:hAnsi="Times New Roman" w:cs="Times New Roman"/>
          <w:sz w:val="24"/>
          <w:szCs w:val="24"/>
        </w:rPr>
        <w:t>.</w:t>
      </w:r>
    </w:p>
    <w:p w:rsidR="00B81F00" w:rsidRPr="00C106AD" w:rsidRDefault="00B81F00" w:rsidP="00C80B0D">
      <w:pPr>
        <w:spacing w:line="360" w:lineRule="auto"/>
        <w:jc w:val="both"/>
        <w:rPr>
          <w:rFonts w:ascii="Times New Roman" w:hAnsi="Times New Roman" w:cs="Times New Roman"/>
          <w:sz w:val="24"/>
          <w:szCs w:val="24"/>
        </w:rPr>
      </w:pPr>
      <w:r w:rsidRPr="00C106AD">
        <w:rPr>
          <w:rFonts w:ascii="Times New Roman" w:hAnsi="Times New Roman" w:cs="Times New Roman"/>
          <w:sz w:val="24"/>
          <w:szCs w:val="24"/>
        </w:rPr>
        <w:t xml:space="preserve">Време поласка 7:00ч. На излет креће 53 ученика. </w:t>
      </w:r>
    </w:p>
    <w:p w:rsidR="00B81F00" w:rsidRPr="00EA1043" w:rsidRDefault="00B81F00" w:rsidP="00C80B0D">
      <w:pPr>
        <w:spacing w:line="360" w:lineRule="auto"/>
        <w:jc w:val="both"/>
        <w:rPr>
          <w:rFonts w:ascii="Times New Roman" w:hAnsi="Times New Roman" w:cs="Times New Roman"/>
          <w:sz w:val="24"/>
          <w:szCs w:val="24"/>
          <w:lang w:val="sr-Cyrl-RS"/>
        </w:rPr>
      </w:pPr>
      <w:r w:rsidRPr="00C106AD">
        <w:rPr>
          <w:rFonts w:ascii="Times New Roman" w:hAnsi="Times New Roman" w:cs="Times New Roman"/>
          <w:sz w:val="24"/>
          <w:szCs w:val="24"/>
        </w:rPr>
        <w:t>Из одељења 6/</w:t>
      </w:r>
      <w:r>
        <w:rPr>
          <w:rFonts w:ascii="Times New Roman" w:hAnsi="Times New Roman" w:cs="Times New Roman"/>
          <w:sz w:val="24"/>
          <w:szCs w:val="24"/>
          <w:lang w:val="sr-Cyrl-RS"/>
        </w:rPr>
        <w:t>1</w:t>
      </w:r>
      <w:r w:rsidRPr="00C106AD">
        <w:rPr>
          <w:rFonts w:ascii="Times New Roman" w:hAnsi="Times New Roman" w:cs="Times New Roman"/>
          <w:sz w:val="24"/>
          <w:szCs w:val="24"/>
        </w:rPr>
        <w:t xml:space="preserve"> на излет иде 18 ученика</w:t>
      </w:r>
      <w:r>
        <w:rPr>
          <w:rFonts w:ascii="Times New Roman" w:hAnsi="Times New Roman" w:cs="Times New Roman"/>
          <w:sz w:val="24"/>
          <w:szCs w:val="24"/>
          <w:lang w:val="sr-Cyrl-RS"/>
        </w:rPr>
        <w:t xml:space="preserve">, </w:t>
      </w:r>
      <w:r w:rsidRPr="00EA1043">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2 иде </w:t>
      </w:r>
      <w:r w:rsidRPr="00EA1043">
        <w:rPr>
          <w:rFonts w:ascii="Times New Roman" w:hAnsi="Times New Roman" w:cs="Times New Roman"/>
          <w:sz w:val="24"/>
          <w:szCs w:val="24"/>
          <w:lang w:val="sr-Cyrl-RS"/>
        </w:rPr>
        <w:t>18 ученика</w:t>
      </w:r>
      <w:r>
        <w:rPr>
          <w:rFonts w:ascii="Times New Roman" w:hAnsi="Times New Roman" w:cs="Times New Roman"/>
          <w:sz w:val="24"/>
          <w:szCs w:val="24"/>
          <w:lang w:val="sr-Cyrl-RS"/>
        </w:rPr>
        <w:t xml:space="preserve">, и </w:t>
      </w:r>
      <w:r w:rsidRPr="00EA1043">
        <w:rPr>
          <w:rFonts w:ascii="Times New Roman" w:hAnsi="Times New Roman" w:cs="Times New Roman"/>
          <w:sz w:val="24"/>
          <w:szCs w:val="24"/>
          <w:lang w:val="sr-Cyrl-RS"/>
        </w:rPr>
        <w:t>6/</w:t>
      </w:r>
      <w:r>
        <w:rPr>
          <w:rFonts w:ascii="Times New Roman" w:hAnsi="Times New Roman" w:cs="Times New Roman"/>
          <w:sz w:val="24"/>
          <w:szCs w:val="24"/>
          <w:lang w:val="sr-Cyrl-RS"/>
        </w:rPr>
        <w:t>3</w:t>
      </w:r>
      <w:r w:rsidRPr="00EA1043">
        <w:rPr>
          <w:rFonts w:ascii="Times New Roman" w:hAnsi="Times New Roman" w:cs="Times New Roman"/>
          <w:sz w:val="24"/>
          <w:szCs w:val="24"/>
          <w:lang w:val="sr-Cyrl-RS"/>
        </w:rPr>
        <w:t xml:space="preserve"> иде 1</w:t>
      </w:r>
      <w:r>
        <w:rPr>
          <w:rFonts w:ascii="Times New Roman" w:hAnsi="Times New Roman" w:cs="Times New Roman"/>
          <w:sz w:val="24"/>
          <w:szCs w:val="24"/>
          <w:lang w:val="sr-Cyrl-RS"/>
        </w:rPr>
        <w:t>7</w:t>
      </w:r>
      <w:r w:rsidRPr="00EA1043">
        <w:rPr>
          <w:rFonts w:ascii="Times New Roman" w:hAnsi="Times New Roman" w:cs="Times New Roman"/>
          <w:sz w:val="24"/>
          <w:szCs w:val="24"/>
          <w:lang w:val="sr-Cyrl-RS"/>
        </w:rPr>
        <w:t xml:space="preserve"> ученика.</w:t>
      </w:r>
    </w:p>
    <w:p w:rsidR="00B81F00" w:rsidRPr="00C106AD" w:rsidRDefault="00B81F00" w:rsidP="00C80B0D">
      <w:pPr>
        <w:spacing w:line="360" w:lineRule="auto"/>
        <w:jc w:val="both"/>
        <w:rPr>
          <w:rFonts w:ascii="Times New Roman" w:hAnsi="Times New Roman" w:cs="Times New Roman"/>
          <w:sz w:val="24"/>
          <w:szCs w:val="24"/>
        </w:rPr>
      </w:pPr>
      <w:r w:rsidRPr="00C106AD">
        <w:rPr>
          <w:rFonts w:ascii="Times New Roman" w:hAnsi="Times New Roman" w:cs="Times New Roman"/>
          <w:sz w:val="24"/>
          <w:szCs w:val="24"/>
        </w:rPr>
        <w:t xml:space="preserve">Полазимо у 7:00 ч од ОШ"Сутјескa". </w:t>
      </w:r>
      <w:r>
        <w:rPr>
          <w:rFonts w:ascii="Times New Roman" w:hAnsi="Times New Roman" w:cs="Times New Roman"/>
          <w:sz w:val="24"/>
          <w:szCs w:val="24"/>
          <w:lang w:val="sr-Cyrl-RS"/>
        </w:rPr>
        <w:t xml:space="preserve">Са нама је водич Барлов Кристина. </w:t>
      </w:r>
      <w:r w:rsidRPr="00C106AD">
        <w:rPr>
          <w:rFonts w:ascii="Times New Roman" w:hAnsi="Times New Roman" w:cs="Times New Roman"/>
          <w:sz w:val="24"/>
          <w:szCs w:val="24"/>
        </w:rPr>
        <w:t>У Краљево стижемо у 8:16ч, и настављамо пут према Прељини. У 9:56 улазимо у Овчарско - кабларску клисуру. У 10:30 стижемо у манастир Благовештење. Ту се задржавамо око 40 минута. У Стопића пећину стижемо у 14ч. Обилазак и задржавање до 14:45. Крећемо на Златибор. Ручак је организован у ресторану "Сунчани брег". Након ручка, слободно време до 17:20 . Полазимо са Златибора у 17:</w:t>
      </w:r>
      <w:r>
        <w:rPr>
          <w:rFonts w:ascii="Times New Roman" w:hAnsi="Times New Roman" w:cs="Times New Roman"/>
          <w:sz w:val="24"/>
          <w:szCs w:val="24"/>
          <w:lang w:val="sr-Cyrl-RS"/>
        </w:rPr>
        <w:t>3</w:t>
      </w:r>
      <w:r w:rsidRPr="00C106AD">
        <w:rPr>
          <w:rFonts w:ascii="Times New Roman" w:hAnsi="Times New Roman" w:cs="Times New Roman"/>
          <w:sz w:val="24"/>
          <w:szCs w:val="24"/>
        </w:rPr>
        <w:t>0 путем према Ужицу. У 18:</w:t>
      </w:r>
      <w:r>
        <w:rPr>
          <w:rFonts w:ascii="Times New Roman" w:hAnsi="Times New Roman" w:cs="Times New Roman"/>
          <w:sz w:val="24"/>
          <w:szCs w:val="24"/>
          <w:lang w:val="sr-Cyrl-RS"/>
        </w:rPr>
        <w:t>1</w:t>
      </w:r>
      <w:r w:rsidRPr="00C106AD">
        <w:rPr>
          <w:rFonts w:ascii="Times New Roman" w:hAnsi="Times New Roman" w:cs="Times New Roman"/>
          <w:sz w:val="24"/>
          <w:szCs w:val="24"/>
        </w:rPr>
        <w:t xml:space="preserve">0 стајемо </w:t>
      </w:r>
      <w:r>
        <w:rPr>
          <w:rFonts w:ascii="Times New Roman" w:hAnsi="Times New Roman" w:cs="Times New Roman"/>
          <w:sz w:val="24"/>
          <w:szCs w:val="24"/>
          <w:lang w:val="sr-Cyrl-RS"/>
        </w:rPr>
        <w:t>због краће паузе</w:t>
      </w:r>
      <w:r w:rsidRPr="00C106AD">
        <w:rPr>
          <w:rFonts w:ascii="Times New Roman" w:hAnsi="Times New Roman" w:cs="Times New Roman"/>
          <w:sz w:val="24"/>
          <w:szCs w:val="24"/>
        </w:rPr>
        <w:t>. Крећемо у 18:</w:t>
      </w:r>
      <w:r>
        <w:rPr>
          <w:rFonts w:ascii="Times New Roman" w:hAnsi="Times New Roman" w:cs="Times New Roman"/>
          <w:sz w:val="24"/>
          <w:szCs w:val="24"/>
          <w:lang w:val="sr-Cyrl-RS"/>
        </w:rPr>
        <w:t>20</w:t>
      </w:r>
      <w:r w:rsidRPr="00C106AD">
        <w:rPr>
          <w:rFonts w:ascii="Times New Roman" w:hAnsi="Times New Roman" w:cs="Times New Roman"/>
          <w:sz w:val="24"/>
          <w:szCs w:val="24"/>
        </w:rPr>
        <w:t xml:space="preserve"> и настављамо пут ка Чачку. У </w:t>
      </w:r>
      <w:r>
        <w:rPr>
          <w:rFonts w:ascii="Times New Roman" w:hAnsi="Times New Roman" w:cs="Times New Roman"/>
          <w:sz w:val="24"/>
          <w:szCs w:val="24"/>
          <w:lang w:val="sr-Cyrl-RS"/>
        </w:rPr>
        <w:t>19</w:t>
      </w:r>
      <w:r w:rsidRPr="00C106AD">
        <w:rPr>
          <w:rFonts w:ascii="Times New Roman" w:hAnsi="Times New Roman" w:cs="Times New Roman"/>
          <w:sz w:val="24"/>
          <w:szCs w:val="24"/>
        </w:rPr>
        <w:t xml:space="preserve">:00 стижемо у Чачак у Тржни центар "Stop Shop". Задржавамо се до </w:t>
      </w:r>
      <w:r>
        <w:rPr>
          <w:rFonts w:ascii="Times New Roman" w:hAnsi="Times New Roman" w:cs="Times New Roman"/>
          <w:sz w:val="24"/>
          <w:szCs w:val="24"/>
          <w:lang w:val="sr-Cyrl-RS"/>
        </w:rPr>
        <w:t>19</w:t>
      </w:r>
      <w:r w:rsidRPr="00C106AD">
        <w:rPr>
          <w:rFonts w:ascii="Times New Roman" w:hAnsi="Times New Roman" w:cs="Times New Roman"/>
          <w:sz w:val="24"/>
          <w:szCs w:val="24"/>
        </w:rPr>
        <w:t>:45.</w:t>
      </w:r>
      <w:r>
        <w:rPr>
          <w:rFonts w:ascii="Times New Roman" w:hAnsi="Times New Roman" w:cs="Times New Roman"/>
          <w:sz w:val="24"/>
          <w:szCs w:val="24"/>
          <w:lang w:val="sr-Cyrl-RS"/>
        </w:rPr>
        <w:t xml:space="preserve"> </w:t>
      </w:r>
      <w:r w:rsidRPr="00C106AD">
        <w:rPr>
          <w:rFonts w:ascii="Times New Roman" w:hAnsi="Times New Roman" w:cs="Times New Roman"/>
          <w:sz w:val="24"/>
          <w:szCs w:val="24"/>
        </w:rPr>
        <w:t>Настављамо путовање преко Краљева ( из Краљева у 2</w:t>
      </w:r>
      <w:r>
        <w:rPr>
          <w:rFonts w:ascii="Times New Roman" w:hAnsi="Times New Roman" w:cs="Times New Roman"/>
          <w:sz w:val="24"/>
          <w:szCs w:val="24"/>
          <w:lang w:val="sr-Cyrl-RS"/>
        </w:rPr>
        <w:t>0</w:t>
      </w:r>
      <w:r w:rsidRPr="00C106AD">
        <w:rPr>
          <w:rFonts w:ascii="Times New Roman" w:hAnsi="Times New Roman" w:cs="Times New Roman"/>
          <w:sz w:val="24"/>
          <w:szCs w:val="24"/>
        </w:rPr>
        <w:t>:45) према Рашки</w:t>
      </w:r>
      <w:r>
        <w:rPr>
          <w:rFonts w:ascii="Times New Roman" w:hAnsi="Times New Roman" w:cs="Times New Roman"/>
          <w:sz w:val="24"/>
          <w:szCs w:val="24"/>
          <w:lang w:val="sr-Cyrl-RS"/>
        </w:rPr>
        <w:t>.</w:t>
      </w:r>
      <w:r w:rsidRPr="00C106AD">
        <w:rPr>
          <w:rFonts w:ascii="Times New Roman" w:hAnsi="Times New Roman" w:cs="Times New Roman"/>
          <w:sz w:val="24"/>
          <w:szCs w:val="24"/>
        </w:rPr>
        <w:t xml:space="preserve"> </w:t>
      </w:r>
      <w:r>
        <w:rPr>
          <w:rFonts w:ascii="Times New Roman" w:hAnsi="Times New Roman" w:cs="Times New Roman"/>
          <w:sz w:val="24"/>
          <w:szCs w:val="24"/>
          <w:lang w:val="sr-Cyrl-RS"/>
        </w:rPr>
        <w:t>У</w:t>
      </w:r>
      <w:r w:rsidRPr="00C106AD">
        <w:rPr>
          <w:rFonts w:ascii="Times New Roman" w:hAnsi="Times New Roman" w:cs="Times New Roman"/>
          <w:sz w:val="24"/>
          <w:szCs w:val="24"/>
        </w:rPr>
        <w:t xml:space="preserve"> Рашку стижемо у 2</w:t>
      </w:r>
      <w:r>
        <w:rPr>
          <w:rFonts w:ascii="Times New Roman" w:hAnsi="Times New Roman" w:cs="Times New Roman"/>
          <w:sz w:val="24"/>
          <w:szCs w:val="24"/>
          <w:lang w:val="sr-Cyrl-RS"/>
        </w:rPr>
        <w:t>2:0</w:t>
      </w:r>
      <w:r w:rsidRPr="00C106AD">
        <w:rPr>
          <w:rFonts w:ascii="Times New Roman" w:hAnsi="Times New Roman" w:cs="Times New Roman"/>
          <w:sz w:val="24"/>
          <w:szCs w:val="24"/>
        </w:rPr>
        <w:t>0.</w:t>
      </w:r>
    </w:p>
    <w:p w:rsidR="00B81F00" w:rsidRPr="00C106AD" w:rsidRDefault="00B81F00" w:rsidP="00C80B0D">
      <w:pPr>
        <w:spacing w:line="360" w:lineRule="auto"/>
        <w:jc w:val="both"/>
        <w:rPr>
          <w:rFonts w:ascii="Times New Roman" w:hAnsi="Times New Roman" w:cs="Times New Roman"/>
          <w:sz w:val="24"/>
          <w:szCs w:val="24"/>
        </w:rPr>
      </w:pPr>
      <w:r w:rsidRPr="00C106AD">
        <w:rPr>
          <w:rFonts w:ascii="Times New Roman" w:hAnsi="Times New Roman" w:cs="Times New Roman"/>
          <w:sz w:val="24"/>
          <w:szCs w:val="24"/>
        </w:rPr>
        <w:t>Сви планирани садржаји су реализовани.</w:t>
      </w:r>
    </w:p>
    <w:p w:rsidR="00B81F00" w:rsidRPr="00C106AD" w:rsidRDefault="00B81F00" w:rsidP="00C80B0D">
      <w:pPr>
        <w:spacing w:line="360" w:lineRule="auto"/>
        <w:jc w:val="both"/>
        <w:rPr>
          <w:rFonts w:ascii="Times New Roman" w:hAnsi="Times New Roman" w:cs="Times New Roman"/>
          <w:sz w:val="24"/>
          <w:szCs w:val="24"/>
        </w:rPr>
      </w:pPr>
    </w:p>
    <w:p w:rsidR="00B81F00" w:rsidRPr="00C106AD" w:rsidRDefault="00B81F00" w:rsidP="00C80B0D">
      <w:pPr>
        <w:spacing w:line="360" w:lineRule="auto"/>
        <w:jc w:val="right"/>
        <w:rPr>
          <w:rFonts w:ascii="Times New Roman" w:hAnsi="Times New Roman" w:cs="Times New Roman"/>
          <w:sz w:val="24"/>
          <w:szCs w:val="24"/>
        </w:rPr>
      </w:pPr>
      <w:r w:rsidRPr="00C106AD">
        <w:rPr>
          <w:rFonts w:ascii="Times New Roman" w:hAnsi="Times New Roman" w:cs="Times New Roman"/>
          <w:sz w:val="24"/>
          <w:szCs w:val="24"/>
        </w:rPr>
        <w:t>Подносилац извештаја, М</w:t>
      </w:r>
      <w:r>
        <w:rPr>
          <w:rFonts w:ascii="Times New Roman" w:hAnsi="Times New Roman" w:cs="Times New Roman"/>
          <w:sz w:val="24"/>
          <w:szCs w:val="24"/>
          <w:lang w:val="sr-Cyrl-RS"/>
        </w:rPr>
        <w:t>арко Вучети</w:t>
      </w:r>
      <w:r w:rsidRPr="00C106AD">
        <w:rPr>
          <w:rFonts w:ascii="Times New Roman" w:hAnsi="Times New Roman" w:cs="Times New Roman"/>
          <w:sz w:val="24"/>
          <w:szCs w:val="24"/>
        </w:rPr>
        <w:t>ћ</w:t>
      </w:r>
    </w:p>
    <w:p w:rsidR="007A0C81" w:rsidRPr="002328C3" w:rsidRDefault="007A0C81" w:rsidP="00C80B0D">
      <w:pPr>
        <w:spacing w:line="360" w:lineRule="auto"/>
        <w:jc w:val="both"/>
        <w:rPr>
          <w:color w:val="FF0000"/>
        </w:rPr>
      </w:pPr>
      <w:r w:rsidRPr="002328C3">
        <w:rPr>
          <w:color w:val="FF0000"/>
        </w:rPr>
        <w:t xml:space="preserve">         </w:t>
      </w:r>
    </w:p>
    <w:p w:rsidR="00FA3307" w:rsidRPr="002328C3" w:rsidRDefault="00FA3307" w:rsidP="00C80B0D">
      <w:pPr>
        <w:spacing w:after="0" w:line="360" w:lineRule="auto"/>
        <w:jc w:val="both"/>
        <w:rPr>
          <w:rFonts w:ascii="Times New Roman" w:hAnsi="Times New Roman" w:cs="Times New Roman"/>
          <w:b/>
          <w:bCs/>
          <w:color w:val="FF0000"/>
          <w:sz w:val="24"/>
          <w:szCs w:val="24"/>
          <w:lang w:val="sr-Cyrl-RS"/>
        </w:rPr>
      </w:pPr>
    </w:p>
    <w:p w:rsidR="00FA3307" w:rsidRPr="00B81F00" w:rsidRDefault="00FA3307" w:rsidP="00C80B0D">
      <w:pPr>
        <w:spacing w:after="0" w:line="360" w:lineRule="auto"/>
        <w:ind w:left="-142" w:firstLine="360"/>
        <w:jc w:val="both"/>
        <w:rPr>
          <w:rFonts w:ascii="Times New Roman" w:hAnsi="Times New Roman" w:cs="Times New Roman"/>
          <w:b/>
          <w:bCs/>
          <w:color w:val="000000" w:themeColor="text1"/>
          <w:sz w:val="24"/>
          <w:szCs w:val="24"/>
          <w:lang w:val="sr-Cyrl-RS"/>
        </w:rPr>
      </w:pPr>
      <w:r w:rsidRPr="00B81F00">
        <w:rPr>
          <w:rFonts w:ascii="Times New Roman" w:hAnsi="Times New Roman" w:cs="Times New Roman"/>
          <w:b/>
          <w:bCs/>
          <w:color w:val="000000" w:themeColor="text1"/>
          <w:sz w:val="24"/>
          <w:szCs w:val="24"/>
          <w:lang w:val="sr-Cyrl-RS"/>
        </w:rPr>
        <w:t>Екскурзија ученика  7. разреда</w:t>
      </w:r>
    </w:p>
    <w:p w:rsidR="00FA3307" w:rsidRPr="00B81F00" w:rsidRDefault="00FA3307" w:rsidP="00C80B0D">
      <w:pPr>
        <w:spacing w:line="360" w:lineRule="auto"/>
        <w:ind w:left="-142"/>
        <w:jc w:val="both"/>
        <w:rPr>
          <w:rFonts w:ascii="Times New Roman" w:hAnsi="Times New Roman" w:cs="Times New Roman"/>
          <w:color w:val="000000" w:themeColor="text1"/>
          <w:sz w:val="24"/>
          <w:szCs w:val="24"/>
          <w:lang w:val="sr-Cyrl-RS"/>
        </w:rPr>
      </w:pPr>
    </w:p>
    <w:p w:rsidR="00FA3307" w:rsidRPr="00B81F00" w:rsidRDefault="00FA3307" w:rsidP="00C80B0D">
      <w:pPr>
        <w:spacing w:after="120" w:line="360" w:lineRule="auto"/>
        <w:ind w:left="-142" w:firstLine="360"/>
        <w:jc w:val="both"/>
        <w:rPr>
          <w:rFonts w:ascii="Times New Roman" w:hAnsi="Times New Roman" w:cs="Times New Roman"/>
          <w:b/>
          <w:bCs/>
          <w:color w:val="000000" w:themeColor="text1"/>
          <w:sz w:val="24"/>
          <w:szCs w:val="24"/>
          <w:lang w:val="sr-Cyrl-RS"/>
        </w:rPr>
      </w:pPr>
      <w:r w:rsidRPr="00B81F00">
        <w:rPr>
          <w:rFonts w:ascii="Times New Roman" w:hAnsi="Times New Roman" w:cs="Times New Roman"/>
          <w:b/>
          <w:bCs/>
          <w:color w:val="000000" w:themeColor="text1"/>
          <w:sz w:val="24"/>
          <w:szCs w:val="24"/>
          <w:lang w:val="sr-Cyrl-RS"/>
        </w:rPr>
        <w:t>Реализација:</w:t>
      </w:r>
    </w:p>
    <w:p w:rsidR="00B81F00" w:rsidRPr="00812BDC" w:rsidRDefault="00B81F00" w:rsidP="00C80B0D">
      <w:pPr>
        <w:spacing w:line="360" w:lineRule="auto"/>
        <w:rPr>
          <w:rFonts w:ascii="Times New Roman" w:hAnsi="Times New Roman" w:cs="Times New Roman"/>
          <w:sz w:val="24"/>
          <w:szCs w:val="24"/>
        </w:rPr>
      </w:pPr>
      <w:r w:rsidRPr="00812BDC">
        <w:rPr>
          <w:rFonts w:ascii="Times New Roman" w:hAnsi="Times New Roman" w:cs="Times New Roman"/>
          <w:sz w:val="24"/>
          <w:szCs w:val="24"/>
        </w:rPr>
        <w:t xml:space="preserve">Време извођења: </w:t>
      </w:r>
      <w:r>
        <w:rPr>
          <w:rFonts w:ascii="Times New Roman" w:hAnsi="Times New Roman" w:cs="Times New Roman"/>
          <w:sz w:val="24"/>
          <w:szCs w:val="24"/>
          <w:lang w:val="sr-Cyrl-RS"/>
        </w:rPr>
        <w:t>21.</w:t>
      </w:r>
      <w:r w:rsidRPr="00812BDC">
        <w:rPr>
          <w:rFonts w:ascii="Times New Roman" w:hAnsi="Times New Roman" w:cs="Times New Roman"/>
          <w:sz w:val="24"/>
          <w:szCs w:val="24"/>
        </w:rPr>
        <w:t xml:space="preserve"> и </w:t>
      </w:r>
      <w:r>
        <w:rPr>
          <w:rFonts w:ascii="Times New Roman" w:hAnsi="Times New Roman" w:cs="Times New Roman"/>
          <w:sz w:val="24"/>
          <w:szCs w:val="24"/>
          <w:lang w:val="sr-Cyrl-RS"/>
        </w:rPr>
        <w:t>22</w:t>
      </w:r>
      <w:r w:rsidRPr="00812BDC">
        <w:rPr>
          <w:rFonts w:ascii="Times New Roman" w:hAnsi="Times New Roman" w:cs="Times New Roman"/>
          <w:sz w:val="24"/>
          <w:szCs w:val="24"/>
        </w:rPr>
        <w:t xml:space="preserve">. </w:t>
      </w:r>
      <w:r>
        <w:rPr>
          <w:rFonts w:ascii="Times New Roman" w:hAnsi="Times New Roman" w:cs="Times New Roman"/>
          <w:sz w:val="24"/>
          <w:szCs w:val="24"/>
          <w:lang w:val="sr-Cyrl-RS"/>
        </w:rPr>
        <w:t>мај</w:t>
      </w:r>
      <w:r w:rsidRPr="00812BDC">
        <w:rPr>
          <w:rFonts w:ascii="Times New Roman" w:hAnsi="Times New Roman" w:cs="Times New Roman"/>
          <w:sz w:val="24"/>
          <w:szCs w:val="24"/>
        </w:rPr>
        <w:t xml:space="preserve"> 202</w:t>
      </w:r>
      <w:r>
        <w:rPr>
          <w:rFonts w:ascii="Times New Roman" w:hAnsi="Times New Roman" w:cs="Times New Roman"/>
          <w:sz w:val="24"/>
          <w:szCs w:val="24"/>
          <w:lang w:val="sr-Cyrl-RS"/>
        </w:rPr>
        <w:t>4</w:t>
      </w:r>
      <w:r w:rsidRPr="00812BDC">
        <w:rPr>
          <w:rFonts w:ascii="Times New Roman" w:hAnsi="Times New Roman" w:cs="Times New Roman"/>
          <w:sz w:val="24"/>
          <w:szCs w:val="24"/>
        </w:rPr>
        <w:t>. год.</w:t>
      </w:r>
    </w:p>
    <w:p w:rsidR="00B81F00" w:rsidRPr="004C7BEA" w:rsidRDefault="00B81F00" w:rsidP="00C80B0D">
      <w:pPr>
        <w:spacing w:line="360" w:lineRule="auto"/>
        <w:rPr>
          <w:rFonts w:ascii="Times New Roman" w:hAnsi="Times New Roman" w:cs="Times New Roman"/>
          <w:sz w:val="24"/>
          <w:szCs w:val="24"/>
          <w:lang w:val="sr-Cyrl-RS"/>
        </w:rPr>
      </w:pPr>
      <w:r w:rsidRPr="00812BDC">
        <w:rPr>
          <w:rFonts w:ascii="Times New Roman" w:hAnsi="Times New Roman" w:cs="Times New Roman"/>
          <w:sz w:val="24"/>
          <w:szCs w:val="24"/>
        </w:rPr>
        <w:t xml:space="preserve">VII1, 20 ученика, одељењски старешина: </w:t>
      </w:r>
      <w:r>
        <w:rPr>
          <w:rFonts w:ascii="Times New Roman" w:hAnsi="Times New Roman" w:cs="Times New Roman"/>
          <w:sz w:val="24"/>
          <w:szCs w:val="24"/>
          <w:lang w:val="sr-Cyrl-RS"/>
        </w:rPr>
        <w:t>Милена Кнежевић</w:t>
      </w:r>
    </w:p>
    <w:p w:rsidR="00B81F00" w:rsidRPr="004C7BEA" w:rsidRDefault="00B81F00" w:rsidP="00C80B0D">
      <w:pPr>
        <w:spacing w:line="360" w:lineRule="auto"/>
        <w:rPr>
          <w:rFonts w:ascii="Times New Roman" w:hAnsi="Times New Roman" w:cs="Times New Roman"/>
          <w:sz w:val="24"/>
          <w:szCs w:val="24"/>
          <w:lang w:val="sr-Cyrl-RS"/>
        </w:rPr>
      </w:pPr>
      <w:r w:rsidRPr="00812BDC">
        <w:rPr>
          <w:rFonts w:ascii="Times New Roman" w:hAnsi="Times New Roman" w:cs="Times New Roman"/>
          <w:sz w:val="24"/>
          <w:szCs w:val="24"/>
        </w:rPr>
        <w:t xml:space="preserve">VII2, 20 ученика, одељењски старешина: </w:t>
      </w:r>
      <w:r>
        <w:rPr>
          <w:rFonts w:ascii="Times New Roman" w:hAnsi="Times New Roman" w:cs="Times New Roman"/>
          <w:sz w:val="24"/>
          <w:szCs w:val="24"/>
          <w:lang w:val="sr-Cyrl-RS"/>
        </w:rPr>
        <w:t>Миљана Виријевић</w:t>
      </w:r>
    </w:p>
    <w:p w:rsidR="00B81F00" w:rsidRPr="004C7BEA" w:rsidRDefault="00B81F00" w:rsidP="00C80B0D">
      <w:pPr>
        <w:spacing w:line="360" w:lineRule="auto"/>
        <w:rPr>
          <w:rFonts w:ascii="Times New Roman" w:hAnsi="Times New Roman" w:cs="Times New Roman"/>
          <w:sz w:val="24"/>
          <w:szCs w:val="24"/>
          <w:lang w:val="sr-Cyrl-RS"/>
        </w:rPr>
      </w:pPr>
      <w:r w:rsidRPr="00812BDC">
        <w:rPr>
          <w:rFonts w:ascii="Times New Roman" w:hAnsi="Times New Roman" w:cs="Times New Roman"/>
          <w:sz w:val="24"/>
          <w:szCs w:val="24"/>
        </w:rPr>
        <w:t>VII3, 1</w:t>
      </w:r>
      <w:r>
        <w:rPr>
          <w:rFonts w:ascii="Times New Roman" w:hAnsi="Times New Roman" w:cs="Times New Roman"/>
          <w:sz w:val="24"/>
          <w:szCs w:val="24"/>
          <w:lang w:val="sr-Cyrl-RS"/>
        </w:rPr>
        <w:t>9</w:t>
      </w:r>
      <w:r w:rsidRPr="00812BDC">
        <w:rPr>
          <w:rFonts w:ascii="Times New Roman" w:hAnsi="Times New Roman" w:cs="Times New Roman"/>
          <w:sz w:val="24"/>
          <w:szCs w:val="24"/>
        </w:rPr>
        <w:t xml:space="preserve"> ученика, одељењски старешина: </w:t>
      </w:r>
      <w:r>
        <w:rPr>
          <w:rFonts w:ascii="Times New Roman" w:hAnsi="Times New Roman" w:cs="Times New Roman"/>
          <w:sz w:val="24"/>
          <w:szCs w:val="24"/>
          <w:lang w:val="sr-Cyrl-RS"/>
        </w:rPr>
        <w:t>Звездана Петровић</w:t>
      </w:r>
    </w:p>
    <w:p w:rsidR="00B81F00" w:rsidRPr="00812BDC" w:rsidRDefault="00B81F00" w:rsidP="00C80B0D">
      <w:pPr>
        <w:spacing w:line="360" w:lineRule="auto"/>
        <w:rPr>
          <w:rFonts w:ascii="Times New Roman" w:hAnsi="Times New Roman" w:cs="Times New Roman"/>
          <w:sz w:val="24"/>
          <w:szCs w:val="24"/>
        </w:rPr>
      </w:pPr>
      <w:r w:rsidRPr="00812BDC">
        <w:rPr>
          <w:rFonts w:ascii="Times New Roman" w:hAnsi="Times New Roman" w:cs="Times New Roman"/>
          <w:sz w:val="24"/>
          <w:szCs w:val="24"/>
        </w:rPr>
        <w:t>Укупно</w:t>
      </w:r>
      <w:r>
        <w:rPr>
          <w:rFonts w:ascii="Times New Roman" w:hAnsi="Times New Roman" w:cs="Times New Roman"/>
          <w:sz w:val="24"/>
          <w:szCs w:val="24"/>
          <w:lang w:val="sr-Cyrl-RS"/>
        </w:rPr>
        <w:t xml:space="preserve"> 59</w:t>
      </w:r>
      <w:r w:rsidRPr="00812BDC">
        <w:rPr>
          <w:rFonts w:ascii="Times New Roman" w:hAnsi="Times New Roman" w:cs="Times New Roman"/>
          <w:sz w:val="24"/>
          <w:szCs w:val="24"/>
        </w:rPr>
        <w:t xml:space="preserve"> ученика</w:t>
      </w:r>
    </w:p>
    <w:p w:rsidR="00A03329" w:rsidRDefault="00B81F00" w:rsidP="00C80B0D">
      <w:pPr>
        <w:spacing w:line="360" w:lineRule="auto"/>
        <w:rPr>
          <w:rFonts w:ascii="Times New Roman" w:hAnsi="Times New Roman" w:cs="Times New Roman"/>
          <w:sz w:val="24"/>
          <w:szCs w:val="24"/>
        </w:rPr>
      </w:pPr>
      <w:r w:rsidRPr="00812BDC">
        <w:rPr>
          <w:rFonts w:ascii="Times New Roman" w:hAnsi="Times New Roman" w:cs="Times New Roman"/>
          <w:sz w:val="24"/>
          <w:szCs w:val="24"/>
        </w:rPr>
        <w:t>Дестинација: Рашка-Београд-Орашац-Рашка</w:t>
      </w:r>
    </w:p>
    <w:p w:rsidR="00B81F00" w:rsidRPr="00812BDC" w:rsidRDefault="00A03329" w:rsidP="00C80B0D">
      <w:pPr>
        <w:spacing w:line="360" w:lineRule="auto"/>
        <w:rPr>
          <w:rFonts w:ascii="Times New Roman" w:hAnsi="Times New Roman" w:cs="Times New Roman"/>
          <w:sz w:val="24"/>
          <w:szCs w:val="24"/>
        </w:rPr>
      </w:pPr>
      <w:r>
        <w:rPr>
          <w:rFonts w:ascii="Times New Roman" w:hAnsi="Times New Roman" w:cs="Times New Roman"/>
          <w:sz w:val="24"/>
          <w:szCs w:val="24"/>
          <w:lang w:val="sr-Cyrl-RS"/>
        </w:rPr>
        <w:lastRenderedPageBreak/>
        <w:t>П</w:t>
      </w:r>
      <w:r w:rsidR="00B81F00" w:rsidRPr="00812BDC">
        <w:rPr>
          <w:rFonts w:ascii="Times New Roman" w:hAnsi="Times New Roman" w:cs="Times New Roman"/>
          <w:sz w:val="24"/>
          <w:szCs w:val="24"/>
        </w:rPr>
        <w:t xml:space="preserve">ериод реализације: </w:t>
      </w:r>
      <w:r w:rsidR="00B81F00">
        <w:rPr>
          <w:rFonts w:ascii="Times New Roman" w:hAnsi="Times New Roman" w:cs="Times New Roman"/>
          <w:sz w:val="24"/>
          <w:szCs w:val="24"/>
          <w:lang w:val="sr-Cyrl-RS"/>
        </w:rPr>
        <w:t>21/22</w:t>
      </w:r>
      <w:r w:rsidR="00B81F00" w:rsidRPr="00812BDC">
        <w:rPr>
          <w:rFonts w:ascii="Times New Roman" w:hAnsi="Times New Roman" w:cs="Times New Roman"/>
          <w:sz w:val="24"/>
          <w:szCs w:val="24"/>
        </w:rPr>
        <w:t xml:space="preserve">. </w:t>
      </w:r>
      <w:r w:rsidR="00B81F00">
        <w:rPr>
          <w:rFonts w:ascii="Times New Roman" w:hAnsi="Times New Roman" w:cs="Times New Roman"/>
          <w:sz w:val="24"/>
          <w:szCs w:val="24"/>
          <w:lang w:val="sr-Cyrl-RS"/>
        </w:rPr>
        <w:t>мај</w:t>
      </w:r>
      <w:r w:rsidR="00B81F00" w:rsidRPr="00812BDC">
        <w:rPr>
          <w:rFonts w:ascii="Times New Roman" w:hAnsi="Times New Roman" w:cs="Times New Roman"/>
          <w:sz w:val="24"/>
          <w:szCs w:val="24"/>
        </w:rPr>
        <w:t xml:space="preserve"> 202</w:t>
      </w:r>
      <w:r w:rsidR="00B81F00">
        <w:rPr>
          <w:rFonts w:ascii="Times New Roman" w:hAnsi="Times New Roman" w:cs="Times New Roman"/>
          <w:sz w:val="24"/>
          <w:szCs w:val="24"/>
          <w:lang w:val="sr-Cyrl-RS"/>
        </w:rPr>
        <w:t>4.</w:t>
      </w:r>
      <w:r w:rsidR="00B81F00" w:rsidRPr="00812BDC">
        <w:rPr>
          <w:rFonts w:ascii="Times New Roman" w:hAnsi="Times New Roman" w:cs="Times New Roman"/>
          <w:sz w:val="24"/>
          <w:szCs w:val="24"/>
        </w:rPr>
        <w:t xml:space="preserve"> год.</w:t>
      </w:r>
    </w:p>
    <w:p w:rsidR="00A03329" w:rsidRDefault="00B81F00" w:rsidP="00C80B0D">
      <w:pPr>
        <w:spacing w:line="360" w:lineRule="auto"/>
        <w:ind w:firstLine="567"/>
        <w:jc w:val="both"/>
        <w:rPr>
          <w:rFonts w:ascii="Times New Roman" w:hAnsi="Times New Roman" w:cs="Times New Roman"/>
          <w:sz w:val="24"/>
          <w:szCs w:val="24"/>
        </w:rPr>
      </w:pPr>
      <w:r w:rsidRPr="00B81F00">
        <w:rPr>
          <w:rFonts w:ascii="Times New Roman" w:hAnsi="Times New Roman" w:cs="Times New Roman"/>
          <w:sz w:val="24"/>
          <w:szCs w:val="24"/>
        </w:rPr>
        <w:t>Кренули смо у 6 сати. Прву паузу смо имали на пумпи на излазу из Краљева од 8:15 до 8:45. Наставили смо пут међутим на аутопуту, код Лајковца нам је пукла гума у 9:50.</w:t>
      </w:r>
      <w:r w:rsidRPr="00B81F00">
        <w:rPr>
          <w:rFonts w:ascii="Times New Roman" w:hAnsi="Times New Roman" w:cs="Times New Roman"/>
          <w:sz w:val="24"/>
          <w:szCs w:val="24"/>
        </w:rPr>
        <w:br/>
        <w:t>У 10:20 смо свратили у Барич код мајстора који нам је заменио гуму. Наставили смо пут Београда. Прве посете су нам биле стадиону Партизана, а касније и Црвене Звезде око 11 часова. Ученици су обилазили просторије са трофејима оба клуба као и трибине. После тога смо отишли на Калемегдан , где смо посетили Војни музеј (од 13:30 до 14:00). После тога смо имали слободно време за шетњу Кнез Михајловом улицом до 15:30. Након тога смо отишли у шопинг у ТЦ Ушће, где смо се задржали од 16:10 до 17:30. Мало смо сачекали аутобус због гужве и у 18:10 стигли у хотел ,,Славија“. Сместили смо се и имали вечеру у 19:30.</w:t>
      </w:r>
    </w:p>
    <w:p w:rsidR="00B81F00" w:rsidRDefault="00B81F00" w:rsidP="00C80B0D">
      <w:pPr>
        <w:spacing w:line="360" w:lineRule="auto"/>
        <w:ind w:firstLine="567"/>
        <w:jc w:val="both"/>
        <w:rPr>
          <w:rFonts w:ascii="Times New Roman" w:hAnsi="Times New Roman" w:cs="Times New Roman"/>
          <w:sz w:val="24"/>
          <w:szCs w:val="24"/>
        </w:rPr>
      </w:pPr>
      <w:r w:rsidRPr="00B81F00">
        <w:rPr>
          <w:rFonts w:ascii="Times New Roman" w:hAnsi="Times New Roman" w:cs="Times New Roman"/>
          <w:sz w:val="24"/>
          <w:szCs w:val="24"/>
        </w:rPr>
        <w:t xml:space="preserve"> После вечере, организована је журка за ученике која је трајала од 21 до 23 часа</w:t>
      </w:r>
      <w:r w:rsidR="00A03329">
        <w:rPr>
          <w:rFonts w:ascii="Times New Roman" w:hAnsi="Times New Roman" w:cs="Times New Roman"/>
          <w:sz w:val="24"/>
          <w:szCs w:val="24"/>
          <w:lang w:val="sr-Cyrl-RS"/>
        </w:rPr>
        <w:t>, п</w:t>
      </w:r>
      <w:r w:rsidRPr="00B81F00">
        <w:rPr>
          <w:rFonts w:ascii="Times New Roman" w:hAnsi="Times New Roman" w:cs="Times New Roman"/>
          <w:sz w:val="24"/>
          <w:szCs w:val="24"/>
        </w:rPr>
        <w:t xml:space="preserve">осле </w:t>
      </w:r>
      <w:r w:rsidR="00A03329">
        <w:rPr>
          <w:rFonts w:ascii="Times New Roman" w:hAnsi="Times New Roman" w:cs="Times New Roman"/>
          <w:sz w:val="24"/>
          <w:szCs w:val="24"/>
          <w:lang w:val="sr-Cyrl-RS"/>
        </w:rPr>
        <w:t>чега</w:t>
      </w:r>
      <w:r w:rsidR="00A03329" w:rsidRPr="00B81F00">
        <w:rPr>
          <w:rFonts w:ascii="Times New Roman" w:hAnsi="Times New Roman" w:cs="Times New Roman"/>
          <w:sz w:val="24"/>
          <w:szCs w:val="24"/>
        </w:rPr>
        <w:t xml:space="preserve"> су деца</w:t>
      </w:r>
      <w:r w:rsidR="00A03329">
        <w:rPr>
          <w:rFonts w:ascii="Times New Roman" w:hAnsi="Times New Roman" w:cs="Times New Roman"/>
          <w:sz w:val="24"/>
          <w:szCs w:val="24"/>
          <w:lang w:val="sr-Cyrl-RS"/>
        </w:rPr>
        <w:t xml:space="preserve"> </w:t>
      </w:r>
      <w:r w:rsidR="00A03329" w:rsidRPr="00B81F00">
        <w:rPr>
          <w:rFonts w:ascii="Times New Roman" w:hAnsi="Times New Roman" w:cs="Times New Roman"/>
          <w:sz w:val="24"/>
          <w:szCs w:val="24"/>
        </w:rPr>
        <w:t>отишла у своје собе, где су</w:t>
      </w:r>
      <w:r w:rsidR="00A03329">
        <w:rPr>
          <w:rFonts w:ascii="Times New Roman" w:hAnsi="Times New Roman" w:cs="Times New Roman"/>
          <w:sz w:val="24"/>
          <w:szCs w:val="24"/>
          <w:lang w:val="sr-Cyrl-RS"/>
        </w:rPr>
        <w:t xml:space="preserve"> наставили са</w:t>
      </w:r>
      <w:r w:rsidR="00A03329" w:rsidRPr="00B81F00">
        <w:rPr>
          <w:rFonts w:ascii="Times New Roman" w:hAnsi="Times New Roman" w:cs="Times New Roman"/>
          <w:sz w:val="24"/>
          <w:szCs w:val="24"/>
        </w:rPr>
        <w:t xml:space="preserve"> друж</w:t>
      </w:r>
      <w:r w:rsidR="00A03329">
        <w:rPr>
          <w:rFonts w:ascii="Times New Roman" w:hAnsi="Times New Roman" w:cs="Times New Roman"/>
          <w:sz w:val="24"/>
          <w:szCs w:val="24"/>
          <w:lang w:val="sr-Cyrl-RS"/>
        </w:rPr>
        <w:t>ењем</w:t>
      </w:r>
      <w:r w:rsidR="00A03329" w:rsidRPr="00B81F00">
        <w:rPr>
          <w:rFonts w:ascii="Times New Roman" w:hAnsi="Times New Roman" w:cs="Times New Roman"/>
          <w:sz w:val="24"/>
          <w:szCs w:val="24"/>
        </w:rPr>
        <w:t xml:space="preserve"> </w:t>
      </w:r>
      <w:r w:rsidR="00A03329">
        <w:rPr>
          <w:rFonts w:ascii="Times New Roman" w:hAnsi="Times New Roman" w:cs="Times New Roman"/>
          <w:sz w:val="24"/>
          <w:szCs w:val="24"/>
          <w:lang w:val="sr-Cyrl-RS"/>
        </w:rPr>
        <w:t>а</w:t>
      </w:r>
      <w:r w:rsidR="00A03329" w:rsidRPr="00B81F00">
        <w:rPr>
          <w:rFonts w:ascii="Times New Roman" w:hAnsi="Times New Roman" w:cs="Times New Roman"/>
          <w:sz w:val="24"/>
          <w:szCs w:val="24"/>
        </w:rPr>
        <w:t xml:space="preserve"> касније</w:t>
      </w:r>
      <w:r w:rsidR="00A03329">
        <w:rPr>
          <w:rFonts w:ascii="Times New Roman" w:hAnsi="Times New Roman" w:cs="Times New Roman"/>
          <w:sz w:val="24"/>
          <w:szCs w:val="24"/>
          <w:lang w:val="sr-Cyrl-RS"/>
        </w:rPr>
        <w:t xml:space="preserve"> и</w:t>
      </w:r>
      <w:r w:rsidR="00A03329" w:rsidRPr="00B81F00">
        <w:rPr>
          <w:rFonts w:ascii="Times New Roman" w:hAnsi="Times New Roman" w:cs="Times New Roman"/>
          <w:sz w:val="24"/>
          <w:szCs w:val="24"/>
        </w:rPr>
        <w:t xml:space="preserve"> спавали.</w:t>
      </w:r>
      <w:r w:rsidR="00A03329">
        <w:rPr>
          <w:rFonts w:ascii="Times New Roman" w:hAnsi="Times New Roman" w:cs="Times New Roman"/>
          <w:sz w:val="24"/>
          <w:szCs w:val="24"/>
          <w:lang w:val="sr-Cyrl-RS"/>
        </w:rPr>
        <w:t xml:space="preserve">      </w:t>
      </w:r>
      <w:r w:rsidRPr="00B81F00">
        <w:rPr>
          <w:rFonts w:ascii="Times New Roman" w:hAnsi="Times New Roman" w:cs="Times New Roman"/>
          <w:sz w:val="24"/>
          <w:szCs w:val="24"/>
        </w:rPr>
        <w:br/>
      </w:r>
      <w:r w:rsidRPr="00B81F00">
        <w:rPr>
          <w:rFonts w:ascii="Times New Roman" w:hAnsi="Times New Roman" w:cs="Times New Roman"/>
          <w:sz w:val="24"/>
          <w:szCs w:val="24"/>
        </w:rPr>
        <w:br/>
        <w:t>2.дан</w:t>
      </w:r>
    </w:p>
    <w:p w:rsidR="00B81F00" w:rsidRPr="00B81F00" w:rsidRDefault="00B81F00" w:rsidP="00C80B0D">
      <w:pPr>
        <w:spacing w:line="360" w:lineRule="auto"/>
        <w:ind w:firstLine="567"/>
        <w:jc w:val="both"/>
        <w:rPr>
          <w:rFonts w:ascii="Times New Roman" w:hAnsi="Times New Roman" w:cs="Times New Roman"/>
          <w:sz w:val="24"/>
          <w:szCs w:val="24"/>
          <w:lang w:val="sr-Cyrl-RS"/>
        </w:rPr>
      </w:pPr>
      <w:r w:rsidRPr="00B81F00">
        <w:rPr>
          <w:rFonts w:ascii="Times New Roman" w:hAnsi="Times New Roman" w:cs="Times New Roman"/>
          <w:sz w:val="24"/>
          <w:szCs w:val="24"/>
        </w:rPr>
        <w:t>Доручак у хотелу је био од 8:00 до 8:30. После тога смо се спаковали и напустили хотел. У 9:15 смо отишли у обилазак Храма Светог Саве на Врачару. Након тога смо имали слободно време до 10:30, након чега смо се упутили у музеј Николе Тесле. Након обиласка смо се упутили у хотел по торбе(које смо оставили на рецепцији) и сачекали аутобус. Из Београда смо кренули у 13:00. Упутили смо се пут Орашца, где смо стигли у 14:55. Ученици су имали прилику да чују причу о договору за подизање Првог српског устанка у Марићевића јаруги. После обиласка музеја и комплекса, кренули смо на ручак у ресторан ,,Језеро“. У 16:00 смо напустили ресторана и кренули за Крагујевац. Ту смо имали слободно време у ТЦ Биг од 16:50 до 18:30. Након тога смо кренули за Рашку у 18:45. У Рашку смо стигли у 21:15.</w:t>
      </w:r>
    </w:p>
    <w:p w:rsidR="00B81F00" w:rsidRPr="004C7BEA" w:rsidRDefault="00B81F00" w:rsidP="00C80B0D">
      <w:pPr>
        <w:spacing w:line="360" w:lineRule="auto"/>
        <w:ind w:firstLine="567"/>
        <w:jc w:val="both"/>
        <w:rPr>
          <w:rFonts w:ascii="Times New Roman" w:hAnsi="Times New Roman" w:cs="Times New Roman"/>
          <w:sz w:val="24"/>
          <w:szCs w:val="24"/>
        </w:rPr>
      </w:pPr>
      <w:r w:rsidRPr="00B81F00">
        <w:rPr>
          <w:rFonts w:ascii="Times New Roman" w:hAnsi="Times New Roman" w:cs="Times New Roman"/>
          <w:sz w:val="24"/>
          <w:szCs w:val="24"/>
        </w:rPr>
        <w:t xml:space="preserve"> Екскурзија је прошла у најбољем реду и остварени су сви васпитно-образовни циљиве.</w:t>
      </w:r>
      <w:r w:rsidRPr="004C7BEA">
        <w:rPr>
          <w:rFonts w:ascii="Times New Roman" w:hAnsi="Times New Roman" w:cs="Times New Roman"/>
          <w:sz w:val="24"/>
          <w:szCs w:val="24"/>
        </w:rPr>
        <w:t>Екскурзија је у потпуности испунила васпитно-образовне циљеве и задатке. Ученици су упознали тековине од значаја, стваране током веома дугог временског периода, што ће подстаћи изражавање и стваралаштво ових младих људи. Била је ово и прилика да кроз дружење, у опуштеној атмосфери, развијају узајамну солидарност и одговорност, дух заједништва и оптимизма.</w:t>
      </w:r>
    </w:p>
    <w:p w:rsidR="00B81F00" w:rsidRPr="004C7BEA" w:rsidRDefault="00B81F00" w:rsidP="00C80B0D">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Звездана Петровић, наставник енглеског језика</w:t>
      </w:r>
    </w:p>
    <w:p w:rsidR="00FA3307" w:rsidRPr="002328C3" w:rsidRDefault="00FA3307" w:rsidP="00C80B0D">
      <w:pPr>
        <w:spacing w:line="360" w:lineRule="auto"/>
        <w:ind w:left="-142" w:firstLine="720"/>
        <w:jc w:val="both"/>
        <w:rPr>
          <w:rFonts w:ascii="Times New Roman" w:hAnsi="Times New Roman" w:cs="Times New Roman"/>
          <w:color w:val="FF0000"/>
          <w:sz w:val="24"/>
          <w:szCs w:val="24"/>
          <w:lang w:val="sr-Cyrl-RS"/>
        </w:rPr>
      </w:pPr>
    </w:p>
    <w:p w:rsidR="008F3F8E" w:rsidRPr="00526718" w:rsidRDefault="00FA3307" w:rsidP="00C80B0D">
      <w:pPr>
        <w:spacing w:line="360" w:lineRule="auto"/>
        <w:ind w:left="-142" w:firstLine="720"/>
        <w:jc w:val="both"/>
        <w:rPr>
          <w:rFonts w:ascii="Times New Roman" w:hAnsi="Times New Roman" w:cs="Times New Roman"/>
          <w:b/>
          <w:sz w:val="24"/>
          <w:szCs w:val="24"/>
          <w:lang w:val="sr-Cyrl-RS"/>
        </w:rPr>
      </w:pPr>
      <w:r w:rsidRPr="00526718">
        <w:rPr>
          <w:rFonts w:ascii="Times New Roman" w:hAnsi="Times New Roman" w:cs="Times New Roman"/>
          <w:b/>
          <w:sz w:val="24"/>
          <w:szCs w:val="24"/>
          <w:lang w:val="sr-Cyrl-RS"/>
        </w:rPr>
        <w:lastRenderedPageBreak/>
        <w:t>Екскурзија ученика 8. разреда</w:t>
      </w:r>
    </w:p>
    <w:p w:rsidR="003E73B4" w:rsidRPr="00BA4A2E" w:rsidRDefault="003E73B4" w:rsidP="00C80B0D">
      <w:pPr>
        <w:spacing w:line="360" w:lineRule="auto"/>
        <w:rPr>
          <w:rFonts w:ascii="Times New Roman" w:hAnsi="Times New Roman" w:cs="Times New Roman"/>
          <w:sz w:val="24"/>
          <w:szCs w:val="24"/>
        </w:rPr>
      </w:pPr>
      <w:r w:rsidRPr="00BA4A2E">
        <w:rPr>
          <w:rFonts w:ascii="Times New Roman" w:hAnsi="Times New Roman" w:cs="Times New Roman"/>
          <w:sz w:val="24"/>
          <w:szCs w:val="24"/>
        </w:rPr>
        <w:t>Датум: 2</w:t>
      </w:r>
      <w:r>
        <w:rPr>
          <w:rFonts w:ascii="Times New Roman" w:hAnsi="Times New Roman" w:cs="Times New Roman"/>
          <w:sz w:val="24"/>
          <w:szCs w:val="24"/>
          <w:lang w:val="sr-Cyrl-RS"/>
        </w:rPr>
        <w:t>2</w:t>
      </w:r>
      <w:r w:rsidRPr="00BA4A2E">
        <w:rPr>
          <w:rFonts w:ascii="Times New Roman" w:hAnsi="Times New Roman" w:cs="Times New Roman"/>
          <w:sz w:val="24"/>
          <w:szCs w:val="24"/>
        </w:rPr>
        <w:t>. 0</w:t>
      </w:r>
      <w:r>
        <w:rPr>
          <w:rFonts w:ascii="Times New Roman" w:hAnsi="Times New Roman" w:cs="Times New Roman"/>
          <w:sz w:val="24"/>
          <w:szCs w:val="24"/>
          <w:lang w:val="sr-Cyrl-RS"/>
        </w:rPr>
        <w:t>4</w:t>
      </w:r>
      <w:r w:rsidRPr="00BA4A2E">
        <w:rPr>
          <w:rFonts w:ascii="Times New Roman" w:hAnsi="Times New Roman" w:cs="Times New Roman"/>
          <w:sz w:val="24"/>
          <w:szCs w:val="24"/>
        </w:rPr>
        <w:t>. 202</w:t>
      </w:r>
      <w:r>
        <w:rPr>
          <w:rFonts w:ascii="Times New Roman" w:hAnsi="Times New Roman" w:cs="Times New Roman"/>
          <w:sz w:val="24"/>
          <w:szCs w:val="24"/>
          <w:lang w:val="sr-Cyrl-RS"/>
        </w:rPr>
        <w:t>4</w:t>
      </w:r>
      <w:r w:rsidRPr="00BA4A2E">
        <w:rPr>
          <w:rFonts w:ascii="Times New Roman" w:hAnsi="Times New Roman" w:cs="Times New Roman"/>
          <w:sz w:val="24"/>
          <w:szCs w:val="24"/>
        </w:rPr>
        <w:t>. - 2</w:t>
      </w:r>
      <w:r>
        <w:rPr>
          <w:rFonts w:ascii="Times New Roman" w:hAnsi="Times New Roman" w:cs="Times New Roman"/>
          <w:sz w:val="24"/>
          <w:szCs w:val="24"/>
          <w:lang w:val="sr-Cyrl-RS"/>
        </w:rPr>
        <w:t>4</w:t>
      </w:r>
      <w:r w:rsidRPr="00BA4A2E">
        <w:rPr>
          <w:rFonts w:ascii="Times New Roman" w:hAnsi="Times New Roman" w:cs="Times New Roman"/>
          <w:sz w:val="24"/>
          <w:szCs w:val="24"/>
        </w:rPr>
        <w:t xml:space="preserve">. </w:t>
      </w:r>
      <w:r>
        <w:rPr>
          <w:rFonts w:ascii="Times New Roman" w:hAnsi="Times New Roman" w:cs="Times New Roman"/>
          <w:sz w:val="24"/>
          <w:szCs w:val="24"/>
          <w:lang w:val="sr-Cyrl-RS"/>
        </w:rPr>
        <w:t>04</w:t>
      </w:r>
      <w:r w:rsidRPr="00BA4A2E">
        <w:rPr>
          <w:rFonts w:ascii="Times New Roman" w:hAnsi="Times New Roman" w:cs="Times New Roman"/>
          <w:sz w:val="24"/>
          <w:szCs w:val="24"/>
        </w:rPr>
        <w:t>. 202</w:t>
      </w:r>
      <w:r>
        <w:rPr>
          <w:rFonts w:ascii="Times New Roman" w:hAnsi="Times New Roman" w:cs="Times New Roman"/>
          <w:sz w:val="24"/>
          <w:szCs w:val="24"/>
          <w:lang w:val="sr-Cyrl-RS"/>
        </w:rPr>
        <w:t>4</w:t>
      </w:r>
      <w:r w:rsidRPr="00BA4A2E">
        <w:rPr>
          <w:rFonts w:ascii="Times New Roman" w:hAnsi="Times New Roman" w:cs="Times New Roman"/>
          <w:sz w:val="24"/>
          <w:szCs w:val="24"/>
        </w:rPr>
        <w:t>.</w:t>
      </w:r>
    </w:p>
    <w:p w:rsidR="003E73B4" w:rsidRPr="00BA4A2E" w:rsidRDefault="003E73B4" w:rsidP="00C80B0D">
      <w:pPr>
        <w:spacing w:line="360" w:lineRule="auto"/>
        <w:ind w:firstLine="567"/>
        <w:jc w:val="both"/>
        <w:rPr>
          <w:rFonts w:ascii="Times New Roman" w:hAnsi="Times New Roman" w:cs="Times New Roman"/>
          <w:sz w:val="24"/>
          <w:szCs w:val="24"/>
        </w:rPr>
      </w:pPr>
      <w:r w:rsidRPr="00BA4A2E">
        <w:rPr>
          <w:rFonts w:ascii="Times New Roman" w:hAnsi="Times New Roman" w:cs="Times New Roman"/>
          <w:sz w:val="24"/>
          <w:szCs w:val="24"/>
        </w:rPr>
        <w:t>Релација: Рашка- Сремска Каменица-Нови Сад-Суботица-Рашка</w:t>
      </w:r>
    </w:p>
    <w:p w:rsidR="003E73B4" w:rsidRPr="00D83C4D" w:rsidRDefault="003E73B4" w:rsidP="00C80B0D">
      <w:pPr>
        <w:spacing w:line="360" w:lineRule="auto"/>
        <w:ind w:firstLine="567"/>
        <w:jc w:val="both"/>
        <w:rPr>
          <w:rFonts w:ascii="Times New Roman" w:hAnsi="Times New Roman" w:cs="Times New Roman"/>
          <w:sz w:val="24"/>
          <w:szCs w:val="24"/>
          <w:lang w:val="sr-Cyrl-RS"/>
        </w:rPr>
      </w:pPr>
      <w:r w:rsidRPr="00BA4A2E">
        <w:rPr>
          <w:rFonts w:ascii="Times New Roman" w:hAnsi="Times New Roman" w:cs="Times New Roman"/>
          <w:sz w:val="24"/>
          <w:szCs w:val="24"/>
        </w:rPr>
        <w:t xml:space="preserve">Одељењске старешине: </w:t>
      </w:r>
      <w:r>
        <w:rPr>
          <w:rFonts w:ascii="Times New Roman" w:hAnsi="Times New Roman" w:cs="Times New Roman"/>
          <w:sz w:val="24"/>
          <w:szCs w:val="24"/>
          <w:lang w:val="sr-Cyrl-RS"/>
        </w:rPr>
        <w:t>Анђелка Ивановић</w:t>
      </w:r>
      <w:r w:rsidRPr="00BA4A2E">
        <w:rPr>
          <w:rFonts w:ascii="Times New Roman" w:hAnsi="Times New Roman" w:cs="Times New Roman"/>
          <w:sz w:val="24"/>
          <w:szCs w:val="24"/>
        </w:rPr>
        <w:t xml:space="preserve">, </w:t>
      </w:r>
      <w:r>
        <w:rPr>
          <w:rFonts w:ascii="Times New Roman" w:hAnsi="Times New Roman" w:cs="Times New Roman"/>
          <w:sz w:val="24"/>
          <w:szCs w:val="24"/>
          <w:lang w:val="sr-Cyrl-RS"/>
        </w:rPr>
        <w:t>Анђелија Роглић</w:t>
      </w:r>
      <w:r w:rsidRPr="00BA4A2E">
        <w:rPr>
          <w:rFonts w:ascii="Times New Roman" w:hAnsi="Times New Roman" w:cs="Times New Roman"/>
          <w:sz w:val="24"/>
          <w:szCs w:val="24"/>
        </w:rPr>
        <w:t xml:space="preserve">, </w:t>
      </w:r>
      <w:r>
        <w:rPr>
          <w:rFonts w:ascii="Times New Roman" w:hAnsi="Times New Roman" w:cs="Times New Roman"/>
          <w:sz w:val="24"/>
          <w:szCs w:val="24"/>
          <w:lang w:val="sr-Cyrl-RS"/>
        </w:rPr>
        <w:t>Душан Дугалић</w:t>
      </w:r>
    </w:p>
    <w:p w:rsidR="003E73B4" w:rsidRPr="00BA4A2E" w:rsidRDefault="003E73B4" w:rsidP="00C80B0D">
      <w:pPr>
        <w:spacing w:line="360" w:lineRule="auto"/>
        <w:ind w:firstLine="567"/>
        <w:jc w:val="both"/>
        <w:rPr>
          <w:rFonts w:ascii="Times New Roman" w:hAnsi="Times New Roman" w:cs="Times New Roman"/>
          <w:sz w:val="24"/>
          <w:szCs w:val="24"/>
        </w:rPr>
      </w:pPr>
      <w:r w:rsidRPr="00BA4A2E">
        <w:rPr>
          <w:rFonts w:ascii="Times New Roman" w:hAnsi="Times New Roman" w:cs="Times New Roman"/>
          <w:sz w:val="24"/>
          <w:szCs w:val="24"/>
        </w:rPr>
        <w:t>● 8/1 – 1</w:t>
      </w:r>
      <w:r>
        <w:rPr>
          <w:rFonts w:ascii="Times New Roman" w:hAnsi="Times New Roman" w:cs="Times New Roman"/>
          <w:sz w:val="24"/>
          <w:szCs w:val="24"/>
          <w:lang w:val="sr-Cyrl-RS"/>
        </w:rPr>
        <w:t>9</w:t>
      </w:r>
      <w:r w:rsidRPr="00BA4A2E">
        <w:rPr>
          <w:rFonts w:ascii="Times New Roman" w:hAnsi="Times New Roman" w:cs="Times New Roman"/>
          <w:sz w:val="24"/>
          <w:szCs w:val="24"/>
        </w:rPr>
        <w:t xml:space="preserve"> ученика</w:t>
      </w:r>
    </w:p>
    <w:p w:rsidR="003E73B4" w:rsidRPr="00BA4A2E" w:rsidRDefault="003E73B4" w:rsidP="00C80B0D">
      <w:pPr>
        <w:spacing w:line="360" w:lineRule="auto"/>
        <w:ind w:firstLine="567"/>
        <w:jc w:val="both"/>
        <w:rPr>
          <w:rFonts w:ascii="Times New Roman" w:hAnsi="Times New Roman" w:cs="Times New Roman"/>
          <w:sz w:val="24"/>
          <w:szCs w:val="24"/>
        </w:rPr>
      </w:pPr>
      <w:r w:rsidRPr="00BA4A2E">
        <w:rPr>
          <w:rFonts w:ascii="Times New Roman" w:hAnsi="Times New Roman" w:cs="Times New Roman"/>
          <w:sz w:val="24"/>
          <w:szCs w:val="24"/>
        </w:rPr>
        <w:t>● 8/2 – 19 ученика</w:t>
      </w:r>
    </w:p>
    <w:p w:rsidR="003E73B4" w:rsidRPr="00BA4A2E" w:rsidRDefault="003E73B4" w:rsidP="00C80B0D">
      <w:pPr>
        <w:spacing w:line="360" w:lineRule="auto"/>
        <w:ind w:firstLine="567"/>
        <w:jc w:val="both"/>
        <w:rPr>
          <w:rFonts w:ascii="Times New Roman" w:hAnsi="Times New Roman" w:cs="Times New Roman"/>
          <w:sz w:val="24"/>
          <w:szCs w:val="24"/>
        </w:rPr>
      </w:pPr>
      <w:r w:rsidRPr="00BA4A2E">
        <w:rPr>
          <w:rFonts w:ascii="Times New Roman" w:hAnsi="Times New Roman" w:cs="Times New Roman"/>
          <w:sz w:val="24"/>
          <w:szCs w:val="24"/>
        </w:rPr>
        <w:t xml:space="preserve">● 8/3 – </w:t>
      </w:r>
      <w:r>
        <w:rPr>
          <w:rFonts w:ascii="Times New Roman" w:hAnsi="Times New Roman" w:cs="Times New Roman"/>
          <w:sz w:val="24"/>
          <w:szCs w:val="24"/>
          <w:lang w:val="sr-Cyrl-RS"/>
        </w:rPr>
        <w:t>20</w:t>
      </w:r>
      <w:r w:rsidRPr="00BA4A2E">
        <w:rPr>
          <w:rFonts w:ascii="Times New Roman" w:hAnsi="Times New Roman" w:cs="Times New Roman"/>
          <w:sz w:val="24"/>
          <w:szCs w:val="24"/>
        </w:rPr>
        <w:t xml:space="preserve"> ученика</w:t>
      </w:r>
    </w:p>
    <w:p w:rsidR="003E73B4" w:rsidRPr="00BA4A2E" w:rsidRDefault="003E73B4" w:rsidP="00C80B0D">
      <w:pPr>
        <w:spacing w:line="360" w:lineRule="auto"/>
        <w:ind w:firstLine="567"/>
        <w:jc w:val="both"/>
        <w:rPr>
          <w:rFonts w:ascii="Times New Roman" w:hAnsi="Times New Roman" w:cs="Times New Roman"/>
          <w:sz w:val="24"/>
          <w:szCs w:val="24"/>
        </w:rPr>
      </w:pPr>
      <w:r w:rsidRPr="00BA4A2E">
        <w:rPr>
          <w:rFonts w:ascii="Times New Roman" w:hAnsi="Times New Roman" w:cs="Times New Roman"/>
          <w:sz w:val="24"/>
          <w:szCs w:val="24"/>
        </w:rPr>
        <w:t xml:space="preserve"> Тродневна екскурзија за ученике осмог разреда, на релацији Рашка-Нови Сад-Суботица-Рашка, реализована је у организацији туристичке агенције "PETRA-TRAVEL" из Рашке. Превоз ученика је вршио "Jašarević-travel" из Новог Пазара.</w:t>
      </w:r>
    </w:p>
    <w:p w:rsidR="003E73B4" w:rsidRDefault="003E73B4" w:rsidP="00C80B0D">
      <w:pPr>
        <w:spacing w:line="360" w:lineRule="auto"/>
        <w:ind w:firstLine="567"/>
        <w:jc w:val="both"/>
        <w:rPr>
          <w:rFonts w:ascii="Times New Roman" w:hAnsi="Times New Roman" w:cs="Times New Roman"/>
          <w:sz w:val="24"/>
          <w:szCs w:val="24"/>
          <w:lang w:val="sr-Cyrl-RS"/>
        </w:rPr>
      </w:pPr>
      <w:r w:rsidRPr="00BA4A2E">
        <w:rPr>
          <w:rFonts w:ascii="Times New Roman" w:hAnsi="Times New Roman" w:cs="Times New Roman"/>
          <w:sz w:val="24"/>
          <w:szCs w:val="24"/>
        </w:rPr>
        <w:t>На екскурзију је ишло 5</w:t>
      </w:r>
      <w:r>
        <w:rPr>
          <w:rFonts w:ascii="Times New Roman" w:hAnsi="Times New Roman" w:cs="Times New Roman"/>
          <w:sz w:val="24"/>
          <w:szCs w:val="24"/>
          <w:lang w:val="sr-Cyrl-RS"/>
        </w:rPr>
        <w:t>8</w:t>
      </w:r>
      <w:r w:rsidRPr="00BA4A2E">
        <w:rPr>
          <w:rFonts w:ascii="Times New Roman" w:hAnsi="Times New Roman" w:cs="Times New Roman"/>
          <w:sz w:val="24"/>
          <w:szCs w:val="24"/>
        </w:rPr>
        <w:t xml:space="preserve"> ученика, лекар </w:t>
      </w:r>
      <w:r>
        <w:rPr>
          <w:rFonts w:ascii="Times New Roman" w:hAnsi="Times New Roman" w:cs="Times New Roman"/>
          <w:sz w:val="24"/>
          <w:szCs w:val="24"/>
          <w:lang w:val="sr-Cyrl-RS"/>
        </w:rPr>
        <w:t>Биљана Зврбаловић</w:t>
      </w:r>
      <w:r w:rsidRPr="00BA4A2E">
        <w:rPr>
          <w:rFonts w:ascii="Times New Roman" w:hAnsi="Times New Roman" w:cs="Times New Roman"/>
          <w:sz w:val="24"/>
          <w:szCs w:val="24"/>
        </w:rPr>
        <w:t xml:space="preserve">, представник агенције </w:t>
      </w:r>
      <w:r>
        <w:rPr>
          <w:rFonts w:ascii="Times New Roman" w:hAnsi="Times New Roman" w:cs="Times New Roman"/>
          <w:sz w:val="24"/>
          <w:szCs w:val="24"/>
          <w:lang w:val="sr-Cyrl-RS"/>
        </w:rPr>
        <w:t>Кристина Барлов</w:t>
      </w:r>
      <w:r w:rsidRPr="00BA4A2E">
        <w:rPr>
          <w:rFonts w:ascii="Times New Roman" w:hAnsi="Times New Roman" w:cs="Times New Roman"/>
          <w:sz w:val="24"/>
          <w:szCs w:val="24"/>
        </w:rPr>
        <w:t xml:space="preserve"> и одељењске старешине. </w:t>
      </w:r>
    </w:p>
    <w:p w:rsidR="003E73B4" w:rsidRPr="00BA4A2E" w:rsidRDefault="003E73B4" w:rsidP="00C80B0D">
      <w:pPr>
        <w:spacing w:line="360" w:lineRule="auto"/>
        <w:ind w:firstLine="567"/>
        <w:jc w:val="both"/>
        <w:rPr>
          <w:rFonts w:ascii="Times New Roman" w:hAnsi="Times New Roman" w:cs="Times New Roman"/>
          <w:sz w:val="24"/>
          <w:szCs w:val="24"/>
        </w:rPr>
      </w:pPr>
      <w:r w:rsidRPr="00BA4A2E">
        <w:rPr>
          <w:rFonts w:ascii="Times New Roman" w:hAnsi="Times New Roman" w:cs="Times New Roman"/>
          <w:sz w:val="24"/>
          <w:szCs w:val="24"/>
        </w:rPr>
        <w:t xml:space="preserve">1. дан - Полазак ученика је био у 6:00 испред школе, након провере документације о исправности аутобуса и алко-теста возача од стране припадника полиције. Путовали смо преко Краљева, а затим аутопутем Милош Велики све до манастира Хопово на Фрушкој Гори. Након обиласка манастира наставили смо пут до Змајевог музеја у Сремској Каменици, куће у којој је живео и умро наш познати песник Јован Јовановић Змај. Одатле смо наставили пут ка Новом Саду, </w:t>
      </w:r>
      <w:r>
        <w:rPr>
          <w:rFonts w:ascii="Times New Roman" w:hAnsi="Times New Roman" w:cs="Times New Roman"/>
          <w:sz w:val="24"/>
          <w:szCs w:val="24"/>
          <w:lang w:val="sr-Cyrl-RS"/>
        </w:rPr>
        <w:t>обилазак Петроварадинске тврђаве након чега</w:t>
      </w:r>
      <w:r w:rsidRPr="00BA4A2E">
        <w:rPr>
          <w:rFonts w:ascii="Times New Roman" w:hAnsi="Times New Roman" w:cs="Times New Roman"/>
          <w:sz w:val="24"/>
          <w:szCs w:val="24"/>
        </w:rPr>
        <w:t xml:space="preserve"> смо стигли у хотел „</w:t>
      </w:r>
      <w:r>
        <w:rPr>
          <w:rFonts w:ascii="Times New Roman" w:hAnsi="Times New Roman" w:cs="Times New Roman"/>
          <w:sz w:val="24"/>
          <w:szCs w:val="24"/>
          <w:lang w:val="sr-Cyrl-RS"/>
        </w:rPr>
        <w:t>Војводина</w:t>
      </w:r>
      <w:r w:rsidRPr="00BA4A2E">
        <w:rPr>
          <w:rFonts w:ascii="Times New Roman" w:hAnsi="Times New Roman" w:cs="Times New Roman"/>
          <w:sz w:val="24"/>
          <w:szCs w:val="24"/>
        </w:rPr>
        <w:t xml:space="preserve">“. Деца су после смештања у хотел имала слободно послеподне. </w:t>
      </w:r>
    </w:p>
    <w:p w:rsidR="003E73B4" w:rsidRPr="00BA4A2E" w:rsidRDefault="003E73B4" w:rsidP="00C80B0D">
      <w:pPr>
        <w:spacing w:line="360" w:lineRule="auto"/>
        <w:ind w:firstLine="567"/>
        <w:jc w:val="both"/>
        <w:rPr>
          <w:rFonts w:ascii="Times New Roman" w:hAnsi="Times New Roman" w:cs="Times New Roman"/>
          <w:sz w:val="24"/>
          <w:szCs w:val="24"/>
        </w:rPr>
      </w:pPr>
      <w:r w:rsidRPr="00BA4A2E">
        <w:rPr>
          <w:rFonts w:ascii="Times New Roman" w:hAnsi="Times New Roman" w:cs="Times New Roman"/>
          <w:sz w:val="24"/>
          <w:szCs w:val="24"/>
        </w:rPr>
        <w:t>У 18:30 часова је била вечера у хотелу, а затим су се спремали за журку у оближњој дискотеци. Журка је била од 21:15 до 23:00 након чега смо се вратили у хотел.</w:t>
      </w:r>
    </w:p>
    <w:p w:rsidR="003E73B4" w:rsidRPr="00BA4A2E" w:rsidRDefault="003E73B4" w:rsidP="00C80B0D">
      <w:pPr>
        <w:spacing w:line="360" w:lineRule="auto"/>
        <w:ind w:firstLine="567"/>
        <w:jc w:val="both"/>
        <w:rPr>
          <w:rFonts w:ascii="Times New Roman" w:hAnsi="Times New Roman" w:cs="Times New Roman"/>
          <w:sz w:val="24"/>
          <w:szCs w:val="24"/>
        </w:rPr>
      </w:pPr>
      <w:r w:rsidRPr="00BA4A2E">
        <w:rPr>
          <w:rFonts w:ascii="Times New Roman" w:hAnsi="Times New Roman" w:cs="Times New Roman"/>
          <w:sz w:val="24"/>
          <w:szCs w:val="24"/>
        </w:rPr>
        <w:t>2. дан  -У 8:00 је био доручак у хотелу, а затим смо у 9:00 кренули пут Суботице. У Суботици смо у пратњи локалног водича обишли Градску кућу, а затим наставили пут ка Палићу. На Палићу смо обишли зоолошки врт и језеро. У 14:00 смо имали ручак у локалном ресторану „Вила Викторија“. Након ручка смо кренули за Нови Сад, где смо и стигли око 17 часова. У 19:00 је била вечера, а онда и журка у 21:00.</w:t>
      </w:r>
    </w:p>
    <w:p w:rsidR="003E73B4" w:rsidRPr="00BA4A2E" w:rsidRDefault="003E73B4" w:rsidP="00C80B0D">
      <w:pPr>
        <w:spacing w:line="360" w:lineRule="auto"/>
        <w:ind w:firstLine="567"/>
        <w:jc w:val="both"/>
        <w:rPr>
          <w:rFonts w:ascii="Times New Roman" w:hAnsi="Times New Roman" w:cs="Times New Roman"/>
          <w:sz w:val="24"/>
          <w:szCs w:val="24"/>
        </w:rPr>
      </w:pPr>
      <w:r w:rsidRPr="00BA4A2E">
        <w:rPr>
          <w:rFonts w:ascii="Times New Roman" w:hAnsi="Times New Roman" w:cs="Times New Roman"/>
          <w:sz w:val="24"/>
          <w:szCs w:val="24"/>
        </w:rPr>
        <w:t xml:space="preserve">3.дан - Доручак је био у 8:00, а затим одлазак у Сремске Карловце где смо уз пратњу локалног водича посетили Карловачку гимназију, Саборну цркву Светог Николе, </w:t>
      </w:r>
      <w:r w:rsidRPr="00BA4A2E">
        <w:rPr>
          <w:rFonts w:ascii="Times New Roman" w:hAnsi="Times New Roman" w:cs="Times New Roman"/>
          <w:sz w:val="24"/>
          <w:szCs w:val="24"/>
        </w:rPr>
        <w:lastRenderedPageBreak/>
        <w:t xml:space="preserve">Патријаршијски двор и зграду Богословије. Посета је завршена у 13:00 и при повратку за Нови Сад посетили смо Петроварадинску тврђаву. У хотелу је у 14:00 био ручак, након којег смо кренули пут Крагујевца(преко Тополе). У Крагујевцу смо направили паузу у ТЦ "BIG FASHION " од око 90 минута. Из ТЦ смо наставили пут ка Рашки где смо стигли </w:t>
      </w:r>
      <w:r>
        <w:rPr>
          <w:rFonts w:ascii="Times New Roman" w:hAnsi="Times New Roman" w:cs="Times New Roman"/>
          <w:sz w:val="24"/>
          <w:szCs w:val="24"/>
          <w:lang w:val="sr-Cyrl-RS"/>
        </w:rPr>
        <w:t>око</w:t>
      </w:r>
      <w:r w:rsidRPr="00BA4A2E">
        <w:rPr>
          <w:rFonts w:ascii="Times New Roman" w:hAnsi="Times New Roman" w:cs="Times New Roman"/>
          <w:sz w:val="24"/>
          <w:szCs w:val="24"/>
        </w:rPr>
        <w:t xml:space="preserve"> 22:</w:t>
      </w:r>
      <w:r>
        <w:rPr>
          <w:rFonts w:ascii="Times New Roman" w:hAnsi="Times New Roman" w:cs="Times New Roman"/>
          <w:sz w:val="24"/>
          <w:szCs w:val="24"/>
          <w:lang w:val="sr-Cyrl-RS"/>
        </w:rPr>
        <w:t>3</w:t>
      </w:r>
      <w:r w:rsidRPr="00BA4A2E">
        <w:rPr>
          <w:rFonts w:ascii="Times New Roman" w:hAnsi="Times New Roman" w:cs="Times New Roman"/>
          <w:sz w:val="24"/>
          <w:szCs w:val="24"/>
        </w:rPr>
        <w:t>0 часова.</w:t>
      </w:r>
    </w:p>
    <w:p w:rsidR="003E73B4" w:rsidRPr="00BA4A2E" w:rsidRDefault="003E73B4" w:rsidP="00C80B0D">
      <w:pPr>
        <w:spacing w:line="360" w:lineRule="auto"/>
        <w:ind w:firstLine="567"/>
        <w:jc w:val="right"/>
        <w:rPr>
          <w:rFonts w:ascii="Times New Roman" w:hAnsi="Times New Roman" w:cs="Times New Roman"/>
          <w:sz w:val="24"/>
          <w:szCs w:val="24"/>
        </w:rPr>
      </w:pPr>
      <w:r w:rsidRPr="00BA4A2E">
        <w:rPr>
          <w:rFonts w:ascii="Times New Roman" w:hAnsi="Times New Roman" w:cs="Times New Roman"/>
          <w:sz w:val="24"/>
          <w:szCs w:val="24"/>
        </w:rPr>
        <w:t>Извештај подне</w:t>
      </w:r>
      <w:r>
        <w:rPr>
          <w:rFonts w:ascii="Times New Roman" w:hAnsi="Times New Roman" w:cs="Times New Roman"/>
          <w:sz w:val="24"/>
          <w:szCs w:val="24"/>
          <w:lang w:val="sr-Cyrl-RS"/>
        </w:rPr>
        <w:t>о</w:t>
      </w:r>
      <w:r w:rsidRPr="00BA4A2E">
        <w:rPr>
          <w:rFonts w:ascii="Times New Roman" w:hAnsi="Times New Roman" w:cs="Times New Roman"/>
          <w:sz w:val="24"/>
          <w:szCs w:val="24"/>
        </w:rPr>
        <w:t xml:space="preserve">, </w:t>
      </w:r>
    </w:p>
    <w:p w:rsidR="003E73B4" w:rsidRPr="00D83C4D" w:rsidRDefault="003E73B4" w:rsidP="00C80B0D">
      <w:pPr>
        <w:spacing w:line="360" w:lineRule="auto"/>
        <w:ind w:firstLine="567"/>
        <w:jc w:val="right"/>
        <w:rPr>
          <w:rFonts w:ascii="Times New Roman" w:hAnsi="Times New Roman" w:cs="Times New Roman"/>
          <w:sz w:val="24"/>
          <w:szCs w:val="24"/>
          <w:lang w:val="sr-Cyrl-RS"/>
        </w:rPr>
      </w:pPr>
      <w:r>
        <w:rPr>
          <w:rFonts w:ascii="Times New Roman" w:hAnsi="Times New Roman" w:cs="Times New Roman"/>
          <w:sz w:val="24"/>
          <w:szCs w:val="24"/>
          <w:lang w:val="sr-Cyrl-RS"/>
        </w:rPr>
        <w:t>Душан Дугалић, наставник физичког васпитања</w:t>
      </w:r>
    </w:p>
    <w:p w:rsidR="00C039D6" w:rsidRPr="005D605D" w:rsidRDefault="006F2BEC" w:rsidP="00C80B0D">
      <w:pPr>
        <w:pStyle w:val="Heading1"/>
        <w:spacing w:line="360" w:lineRule="auto"/>
        <w:jc w:val="both"/>
        <w:rPr>
          <w:color w:val="000000" w:themeColor="text1"/>
        </w:rPr>
      </w:pPr>
      <w:bookmarkStart w:id="20" w:name="_Toc178631518"/>
      <w:r w:rsidRPr="005D605D">
        <w:rPr>
          <w:color w:val="000000" w:themeColor="text1"/>
          <w:lang w:val="sr-Cyrl-RS"/>
        </w:rPr>
        <w:t>3.</w:t>
      </w:r>
      <w:r w:rsidR="00C039D6" w:rsidRPr="005D605D">
        <w:rPr>
          <w:color w:val="000000" w:themeColor="text1"/>
        </w:rPr>
        <w:t>Резултати васпитно-образовног рада</w:t>
      </w:r>
      <w:bookmarkEnd w:id="20"/>
    </w:p>
    <w:p w:rsidR="00C039D6" w:rsidRPr="005D605D" w:rsidRDefault="00C039D6" w:rsidP="00C80B0D">
      <w:pPr>
        <w:pStyle w:val="Heading2"/>
        <w:spacing w:line="360" w:lineRule="auto"/>
        <w:jc w:val="both"/>
        <w:rPr>
          <w:color w:val="000000" w:themeColor="text1"/>
        </w:rPr>
      </w:pPr>
      <w:bookmarkStart w:id="21" w:name="_Toc178631519"/>
      <w:r w:rsidRPr="005D605D">
        <w:rPr>
          <w:color w:val="000000" w:themeColor="text1"/>
        </w:rPr>
        <w:t>3.1.Општи успех ученика</w:t>
      </w:r>
      <w:bookmarkEnd w:id="21"/>
    </w:p>
    <w:p w:rsidR="00C039D6" w:rsidRPr="005D605D" w:rsidRDefault="00C039D6" w:rsidP="00C80B0D">
      <w:pPr>
        <w:spacing w:line="360" w:lineRule="auto"/>
        <w:ind w:left="-142" w:firstLine="720"/>
        <w:jc w:val="both"/>
        <w:rPr>
          <w:rFonts w:ascii="Times New Roman" w:hAnsi="Times New Roman" w:cs="Times New Roman"/>
          <w:color w:val="000000" w:themeColor="text1"/>
          <w:sz w:val="24"/>
          <w:szCs w:val="24"/>
          <w:lang w:val="sr-Cyrl-RS"/>
        </w:rPr>
      </w:pPr>
    </w:p>
    <w:p w:rsidR="00C039D6" w:rsidRPr="00CB1D97" w:rsidRDefault="00C039D6" w:rsidP="00C80B0D">
      <w:pPr>
        <w:spacing w:line="360" w:lineRule="auto"/>
        <w:ind w:left="-142" w:firstLine="720"/>
        <w:jc w:val="both"/>
        <w:rPr>
          <w:rFonts w:ascii="Times New Roman" w:hAnsi="Times New Roman" w:cs="Times New Roman"/>
          <w:color w:val="FF0000"/>
          <w:sz w:val="24"/>
          <w:szCs w:val="24"/>
        </w:rPr>
      </w:pPr>
      <w:r w:rsidRPr="005D605D">
        <w:rPr>
          <w:rFonts w:ascii="Times New Roman" w:hAnsi="Times New Roman" w:cs="Times New Roman"/>
          <w:color w:val="000000" w:themeColor="text1"/>
          <w:sz w:val="24"/>
          <w:szCs w:val="24"/>
          <w:lang w:val="sr-Cyrl-RS"/>
        </w:rPr>
        <w:t>У школској 202</w:t>
      </w:r>
      <w:r w:rsidR="005D605D" w:rsidRPr="005D605D">
        <w:rPr>
          <w:rFonts w:ascii="Times New Roman" w:hAnsi="Times New Roman" w:cs="Times New Roman"/>
          <w:color w:val="000000" w:themeColor="text1"/>
          <w:sz w:val="24"/>
          <w:szCs w:val="24"/>
          <w:lang w:val="sr-Cyrl-RS"/>
        </w:rPr>
        <w:t>3</w:t>
      </w:r>
      <w:r w:rsidRPr="005D605D">
        <w:rPr>
          <w:rFonts w:ascii="Times New Roman" w:hAnsi="Times New Roman" w:cs="Times New Roman"/>
          <w:color w:val="000000" w:themeColor="text1"/>
          <w:sz w:val="24"/>
          <w:szCs w:val="24"/>
          <w:lang w:val="sr-Cyrl-RS"/>
        </w:rPr>
        <w:t>/2</w:t>
      </w:r>
      <w:r w:rsidR="005D605D" w:rsidRPr="005D605D">
        <w:rPr>
          <w:rFonts w:ascii="Times New Roman" w:hAnsi="Times New Roman" w:cs="Times New Roman"/>
          <w:color w:val="000000" w:themeColor="text1"/>
          <w:sz w:val="24"/>
          <w:szCs w:val="24"/>
          <w:lang w:val="sr-Cyrl-RS"/>
        </w:rPr>
        <w:t>4</w:t>
      </w:r>
      <w:r w:rsidRPr="005D605D">
        <w:rPr>
          <w:rFonts w:ascii="Times New Roman" w:hAnsi="Times New Roman" w:cs="Times New Roman"/>
          <w:color w:val="000000" w:themeColor="text1"/>
          <w:sz w:val="24"/>
          <w:szCs w:val="24"/>
          <w:lang w:val="sr-Cyrl-RS"/>
        </w:rPr>
        <w:t xml:space="preserve">. години у ОШ“Сутјеска“  разред  је </w:t>
      </w:r>
      <w:r w:rsidRPr="00526718">
        <w:rPr>
          <w:rFonts w:ascii="Times New Roman" w:hAnsi="Times New Roman" w:cs="Times New Roman"/>
          <w:sz w:val="24"/>
          <w:szCs w:val="24"/>
          <w:lang w:val="sr-Cyrl-RS"/>
        </w:rPr>
        <w:t>завршило укупно 4</w:t>
      </w:r>
      <w:r w:rsidR="00B13C62" w:rsidRPr="00526718">
        <w:rPr>
          <w:rFonts w:ascii="Times New Roman" w:hAnsi="Times New Roman" w:cs="Times New Roman"/>
          <w:sz w:val="24"/>
          <w:szCs w:val="24"/>
          <w:lang w:val="sr-Cyrl-RS"/>
        </w:rPr>
        <w:t>6</w:t>
      </w:r>
      <w:r w:rsidR="00526718" w:rsidRPr="00526718">
        <w:rPr>
          <w:rFonts w:ascii="Times New Roman" w:hAnsi="Times New Roman" w:cs="Times New Roman"/>
          <w:sz w:val="24"/>
          <w:szCs w:val="24"/>
          <w:lang w:val="sr-Cyrl-RS"/>
        </w:rPr>
        <w:t>3</w:t>
      </w:r>
      <w:r w:rsidRPr="00526718">
        <w:rPr>
          <w:rFonts w:ascii="Times New Roman" w:hAnsi="Times New Roman" w:cs="Times New Roman"/>
          <w:sz w:val="24"/>
          <w:szCs w:val="24"/>
          <w:lang w:val="sr-Cyrl-RS"/>
        </w:rPr>
        <w:t xml:space="preserve"> ученика</w:t>
      </w:r>
      <w:r w:rsidR="0014536C">
        <w:rPr>
          <w:rFonts w:ascii="Times New Roman" w:hAnsi="Times New Roman" w:cs="Times New Roman"/>
          <w:color w:val="FF0000"/>
          <w:sz w:val="24"/>
          <w:szCs w:val="24"/>
          <w:lang w:val="sr-Cyrl-RS"/>
        </w:rPr>
        <w:t xml:space="preserve"> </w:t>
      </w:r>
      <w:r w:rsidR="0014536C" w:rsidRPr="0014536C">
        <w:rPr>
          <w:rFonts w:ascii="Times New Roman" w:hAnsi="Times New Roman" w:cs="Times New Roman"/>
          <w:sz w:val="24"/>
          <w:szCs w:val="24"/>
          <w:lang w:val="sr-Cyrl-RS"/>
        </w:rPr>
        <w:t>од другог до осмог разреда.</w:t>
      </w:r>
      <w:r w:rsidRPr="0014536C">
        <w:rPr>
          <w:rFonts w:ascii="Times New Roman" w:hAnsi="Times New Roman" w:cs="Times New Roman"/>
          <w:sz w:val="24"/>
          <w:szCs w:val="24"/>
          <w:lang w:val="sr-Cyrl-RS"/>
        </w:rPr>
        <w:t xml:space="preserve"> </w:t>
      </w:r>
      <w:r w:rsidRPr="00C01C06">
        <w:rPr>
          <w:rFonts w:ascii="Times New Roman" w:hAnsi="Times New Roman" w:cs="Times New Roman"/>
          <w:sz w:val="24"/>
          <w:szCs w:val="24"/>
          <w:lang w:val="sr-Cyrl-RS"/>
        </w:rPr>
        <w:t>Успех који су остварили је приказан у следећој табели:</w:t>
      </w:r>
    </w:p>
    <w:tbl>
      <w:tblPr>
        <w:tblStyle w:val="TableGrid"/>
        <w:tblW w:w="0" w:type="auto"/>
        <w:tblLook w:val="04A0" w:firstRow="1" w:lastRow="0" w:firstColumn="1" w:lastColumn="0" w:noHBand="0" w:noVBand="1"/>
      </w:tblPr>
      <w:tblGrid>
        <w:gridCol w:w="1138"/>
        <w:gridCol w:w="1281"/>
        <w:gridCol w:w="1031"/>
        <w:gridCol w:w="1059"/>
        <w:gridCol w:w="1291"/>
        <w:gridCol w:w="1322"/>
        <w:gridCol w:w="2366"/>
      </w:tblGrid>
      <w:tr w:rsidR="002328C3" w:rsidRPr="002328C3" w:rsidTr="00CB1D97">
        <w:tc>
          <w:tcPr>
            <w:tcW w:w="1170" w:type="dxa"/>
            <w:shd w:val="clear" w:color="auto" w:fill="D9D9D9" w:themeFill="background1" w:themeFillShade="D9"/>
          </w:tcPr>
          <w:p w:rsidR="00C366EB" w:rsidRPr="00CB1D97" w:rsidRDefault="00C366EB" w:rsidP="00C80B0D">
            <w:pPr>
              <w:spacing w:line="360" w:lineRule="auto"/>
              <w:jc w:val="both"/>
              <w:rPr>
                <w:rFonts w:ascii="Times New Roman" w:hAnsi="Times New Roman" w:cs="Times New Roman"/>
                <w:b/>
                <w:sz w:val="24"/>
                <w:szCs w:val="24"/>
                <w:lang w:val="sr-Cyrl-RS"/>
              </w:rPr>
            </w:pPr>
            <w:r w:rsidRPr="00CB1D97">
              <w:rPr>
                <w:rFonts w:ascii="Times New Roman" w:hAnsi="Times New Roman" w:cs="Times New Roman"/>
                <w:b/>
                <w:sz w:val="24"/>
                <w:szCs w:val="24"/>
                <w:lang w:val="sr-Cyrl-RS"/>
              </w:rPr>
              <w:t>Разред</w:t>
            </w:r>
          </w:p>
        </w:tc>
        <w:tc>
          <w:tcPr>
            <w:tcW w:w="1298" w:type="dxa"/>
            <w:shd w:val="clear" w:color="auto" w:fill="D9D9D9" w:themeFill="background1" w:themeFillShade="D9"/>
          </w:tcPr>
          <w:p w:rsidR="00C366EB" w:rsidRPr="00CB1D97" w:rsidRDefault="00C366EB" w:rsidP="00C80B0D">
            <w:pPr>
              <w:spacing w:line="360" w:lineRule="auto"/>
              <w:jc w:val="both"/>
              <w:rPr>
                <w:rFonts w:ascii="Times New Roman" w:hAnsi="Times New Roman" w:cs="Times New Roman"/>
                <w:b/>
                <w:sz w:val="24"/>
                <w:szCs w:val="24"/>
                <w:lang w:val="sr-Cyrl-RS"/>
              </w:rPr>
            </w:pPr>
            <w:r w:rsidRPr="00CB1D97">
              <w:rPr>
                <w:rFonts w:ascii="Times New Roman" w:hAnsi="Times New Roman" w:cs="Times New Roman"/>
                <w:b/>
                <w:sz w:val="24"/>
                <w:szCs w:val="24"/>
                <w:lang w:val="sr-Cyrl-RS"/>
              </w:rPr>
              <w:t>Одлични</w:t>
            </w:r>
          </w:p>
        </w:tc>
        <w:tc>
          <w:tcPr>
            <w:tcW w:w="1072" w:type="dxa"/>
            <w:shd w:val="clear" w:color="auto" w:fill="D9D9D9" w:themeFill="background1" w:themeFillShade="D9"/>
          </w:tcPr>
          <w:p w:rsidR="00C366EB" w:rsidRPr="00CB1D97" w:rsidRDefault="00C366EB" w:rsidP="00C80B0D">
            <w:pPr>
              <w:spacing w:line="360" w:lineRule="auto"/>
              <w:jc w:val="both"/>
              <w:rPr>
                <w:rFonts w:ascii="Times New Roman" w:hAnsi="Times New Roman" w:cs="Times New Roman"/>
                <w:b/>
                <w:sz w:val="24"/>
                <w:szCs w:val="24"/>
                <w:lang w:val="sr-Cyrl-RS"/>
              </w:rPr>
            </w:pPr>
            <w:r w:rsidRPr="00CB1D97">
              <w:rPr>
                <w:rFonts w:ascii="Times New Roman" w:hAnsi="Times New Roman" w:cs="Times New Roman"/>
                <w:b/>
                <w:sz w:val="24"/>
                <w:szCs w:val="24"/>
                <w:lang w:val="sr-Cyrl-RS"/>
              </w:rPr>
              <w:t>Врло добри</w:t>
            </w:r>
          </w:p>
        </w:tc>
        <w:tc>
          <w:tcPr>
            <w:tcW w:w="1097" w:type="dxa"/>
            <w:shd w:val="clear" w:color="auto" w:fill="D9D9D9" w:themeFill="background1" w:themeFillShade="D9"/>
          </w:tcPr>
          <w:p w:rsidR="00C366EB" w:rsidRPr="00CB1D97" w:rsidRDefault="00C366EB" w:rsidP="00C80B0D">
            <w:pPr>
              <w:spacing w:line="360" w:lineRule="auto"/>
              <w:jc w:val="both"/>
              <w:rPr>
                <w:rFonts w:ascii="Times New Roman" w:hAnsi="Times New Roman" w:cs="Times New Roman"/>
                <w:b/>
                <w:sz w:val="24"/>
                <w:szCs w:val="24"/>
                <w:lang w:val="sr-Cyrl-RS"/>
              </w:rPr>
            </w:pPr>
            <w:r w:rsidRPr="00CB1D97">
              <w:rPr>
                <w:rFonts w:ascii="Times New Roman" w:hAnsi="Times New Roman" w:cs="Times New Roman"/>
                <w:b/>
                <w:sz w:val="24"/>
                <w:szCs w:val="24"/>
                <w:lang w:val="sr-Cyrl-RS"/>
              </w:rPr>
              <w:t>Добри</w:t>
            </w:r>
          </w:p>
        </w:tc>
        <w:tc>
          <w:tcPr>
            <w:tcW w:w="1308" w:type="dxa"/>
            <w:shd w:val="clear" w:color="auto" w:fill="D9D9D9" w:themeFill="background1" w:themeFillShade="D9"/>
          </w:tcPr>
          <w:p w:rsidR="00C366EB" w:rsidRPr="00CB1D97" w:rsidRDefault="00C366EB" w:rsidP="00C80B0D">
            <w:pPr>
              <w:spacing w:line="360" w:lineRule="auto"/>
              <w:jc w:val="both"/>
              <w:rPr>
                <w:rFonts w:ascii="Times New Roman" w:hAnsi="Times New Roman" w:cs="Times New Roman"/>
                <w:b/>
                <w:sz w:val="24"/>
                <w:szCs w:val="24"/>
                <w:lang w:val="sr-Cyrl-RS"/>
              </w:rPr>
            </w:pPr>
            <w:r w:rsidRPr="00CB1D97">
              <w:rPr>
                <w:rFonts w:ascii="Times New Roman" w:hAnsi="Times New Roman" w:cs="Times New Roman"/>
                <w:b/>
                <w:sz w:val="24"/>
                <w:szCs w:val="24"/>
                <w:lang w:val="sr-Cyrl-RS"/>
              </w:rPr>
              <w:t>Довољни</w:t>
            </w:r>
          </w:p>
        </w:tc>
        <w:tc>
          <w:tcPr>
            <w:tcW w:w="1138" w:type="dxa"/>
            <w:shd w:val="clear" w:color="auto" w:fill="D9D9D9" w:themeFill="background1" w:themeFillShade="D9"/>
          </w:tcPr>
          <w:p w:rsidR="00C366EB" w:rsidRPr="00CB1D97" w:rsidRDefault="00C366EB" w:rsidP="00C80B0D">
            <w:pPr>
              <w:spacing w:line="360" w:lineRule="auto"/>
              <w:jc w:val="both"/>
              <w:rPr>
                <w:rFonts w:ascii="Times New Roman" w:hAnsi="Times New Roman" w:cs="Times New Roman"/>
                <w:b/>
                <w:sz w:val="24"/>
                <w:szCs w:val="24"/>
                <w:lang w:val="sr-Cyrl-RS"/>
              </w:rPr>
            </w:pPr>
            <w:r w:rsidRPr="00CB1D97">
              <w:rPr>
                <w:rFonts w:ascii="Times New Roman" w:hAnsi="Times New Roman" w:cs="Times New Roman"/>
                <w:b/>
                <w:sz w:val="24"/>
                <w:szCs w:val="24"/>
                <w:lang w:val="sr-Cyrl-RS"/>
              </w:rPr>
              <w:t>Поновили разред</w:t>
            </w:r>
          </w:p>
        </w:tc>
        <w:tc>
          <w:tcPr>
            <w:tcW w:w="2405" w:type="dxa"/>
            <w:shd w:val="clear" w:color="auto" w:fill="D9D9D9" w:themeFill="background1" w:themeFillShade="D9"/>
          </w:tcPr>
          <w:p w:rsidR="00C366EB" w:rsidRPr="00CB1D97" w:rsidRDefault="00C366EB" w:rsidP="00C80B0D">
            <w:pPr>
              <w:spacing w:line="360" w:lineRule="auto"/>
              <w:jc w:val="both"/>
              <w:rPr>
                <w:rFonts w:ascii="Times New Roman" w:hAnsi="Times New Roman" w:cs="Times New Roman"/>
                <w:b/>
                <w:sz w:val="24"/>
                <w:szCs w:val="24"/>
                <w:lang w:val="sr-Cyrl-RS"/>
              </w:rPr>
            </w:pPr>
            <w:r w:rsidRPr="00CB1D97">
              <w:rPr>
                <w:rFonts w:ascii="Times New Roman" w:hAnsi="Times New Roman" w:cs="Times New Roman"/>
                <w:b/>
                <w:sz w:val="24"/>
                <w:szCs w:val="24"/>
                <w:lang w:val="sr-Cyrl-RS"/>
              </w:rPr>
              <w:t>Владање</w:t>
            </w:r>
          </w:p>
        </w:tc>
      </w:tr>
      <w:tr w:rsidR="002328C3" w:rsidRPr="002328C3" w:rsidTr="00CB1D97">
        <w:tc>
          <w:tcPr>
            <w:tcW w:w="1170" w:type="dxa"/>
          </w:tcPr>
          <w:p w:rsidR="00C366EB" w:rsidRPr="00CB1D97" w:rsidRDefault="00C366EB" w:rsidP="00C80B0D">
            <w:pPr>
              <w:spacing w:line="360" w:lineRule="auto"/>
              <w:ind w:left="-142"/>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Други</w:t>
            </w:r>
          </w:p>
        </w:tc>
        <w:tc>
          <w:tcPr>
            <w:tcW w:w="1298" w:type="dxa"/>
          </w:tcPr>
          <w:p w:rsidR="00C366EB" w:rsidRPr="00CB1D97" w:rsidRDefault="004E664B" w:rsidP="00C80B0D">
            <w:pPr>
              <w:spacing w:line="360" w:lineRule="auto"/>
              <w:ind w:left="-142"/>
              <w:jc w:val="center"/>
              <w:rPr>
                <w:rFonts w:ascii="Times New Roman" w:hAnsi="Times New Roman" w:cs="Times New Roman"/>
                <w:sz w:val="24"/>
                <w:szCs w:val="24"/>
              </w:rPr>
            </w:pPr>
            <w:r w:rsidRPr="00CB1D97">
              <w:rPr>
                <w:rFonts w:ascii="Times New Roman" w:hAnsi="Times New Roman" w:cs="Times New Roman"/>
                <w:sz w:val="24"/>
                <w:szCs w:val="24"/>
              </w:rPr>
              <w:t>4</w:t>
            </w:r>
            <w:r w:rsidR="00CB1D97" w:rsidRPr="00CB1D97">
              <w:rPr>
                <w:rFonts w:ascii="Times New Roman" w:hAnsi="Times New Roman" w:cs="Times New Roman"/>
                <w:sz w:val="24"/>
                <w:szCs w:val="24"/>
              </w:rPr>
              <w:t>0</w:t>
            </w:r>
          </w:p>
        </w:tc>
        <w:tc>
          <w:tcPr>
            <w:tcW w:w="1072" w:type="dxa"/>
          </w:tcPr>
          <w:p w:rsidR="00C366EB" w:rsidRPr="00CB1D97" w:rsidRDefault="00E56180" w:rsidP="00C80B0D">
            <w:pPr>
              <w:spacing w:line="360" w:lineRule="auto"/>
              <w:ind w:left="-142" w:hanging="14"/>
              <w:jc w:val="center"/>
              <w:rPr>
                <w:rFonts w:ascii="Times New Roman" w:hAnsi="Times New Roman" w:cs="Times New Roman"/>
                <w:sz w:val="24"/>
                <w:szCs w:val="24"/>
              </w:rPr>
            </w:pPr>
            <w:r w:rsidRPr="00CB1D97">
              <w:rPr>
                <w:rFonts w:ascii="Times New Roman" w:hAnsi="Times New Roman" w:cs="Times New Roman"/>
                <w:sz w:val="24"/>
                <w:szCs w:val="24"/>
                <w:lang w:val="sr-Cyrl-RS"/>
              </w:rPr>
              <w:t>1</w:t>
            </w:r>
            <w:r w:rsidR="00CB1D97" w:rsidRPr="00CB1D97">
              <w:rPr>
                <w:rFonts w:ascii="Times New Roman" w:hAnsi="Times New Roman" w:cs="Times New Roman"/>
                <w:sz w:val="24"/>
                <w:szCs w:val="24"/>
              </w:rPr>
              <w:t>2</w:t>
            </w:r>
          </w:p>
        </w:tc>
        <w:tc>
          <w:tcPr>
            <w:tcW w:w="1097" w:type="dxa"/>
          </w:tcPr>
          <w:p w:rsidR="00C366EB" w:rsidRPr="00CB1D97" w:rsidRDefault="00CB1D97" w:rsidP="00C80B0D">
            <w:pPr>
              <w:spacing w:line="360" w:lineRule="auto"/>
              <w:ind w:left="-142" w:hanging="44"/>
              <w:jc w:val="center"/>
              <w:rPr>
                <w:rFonts w:ascii="Times New Roman" w:hAnsi="Times New Roman" w:cs="Times New Roman"/>
                <w:sz w:val="24"/>
                <w:szCs w:val="24"/>
              </w:rPr>
            </w:pPr>
            <w:r w:rsidRPr="00CB1D97">
              <w:rPr>
                <w:rFonts w:ascii="Times New Roman" w:hAnsi="Times New Roman" w:cs="Times New Roman"/>
                <w:sz w:val="24"/>
                <w:szCs w:val="24"/>
              </w:rPr>
              <w:t>6</w:t>
            </w:r>
          </w:p>
        </w:tc>
        <w:tc>
          <w:tcPr>
            <w:tcW w:w="1308" w:type="dxa"/>
          </w:tcPr>
          <w:p w:rsidR="00C366EB" w:rsidRPr="00CB1D97" w:rsidRDefault="00CB1D97" w:rsidP="00C80B0D">
            <w:pPr>
              <w:spacing w:line="360" w:lineRule="auto"/>
              <w:ind w:left="-142" w:firstLine="6"/>
              <w:jc w:val="center"/>
              <w:rPr>
                <w:rFonts w:ascii="Times New Roman" w:hAnsi="Times New Roman" w:cs="Times New Roman"/>
                <w:sz w:val="24"/>
                <w:szCs w:val="24"/>
              </w:rPr>
            </w:pPr>
            <w:r w:rsidRPr="00CB1D97">
              <w:rPr>
                <w:rFonts w:ascii="Times New Roman" w:hAnsi="Times New Roman" w:cs="Times New Roman"/>
                <w:sz w:val="24"/>
                <w:szCs w:val="24"/>
              </w:rPr>
              <w:t>1</w:t>
            </w:r>
          </w:p>
        </w:tc>
        <w:tc>
          <w:tcPr>
            <w:tcW w:w="1138" w:type="dxa"/>
          </w:tcPr>
          <w:p w:rsidR="00C366EB" w:rsidRPr="00CB1D97" w:rsidRDefault="00C366EB" w:rsidP="00C80B0D">
            <w:pPr>
              <w:spacing w:line="360" w:lineRule="auto"/>
              <w:ind w:left="-142" w:firstLine="6"/>
              <w:jc w:val="center"/>
              <w:rPr>
                <w:rFonts w:ascii="Times New Roman" w:hAnsi="Times New Roman" w:cs="Times New Roman"/>
                <w:sz w:val="24"/>
                <w:szCs w:val="24"/>
                <w:lang w:val="sr-Cyrl-RS"/>
              </w:rPr>
            </w:pPr>
          </w:p>
        </w:tc>
        <w:tc>
          <w:tcPr>
            <w:tcW w:w="2405" w:type="dxa"/>
          </w:tcPr>
          <w:p w:rsidR="00C366EB" w:rsidRPr="00CB1D97" w:rsidRDefault="00AC1572" w:rsidP="00C80B0D">
            <w:pPr>
              <w:spacing w:line="360" w:lineRule="auto"/>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Сви примерн</w:t>
            </w:r>
            <w:r w:rsidR="00F721B3" w:rsidRPr="00CB1D97">
              <w:rPr>
                <w:rFonts w:ascii="Times New Roman" w:hAnsi="Times New Roman" w:cs="Times New Roman"/>
                <w:sz w:val="24"/>
                <w:szCs w:val="24"/>
                <w:lang w:val="sr-Cyrl-RS"/>
              </w:rPr>
              <w:t>о</w:t>
            </w:r>
          </w:p>
        </w:tc>
      </w:tr>
      <w:tr w:rsidR="002328C3" w:rsidRPr="002328C3" w:rsidTr="00CB1D97">
        <w:tc>
          <w:tcPr>
            <w:tcW w:w="1170" w:type="dxa"/>
          </w:tcPr>
          <w:p w:rsidR="00C366EB" w:rsidRPr="00CB1D97" w:rsidRDefault="00C366EB" w:rsidP="00C80B0D">
            <w:pPr>
              <w:spacing w:line="360" w:lineRule="auto"/>
              <w:ind w:left="-142"/>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Трећи</w:t>
            </w:r>
          </w:p>
        </w:tc>
        <w:tc>
          <w:tcPr>
            <w:tcW w:w="1298" w:type="dxa"/>
          </w:tcPr>
          <w:p w:rsidR="00C366EB" w:rsidRPr="00CB1D97" w:rsidRDefault="00CB1D97" w:rsidP="00C80B0D">
            <w:pPr>
              <w:spacing w:line="360" w:lineRule="auto"/>
              <w:ind w:left="-142"/>
              <w:jc w:val="center"/>
              <w:rPr>
                <w:rFonts w:ascii="Times New Roman" w:hAnsi="Times New Roman" w:cs="Times New Roman"/>
                <w:sz w:val="24"/>
                <w:szCs w:val="24"/>
              </w:rPr>
            </w:pPr>
            <w:r w:rsidRPr="00CB1D97">
              <w:rPr>
                <w:rFonts w:ascii="Times New Roman" w:hAnsi="Times New Roman" w:cs="Times New Roman"/>
                <w:sz w:val="24"/>
                <w:szCs w:val="24"/>
              </w:rPr>
              <w:t>33</w:t>
            </w:r>
          </w:p>
        </w:tc>
        <w:tc>
          <w:tcPr>
            <w:tcW w:w="1072" w:type="dxa"/>
          </w:tcPr>
          <w:p w:rsidR="00C366EB" w:rsidRPr="00CB1D97" w:rsidRDefault="00E56180" w:rsidP="00C80B0D">
            <w:pPr>
              <w:spacing w:line="360" w:lineRule="auto"/>
              <w:ind w:left="-142" w:hanging="14"/>
              <w:jc w:val="center"/>
              <w:rPr>
                <w:rFonts w:ascii="Times New Roman" w:hAnsi="Times New Roman" w:cs="Times New Roman"/>
                <w:sz w:val="24"/>
                <w:szCs w:val="24"/>
              </w:rPr>
            </w:pPr>
            <w:r w:rsidRPr="00CB1D97">
              <w:rPr>
                <w:rFonts w:ascii="Times New Roman" w:hAnsi="Times New Roman" w:cs="Times New Roman"/>
                <w:sz w:val="24"/>
                <w:szCs w:val="24"/>
                <w:lang w:val="sr-Cyrl-RS"/>
              </w:rPr>
              <w:t>1</w:t>
            </w:r>
            <w:r w:rsidR="00CB1D97" w:rsidRPr="00CB1D97">
              <w:rPr>
                <w:rFonts w:ascii="Times New Roman" w:hAnsi="Times New Roman" w:cs="Times New Roman"/>
                <w:sz w:val="24"/>
                <w:szCs w:val="24"/>
              </w:rPr>
              <w:t>7</w:t>
            </w:r>
          </w:p>
        </w:tc>
        <w:tc>
          <w:tcPr>
            <w:tcW w:w="1097" w:type="dxa"/>
          </w:tcPr>
          <w:p w:rsidR="00C366EB" w:rsidRPr="00CB1D97" w:rsidRDefault="00CB1D97" w:rsidP="00C80B0D">
            <w:pPr>
              <w:spacing w:line="360" w:lineRule="auto"/>
              <w:ind w:left="-142" w:hanging="44"/>
              <w:jc w:val="center"/>
              <w:rPr>
                <w:rFonts w:ascii="Times New Roman" w:hAnsi="Times New Roman" w:cs="Times New Roman"/>
                <w:sz w:val="24"/>
                <w:szCs w:val="24"/>
              </w:rPr>
            </w:pPr>
            <w:r w:rsidRPr="00CB1D97">
              <w:rPr>
                <w:rFonts w:ascii="Times New Roman" w:hAnsi="Times New Roman" w:cs="Times New Roman"/>
                <w:sz w:val="24"/>
                <w:szCs w:val="24"/>
              </w:rPr>
              <w:t>5</w:t>
            </w:r>
          </w:p>
        </w:tc>
        <w:tc>
          <w:tcPr>
            <w:tcW w:w="1308" w:type="dxa"/>
          </w:tcPr>
          <w:p w:rsidR="00C366EB" w:rsidRPr="00CB1D97" w:rsidRDefault="00C366EB" w:rsidP="00C80B0D">
            <w:pPr>
              <w:spacing w:line="360" w:lineRule="auto"/>
              <w:ind w:left="-142" w:firstLine="6"/>
              <w:jc w:val="center"/>
              <w:rPr>
                <w:rFonts w:ascii="Times New Roman" w:hAnsi="Times New Roman" w:cs="Times New Roman"/>
                <w:sz w:val="24"/>
                <w:szCs w:val="24"/>
              </w:rPr>
            </w:pPr>
          </w:p>
        </w:tc>
        <w:tc>
          <w:tcPr>
            <w:tcW w:w="1138" w:type="dxa"/>
          </w:tcPr>
          <w:p w:rsidR="00C366EB" w:rsidRPr="00CB1D97" w:rsidRDefault="00C366EB" w:rsidP="00C80B0D">
            <w:pPr>
              <w:spacing w:line="360" w:lineRule="auto"/>
              <w:ind w:left="-142" w:firstLine="6"/>
              <w:jc w:val="center"/>
              <w:rPr>
                <w:rFonts w:ascii="Times New Roman" w:hAnsi="Times New Roman" w:cs="Times New Roman"/>
                <w:sz w:val="24"/>
                <w:szCs w:val="24"/>
                <w:lang w:val="sr-Cyrl-RS"/>
              </w:rPr>
            </w:pPr>
          </w:p>
        </w:tc>
        <w:tc>
          <w:tcPr>
            <w:tcW w:w="2405" w:type="dxa"/>
          </w:tcPr>
          <w:p w:rsidR="00F721B3" w:rsidRPr="00CB1D97" w:rsidRDefault="00FD09B9" w:rsidP="00C80B0D">
            <w:pPr>
              <w:pStyle w:val="ListParagraph"/>
              <w:spacing w:line="360" w:lineRule="auto"/>
              <w:ind w:left="0" w:hanging="44"/>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Сви примерно</w:t>
            </w:r>
          </w:p>
        </w:tc>
      </w:tr>
      <w:tr w:rsidR="002328C3" w:rsidRPr="002328C3" w:rsidTr="00CB1D97">
        <w:tc>
          <w:tcPr>
            <w:tcW w:w="1170" w:type="dxa"/>
          </w:tcPr>
          <w:p w:rsidR="00C366EB" w:rsidRPr="00CB1D97" w:rsidRDefault="00C366EB" w:rsidP="00C80B0D">
            <w:pPr>
              <w:spacing w:line="360" w:lineRule="auto"/>
              <w:ind w:left="-142"/>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Четврти</w:t>
            </w:r>
          </w:p>
        </w:tc>
        <w:tc>
          <w:tcPr>
            <w:tcW w:w="1298" w:type="dxa"/>
          </w:tcPr>
          <w:p w:rsidR="00C366EB" w:rsidRPr="00CB1D97" w:rsidRDefault="00CB1D97" w:rsidP="00C80B0D">
            <w:pPr>
              <w:spacing w:line="360" w:lineRule="auto"/>
              <w:ind w:left="-142"/>
              <w:jc w:val="center"/>
              <w:rPr>
                <w:rFonts w:ascii="Times New Roman" w:hAnsi="Times New Roman" w:cs="Times New Roman"/>
                <w:sz w:val="24"/>
                <w:szCs w:val="24"/>
              </w:rPr>
            </w:pPr>
            <w:r w:rsidRPr="00CB1D97">
              <w:rPr>
                <w:rFonts w:ascii="Times New Roman" w:hAnsi="Times New Roman" w:cs="Times New Roman"/>
                <w:sz w:val="24"/>
                <w:szCs w:val="24"/>
              </w:rPr>
              <w:t>23</w:t>
            </w:r>
          </w:p>
        </w:tc>
        <w:tc>
          <w:tcPr>
            <w:tcW w:w="1072" w:type="dxa"/>
          </w:tcPr>
          <w:p w:rsidR="00C366EB" w:rsidRPr="00CB1D97" w:rsidRDefault="00CB1D97" w:rsidP="00C80B0D">
            <w:pPr>
              <w:spacing w:line="360" w:lineRule="auto"/>
              <w:ind w:left="-142" w:hanging="14"/>
              <w:jc w:val="center"/>
              <w:rPr>
                <w:rFonts w:ascii="Times New Roman" w:hAnsi="Times New Roman" w:cs="Times New Roman"/>
                <w:sz w:val="24"/>
                <w:szCs w:val="24"/>
              </w:rPr>
            </w:pPr>
            <w:r w:rsidRPr="00CB1D97">
              <w:rPr>
                <w:rFonts w:ascii="Times New Roman" w:hAnsi="Times New Roman" w:cs="Times New Roman"/>
                <w:sz w:val="24"/>
                <w:szCs w:val="24"/>
              </w:rPr>
              <w:t>20</w:t>
            </w:r>
          </w:p>
        </w:tc>
        <w:tc>
          <w:tcPr>
            <w:tcW w:w="1097" w:type="dxa"/>
          </w:tcPr>
          <w:p w:rsidR="00C366EB" w:rsidRPr="00CB1D97" w:rsidRDefault="00CB1D97" w:rsidP="00C80B0D">
            <w:pPr>
              <w:spacing w:line="360" w:lineRule="auto"/>
              <w:ind w:left="-142" w:hanging="44"/>
              <w:jc w:val="center"/>
              <w:rPr>
                <w:rFonts w:ascii="Times New Roman" w:hAnsi="Times New Roman" w:cs="Times New Roman"/>
                <w:sz w:val="24"/>
                <w:szCs w:val="24"/>
              </w:rPr>
            </w:pPr>
            <w:r w:rsidRPr="00CB1D97">
              <w:rPr>
                <w:rFonts w:ascii="Times New Roman" w:hAnsi="Times New Roman" w:cs="Times New Roman"/>
                <w:sz w:val="24"/>
                <w:szCs w:val="24"/>
              </w:rPr>
              <w:t>2</w:t>
            </w:r>
          </w:p>
        </w:tc>
        <w:tc>
          <w:tcPr>
            <w:tcW w:w="1308" w:type="dxa"/>
          </w:tcPr>
          <w:p w:rsidR="00C366EB" w:rsidRPr="00CB1D97" w:rsidRDefault="00CB1D97" w:rsidP="00C80B0D">
            <w:pPr>
              <w:spacing w:line="360" w:lineRule="auto"/>
              <w:ind w:left="-142" w:firstLine="6"/>
              <w:jc w:val="center"/>
              <w:rPr>
                <w:rFonts w:ascii="Times New Roman" w:hAnsi="Times New Roman" w:cs="Times New Roman"/>
                <w:sz w:val="24"/>
                <w:szCs w:val="24"/>
              </w:rPr>
            </w:pPr>
            <w:r w:rsidRPr="00CB1D97">
              <w:rPr>
                <w:rFonts w:ascii="Times New Roman" w:hAnsi="Times New Roman" w:cs="Times New Roman"/>
                <w:sz w:val="24"/>
                <w:szCs w:val="24"/>
              </w:rPr>
              <w:t>1</w:t>
            </w:r>
          </w:p>
        </w:tc>
        <w:tc>
          <w:tcPr>
            <w:tcW w:w="1138" w:type="dxa"/>
          </w:tcPr>
          <w:p w:rsidR="00C366EB" w:rsidRPr="00CB1D97" w:rsidRDefault="00C366EB" w:rsidP="00C80B0D">
            <w:pPr>
              <w:spacing w:line="360" w:lineRule="auto"/>
              <w:ind w:left="-142" w:firstLine="6"/>
              <w:jc w:val="center"/>
              <w:rPr>
                <w:rFonts w:ascii="Times New Roman" w:hAnsi="Times New Roman" w:cs="Times New Roman"/>
                <w:sz w:val="24"/>
                <w:szCs w:val="24"/>
                <w:lang w:val="sr-Cyrl-RS"/>
              </w:rPr>
            </w:pPr>
          </w:p>
        </w:tc>
        <w:tc>
          <w:tcPr>
            <w:tcW w:w="2405" w:type="dxa"/>
          </w:tcPr>
          <w:p w:rsidR="00C366EB" w:rsidRPr="00CB1D97" w:rsidRDefault="00AC1572" w:rsidP="00C80B0D">
            <w:pPr>
              <w:spacing w:line="360" w:lineRule="auto"/>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Сви примерн</w:t>
            </w:r>
            <w:r w:rsidR="00F721B3" w:rsidRPr="00CB1D97">
              <w:rPr>
                <w:rFonts w:ascii="Times New Roman" w:hAnsi="Times New Roman" w:cs="Times New Roman"/>
                <w:sz w:val="24"/>
                <w:szCs w:val="24"/>
                <w:lang w:val="sr-Cyrl-RS"/>
              </w:rPr>
              <w:t>о</w:t>
            </w:r>
          </w:p>
        </w:tc>
      </w:tr>
      <w:tr w:rsidR="002328C3" w:rsidRPr="002328C3" w:rsidTr="00CB1D97">
        <w:tc>
          <w:tcPr>
            <w:tcW w:w="1170" w:type="dxa"/>
          </w:tcPr>
          <w:p w:rsidR="00C366EB" w:rsidRPr="00CB1D97" w:rsidRDefault="00C366EB" w:rsidP="00C80B0D">
            <w:pPr>
              <w:spacing w:line="360" w:lineRule="auto"/>
              <w:ind w:left="-142"/>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Пети</w:t>
            </w:r>
          </w:p>
        </w:tc>
        <w:tc>
          <w:tcPr>
            <w:tcW w:w="1298" w:type="dxa"/>
          </w:tcPr>
          <w:p w:rsidR="00C366EB" w:rsidRPr="00CB1D97" w:rsidRDefault="00E56180" w:rsidP="00C80B0D">
            <w:pPr>
              <w:spacing w:line="360" w:lineRule="auto"/>
              <w:ind w:left="-142"/>
              <w:jc w:val="center"/>
              <w:rPr>
                <w:rFonts w:ascii="Times New Roman" w:hAnsi="Times New Roman" w:cs="Times New Roman"/>
                <w:sz w:val="24"/>
                <w:szCs w:val="24"/>
              </w:rPr>
            </w:pPr>
            <w:r w:rsidRPr="00CB1D97">
              <w:rPr>
                <w:rFonts w:ascii="Times New Roman" w:hAnsi="Times New Roman" w:cs="Times New Roman"/>
                <w:sz w:val="24"/>
                <w:szCs w:val="24"/>
                <w:lang w:val="sr-Cyrl-RS"/>
              </w:rPr>
              <w:t>2</w:t>
            </w:r>
            <w:r w:rsidR="00CB1D97" w:rsidRPr="00CB1D97">
              <w:rPr>
                <w:rFonts w:ascii="Times New Roman" w:hAnsi="Times New Roman" w:cs="Times New Roman"/>
                <w:sz w:val="24"/>
                <w:szCs w:val="24"/>
              </w:rPr>
              <w:t>3</w:t>
            </w:r>
          </w:p>
        </w:tc>
        <w:tc>
          <w:tcPr>
            <w:tcW w:w="1072" w:type="dxa"/>
          </w:tcPr>
          <w:p w:rsidR="00C366EB" w:rsidRPr="00CB1D97" w:rsidRDefault="00CB1D97" w:rsidP="00C80B0D">
            <w:pPr>
              <w:spacing w:line="360" w:lineRule="auto"/>
              <w:ind w:left="-142" w:hanging="14"/>
              <w:jc w:val="center"/>
              <w:rPr>
                <w:rFonts w:ascii="Times New Roman" w:hAnsi="Times New Roman" w:cs="Times New Roman"/>
                <w:sz w:val="24"/>
                <w:szCs w:val="24"/>
              </w:rPr>
            </w:pPr>
            <w:r w:rsidRPr="00CB1D97">
              <w:rPr>
                <w:rFonts w:ascii="Times New Roman" w:hAnsi="Times New Roman" w:cs="Times New Roman"/>
                <w:sz w:val="24"/>
                <w:szCs w:val="24"/>
              </w:rPr>
              <w:t>25</w:t>
            </w:r>
          </w:p>
        </w:tc>
        <w:tc>
          <w:tcPr>
            <w:tcW w:w="1097" w:type="dxa"/>
          </w:tcPr>
          <w:p w:rsidR="00C366EB" w:rsidRPr="00CB1D97" w:rsidRDefault="00E56180" w:rsidP="00C80B0D">
            <w:pPr>
              <w:spacing w:line="360" w:lineRule="auto"/>
              <w:ind w:left="-142" w:hanging="44"/>
              <w:jc w:val="center"/>
              <w:rPr>
                <w:rFonts w:ascii="Times New Roman" w:hAnsi="Times New Roman" w:cs="Times New Roman"/>
                <w:sz w:val="24"/>
                <w:szCs w:val="24"/>
              </w:rPr>
            </w:pPr>
            <w:r w:rsidRPr="00CB1D97">
              <w:rPr>
                <w:rFonts w:ascii="Times New Roman" w:hAnsi="Times New Roman" w:cs="Times New Roman"/>
                <w:sz w:val="24"/>
                <w:szCs w:val="24"/>
                <w:lang w:val="sr-Cyrl-RS"/>
              </w:rPr>
              <w:t>1</w:t>
            </w:r>
            <w:r w:rsidR="00CB1D97" w:rsidRPr="00CB1D97">
              <w:rPr>
                <w:rFonts w:ascii="Times New Roman" w:hAnsi="Times New Roman" w:cs="Times New Roman"/>
                <w:sz w:val="24"/>
                <w:szCs w:val="24"/>
              </w:rPr>
              <w:t>8</w:t>
            </w:r>
          </w:p>
        </w:tc>
        <w:tc>
          <w:tcPr>
            <w:tcW w:w="1308" w:type="dxa"/>
          </w:tcPr>
          <w:p w:rsidR="00C366EB" w:rsidRPr="00CB1D97" w:rsidRDefault="00C366EB" w:rsidP="00C80B0D">
            <w:pPr>
              <w:spacing w:line="360" w:lineRule="auto"/>
              <w:ind w:left="-142" w:firstLine="6"/>
              <w:jc w:val="center"/>
              <w:rPr>
                <w:rFonts w:ascii="Times New Roman" w:hAnsi="Times New Roman" w:cs="Times New Roman"/>
                <w:sz w:val="24"/>
                <w:szCs w:val="24"/>
                <w:lang w:val="sr-Cyrl-RS"/>
              </w:rPr>
            </w:pPr>
          </w:p>
        </w:tc>
        <w:tc>
          <w:tcPr>
            <w:tcW w:w="1138" w:type="dxa"/>
          </w:tcPr>
          <w:p w:rsidR="00C366EB" w:rsidRPr="00CB1D97" w:rsidRDefault="00C366EB" w:rsidP="00C80B0D">
            <w:pPr>
              <w:spacing w:line="360" w:lineRule="auto"/>
              <w:ind w:left="-142" w:firstLine="6"/>
              <w:jc w:val="center"/>
              <w:rPr>
                <w:rFonts w:ascii="Times New Roman" w:hAnsi="Times New Roman" w:cs="Times New Roman"/>
                <w:sz w:val="24"/>
                <w:szCs w:val="24"/>
                <w:lang w:val="sr-Cyrl-RS"/>
              </w:rPr>
            </w:pPr>
          </w:p>
        </w:tc>
        <w:tc>
          <w:tcPr>
            <w:tcW w:w="2405" w:type="dxa"/>
          </w:tcPr>
          <w:p w:rsidR="00FD09B9" w:rsidRPr="00CB1D97" w:rsidRDefault="00FD09B9" w:rsidP="00C80B0D">
            <w:pPr>
              <w:pStyle w:val="ListParagraph"/>
              <w:spacing w:line="360" w:lineRule="auto"/>
              <w:ind w:left="0" w:hanging="44"/>
              <w:rPr>
                <w:rFonts w:ascii="Times New Roman" w:hAnsi="Times New Roman" w:cs="Times New Roman"/>
                <w:sz w:val="24"/>
                <w:szCs w:val="24"/>
                <w:lang w:val="sr-Cyrl-RS"/>
              </w:rPr>
            </w:pPr>
            <w:r w:rsidRPr="00CB1D97">
              <w:rPr>
                <w:rFonts w:ascii="Times New Roman" w:hAnsi="Times New Roman" w:cs="Times New Roman"/>
                <w:sz w:val="24"/>
                <w:szCs w:val="24"/>
                <w:lang w:val="sr-Cyrl-RS"/>
              </w:rPr>
              <w:t>Врло добро(4)-</w:t>
            </w:r>
            <w:r w:rsidR="00CB1D97" w:rsidRPr="00CB1D97">
              <w:rPr>
                <w:rFonts w:ascii="Times New Roman" w:hAnsi="Times New Roman" w:cs="Times New Roman"/>
                <w:sz w:val="24"/>
                <w:szCs w:val="24"/>
                <w:lang w:val="sr-Cyrl-RS"/>
              </w:rPr>
              <w:t>5</w:t>
            </w:r>
            <w:r w:rsidRPr="00CB1D97">
              <w:rPr>
                <w:rFonts w:ascii="Times New Roman" w:hAnsi="Times New Roman" w:cs="Times New Roman"/>
                <w:sz w:val="24"/>
                <w:szCs w:val="24"/>
                <w:lang w:val="sr-Cyrl-RS"/>
              </w:rPr>
              <w:t xml:space="preserve"> ученик</w:t>
            </w:r>
            <w:r w:rsidR="00CB1D97" w:rsidRPr="00CB1D97">
              <w:rPr>
                <w:rFonts w:ascii="Times New Roman" w:hAnsi="Times New Roman" w:cs="Times New Roman"/>
                <w:sz w:val="24"/>
                <w:szCs w:val="24"/>
                <w:lang w:val="sr-Cyrl-RS"/>
              </w:rPr>
              <w:t>а</w:t>
            </w:r>
          </w:p>
          <w:p w:rsidR="00FD09B9" w:rsidRPr="00CB1D97" w:rsidRDefault="00FD09B9" w:rsidP="00C80B0D">
            <w:pPr>
              <w:pStyle w:val="ListParagraph"/>
              <w:spacing w:line="360" w:lineRule="auto"/>
              <w:ind w:left="0" w:hanging="44"/>
              <w:rPr>
                <w:rFonts w:ascii="Times New Roman" w:hAnsi="Times New Roman" w:cs="Times New Roman"/>
                <w:sz w:val="24"/>
                <w:szCs w:val="24"/>
                <w:lang w:val="sr-Cyrl-RS"/>
              </w:rPr>
            </w:pPr>
            <w:r w:rsidRPr="00CB1D97">
              <w:rPr>
                <w:rFonts w:ascii="Times New Roman" w:hAnsi="Times New Roman" w:cs="Times New Roman"/>
                <w:sz w:val="24"/>
                <w:szCs w:val="24"/>
                <w:lang w:val="sr-Cyrl-RS"/>
              </w:rPr>
              <w:t>Добро(3)-</w:t>
            </w:r>
            <w:r w:rsidR="00CB1D97" w:rsidRPr="00CB1D97">
              <w:rPr>
                <w:rFonts w:ascii="Times New Roman" w:hAnsi="Times New Roman" w:cs="Times New Roman"/>
                <w:sz w:val="24"/>
                <w:szCs w:val="24"/>
                <w:lang w:val="sr-Cyrl-RS"/>
              </w:rPr>
              <w:t xml:space="preserve">4 </w:t>
            </w:r>
            <w:r w:rsidRPr="00CB1D97">
              <w:rPr>
                <w:rFonts w:ascii="Times New Roman" w:hAnsi="Times New Roman" w:cs="Times New Roman"/>
                <w:sz w:val="24"/>
                <w:szCs w:val="24"/>
                <w:lang w:val="sr-Cyrl-RS"/>
              </w:rPr>
              <w:t>ученик</w:t>
            </w:r>
            <w:r w:rsidR="00CB1D97" w:rsidRPr="00CB1D97">
              <w:rPr>
                <w:rFonts w:ascii="Times New Roman" w:hAnsi="Times New Roman" w:cs="Times New Roman"/>
                <w:sz w:val="24"/>
                <w:szCs w:val="24"/>
                <w:lang w:val="sr-Cyrl-RS"/>
              </w:rPr>
              <w:t>а</w:t>
            </w:r>
          </w:p>
          <w:p w:rsidR="00C366EB" w:rsidRPr="00CB1D97" w:rsidRDefault="00FD09B9" w:rsidP="00C80B0D">
            <w:pPr>
              <w:spacing w:line="360" w:lineRule="auto"/>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Остали примерно</w:t>
            </w:r>
          </w:p>
        </w:tc>
      </w:tr>
      <w:tr w:rsidR="002328C3" w:rsidRPr="002328C3" w:rsidTr="00CB1D97">
        <w:tc>
          <w:tcPr>
            <w:tcW w:w="1170" w:type="dxa"/>
          </w:tcPr>
          <w:p w:rsidR="00C366EB" w:rsidRPr="00CB1D97" w:rsidRDefault="00C366EB" w:rsidP="00C80B0D">
            <w:pPr>
              <w:spacing w:line="360" w:lineRule="auto"/>
              <w:ind w:left="-142"/>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Шести</w:t>
            </w:r>
          </w:p>
        </w:tc>
        <w:tc>
          <w:tcPr>
            <w:tcW w:w="1298" w:type="dxa"/>
          </w:tcPr>
          <w:p w:rsidR="00C366EB" w:rsidRPr="00CB1D97" w:rsidRDefault="00CB1D97" w:rsidP="00C80B0D">
            <w:pPr>
              <w:spacing w:line="360" w:lineRule="auto"/>
              <w:ind w:left="-142"/>
              <w:jc w:val="center"/>
              <w:rPr>
                <w:rFonts w:ascii="Times New Roman" w:hAnsi="Times New Roman" w:cs="Times New Roman"/>
                <w:sz w:val="24"/>
                <w:szCs w:val="24"/>
              </w:rPr>
            </w:pPr>
            <w:r w:rsidRPr="00CB1D97">
              <w:rPr>
                <w:rFonts w:ascii="Times New Roman" w:hAnsi="Times New Roman" w:cs="Times New Roman"/>
                <w:sz w:val="24"/>
                <w:szCs w:val="24"/>
              </w:rPr>
              <w:t>16</w:t>
            </w:r>
          </w:p>
        </w:tc>
        <w:tc>
          <w:tcPr>
            <w:tcW w:w="1072" w:type="dxa"/>
          </w:tcPr>
          <w:p w:rsidR="00C366EB" w:rsidRPr="00CB1D97" w:rsidRDefault="00CB1D97" w:rsidP="00C80B0D">
            <w:pPr>
              <w:spacing w:line="360" w:lineRule="auto"/>
              <w:ind w:left="-142" w:hanging="14"/>
              <w:jc w:val="center"/>
              <w:rPr>
                <w:rFonts w:ascii="Times New Roman" w:hAnsi="Times New Roman" w:cs="Times New Roman"/>
                <w:sz w:val="24"/>
                <w:szCs w:val="24"/>
              </w:rPr>
            </w:pPr>
            <w:r w:rsidRPr="00CB1D97">
              <w:rPr>
                <w:rFonts w:ascii="Times New Roman" w:hAnsi="Times New Roman" w:cs="Times New Roman"/>
                <w:sz w:val="24"/>
                <w:szCs w:val="24"/>
              </w:rPr>
              <w:t>27</w:t>
            </w:r>
          </w:p>
        </w:tc>
        <w:tc>
          <w:tcPr>
            <w:tcW w:w="1097" w:type="dxa"/>
          </w:tcPr>
          <w:p w:rsidR="00C366EB" w:rsidRPr="00CB1D97" w:rsidRDefault="00CB1D97" w:rsidP="00C80B0D">
            <w:pPr>
              <w:spacing w:line="360" w:lineRule="auto"/>
              <w:ind w:left="-142" w:hanging="44"/>
              <w:jc w:val="center"/>
              <w:rPr>
                <w:rFonts w:ascii="Times New Roman" w:hAnsi="Times New Roman" w:cs="Times New Roman"/>
                <w:sz w:val="24"/>
                <w:szCs w:val="24"/>
              </w:rPr>
            </w:pPr>
            <w:r w:rsidRPr="00CB1D97">
              <w:rPr>
                <w:rFonts w:ascii="Times New Roman" w:hAnsi="Times New Roman" w:cs="Times New Roman"/>
                <w:sz w:val="24"/>
                <w:szCs w:val="24"/>
              </w:rPr>
              <w:t>12</w:t>
            </w:r>
          </w:p>
        </w:tc>
        <w:tc>
          <w:tcPr>
            <w:tcW w:w="1308" w:type="dxa"/>
          </w:tcPr>
          <w:p w:rsidR="00C366EB" w:rsidRPr="00CB1D97" w:rsidRDefault="00C366EB" w:rsidP="00C80B0D">
            <w:pPr>
              <w:spacing w:line="360" w:lineRule="auto"/>
              <w:ind w:left="-142" w:firstLine="6"/>
              <w:jc w:val="center"/>
              <w:rPr>
                <w:rFonts w:ascii="Times New Roman" w:hAnsi="Times New Roman" w:cs="Times New Roman"/>
                <w:sz w:val="24"/>
                <w:szCs w:val="24"/>
              </w:rPr>
            </w:pPr>
          </w:p>
        </w:tc>
        <w:tc>
          <w:tcPr>
            <w:tcW w:w="1138" w:type="dxa"/>
          </w:tcPr>
          <w:p w:rsidR="00C366EB" w:rsidRPr="00CB1D97" w:rsidRDefault="004E664B" w:rsidP="00C80B0D">
            <w:pPr>
              <w:spacing w:line="360" w:lineRule="auto"/>
              <w:ind w:left="-142" w:firstLine="6"/>
              <w:jc w:val="center"/>
              <w:rPr>
                <w:rFonts w:ascii="Times New Roman" w:hAnsi="Times New Roman" w:cs="Times New Roman"/>
                <w:sz w:val="24"/>
                <w:szCs w:val="24"/>
              </w:rPr>
            </w:pPr>
            <w:r w:rsidRPr="00CB1D97">
              <w:rPr>
                <w:rFonts w:ascii="Times New Roman" w:hAnsi="Times New Roman" w:cs="Times New Roman"/>
                <w:sz w:val="24"/>
                <w:szCs w:val="24"/>
              </w:rPr>
              <w:t>2</w:t>
            </w:r>
          </w:p>
        </w:tc>
        <w:tc>
          <w:tcPr>
            <w:tcW w:w="2405" w:type="dxa"/>
          </w:tcPr>
          <w:p w:rsidR="00FD09B9" w:rsidRPr="00CB1D97" w:rsidRDefault="00FD09B9" w:rsidP="00C80B0D">
            <w:pPr>
              <w:pStyle w:val="ListParagraph"/>
              <w:spacing w:line="360" w:lineRule="auto"/>
              <w:ind w:left="0" w:hanging="44"/>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Врло добро(4)-</w:t>
            </w:r>
          </w:p>
          <w:p w:rsidR="00C366EB" w:rsidRPr="00CB1D97" w:rsidRDefault="00CB1D97" w:rsidP="00C80B0D">
            <w:pPr>
              <w:pStyle w:val="ListParagraph"/>
              <w:spacing w:line="360" w:lineRule="auto"/>
              <w:ind w:left="0" w:hanging="44"/>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2</w:t>
            </w:r>
            <w:r w:rsidR="00FD09B9" w:rsidRPr="00CB1D97">
              <w:rPr>
                <w:rFonts w:ascii="Times New Roman" w:hAnsi="Times New Roman" w:cs="Times New Roman"/>
                <w:sz w:val="24"/>
                <w:szCs w:val="24"/>
                <w:lang w:val="sr-Cyrl-RS"/>
              </w:rPr>
              <w:t xml:space="preserve"> ученик</w:t>
            </w:r>
            <w:r w:rsidRPr="00CB1D97">
              <w:rPr>
                <w:rFonts w:ascii="Times New Roman" w:hAnsi="Times New Roman" w:cs="Times New Roman"/>
                <w:sz w:val="24"/>
                <w:szCs w:val="24"/>
                <w:lang w:val="sr-Cyrl-RS"/>
              </w:rPr>
              <w:t>а</w:t>
            </w:r>
          </w:p>
          <w:p w:rsidR="00CB1D97" w:rsidRPr="00CB1D97" w:rsidRDefault="00CB1D97" w:rsidP="00C80B0D">
            <w:pPr>
              <w:pStyle w:val="ListParagraph"/>
              <w:spacing w:line="360" w:lineRule="auto"/>
              <w:ind w:left="0" w:hanging="44"/>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Добро(3)-2 ученика</w:t>
            </w:r>
          </w:p>
          <w:p w:rsidR="00FD09B9" w:rsidRPr="002328C3" w:rsidRDefault="00FD09B9" w:rsidP="00C80B0D">
            <w:pPr>
              <w:pStyle w:val="ListParagraph"/>
              <w:spacing w:line="360" w:lineRule="auto"/>
              <w:ind w:left="0" w:hanging="44"/>
              <w:jc w:val="center"/>
              <w:rPr>
                <w:rFonts w:ascii="Times New Roman" w:hAnsi="Times New Roman" w:cs="Times New Roman"/>
                <w:color w:val="FF0000"/>
                <w:sz w:val="24"/>
                <w:szCs w:val="24"/>
                <w:lang w:val="sr-Cyrl-RS"/>
              </w:rPr>
            </w:pPr>
            <w:r w:rsidRPr="00CB1D97">
              <w:rPr>
                <w:rFonts w:ascii="Times New Roman" w:hAnsi="Times New Roman" w:cs="Times New Roman"/>
                <w:sz w:val="24"/>
                <w:szCs w:val="24"/>
                <w:lang w:val="sr-Cyrl-RS"/>
              </w:rPr>
              <w:t>Остали примерно</w:t>
            </w:r>
          </w:p>
        </w:tc>
      </w:tr>
      <w:tr w:rsidR="002328C3" w:rsidRPr="002328C3" w:rsidTr="00CB1D97">
        <w:tc>
          <w:tcPr>
            <w:tcW w:w="1170" w:type="dxa"/>
          </w:tcPr>
          <w:p w:rsidR="00C366EB" w:rsidRPr="00CB1D97" w:rsidRDefault="00C366EB" w:rsidP="00C80B0D">
            <w:pPr>
              <w:spacing w:line="360" w:lineRule="auto"/>
              <w:ind w:left="-142"/>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Седми</w:t>
            </w:r>
          </w:p>
        </w:tc>
        <w:tc>
          <w:tcPr>
            <w:tcW w:w="1298" w:type="dxa"/>
          </w:tcPr>
          <w:p w:rsidR="00C366EB" w:rsidRPr="00CB1D97" w:rsidRDefault="00CB1D97" w:rsidP="00C80B0D">
            <w:pPr>
              <w:spacing w:line="360" w:lineRule="auto"/>
              <w:ind w:left="-142"/>
              <w:jc w:val="center"/>
              <w:rPr>
                <w:rFonts w:ascii="Times New Roman" w:hAnsi="Times New Roman" w:cs="Times New Roman"/>
                <w:sz w:val="24"/>
                <w:szCs w:val="24"/>
              </w:rPr>
            </w:pPr>
            <w:r w:rsidRPr="00CB1D97">
              <w:rPr>
                <w:rFonts w:ascii="Times New Roman" w:hAnsi="Times New Roman" w:cs="Times New Roman"/>
                <w:sz w:val="24"/>
                <w:szCs w:val="24"/>
              </w:rPr>
              <w:t>20</w:t>
            </w:r>
          </w:p>
        </w:tc>
        <w:tc>
          <w:tcPr>
            <w:tcW w:w="1072" w:type="dxa"/>
          </w:tcPr>
          <w:p w:rsidR="00C366EB" w:rsidRPr="00CB1D97" w:rsidRDefault="00CB1D97" w:rsidP="00C80B0D">
            <w:pPr>
              <w:spacing w:line="360" w:lineRule="auto"/>
              <w:ind w:left="-142" w:hanging="14"/>
              <w:jc w:val="center"/>
              <w:rPr>
                <w:rFonts w:ascii="Times New Roman" w:hAnsi="Times New Roman" w:cs="Times New Roman"/>
                <w:sz w:val="24"/>
                <w:szCs w:val="24"/>
              </w:rPr>
            </w:pPr>
            <w:r w:rsidRPr="00CB1D97">
              <w:rPr>
                <w:rFonts w:ascii="Times New Roman" w:hAnsi="Times New Roman" w:cs="Times New Roman"/>
                <w:sz w:val="24"/>
                <w:szCs w:val="24"/>
              </w:rPr>
              <w:t>18</w:t>
            </w:r>
          </w:p>
        </w:tc>
        <w:tc>
          <w:tcPr>
            <w:tcW w:w="1097" w:type="dxa"/>
          </w:tcPr>
          <w:p w:rsidR="00C366EB" w:rsidRPr="00CB1D97" w:rsidRDefault="00CB1D97" w:rsidP="00C80B0D">
            <w:pPr>
              <w:spacing w:line="360" w:lineRule="auto"/>
              <w:ind w:left="-142" w:hanging="44"/>
              <w:jc w:val="center"/>
              <w:rPr>
                <w:rFonts w:ascii="Times New Roman" w:hAnsi="Times New Roman" w:cs="Times New Roman"/>
                <w:sz w:val="24"/>
                <w:szCs w:val="24"/>
              </w:rPr>
            </w:pPr>
            <w:r w:rsidRPr="00CB1D97">
              <w:rPr>
                <w:rFonts w:ascii="Times New Roman" w:hAnsi="Times New Roman" w:cs="Times New Roman"/>
                <w:sz w:val="24"/>
                <w:szCs w:val="24"/>
              </w:rPr>
              <w:t>23</w:t>
            </w:r>
          </w:p>
        </w:tc>
        <w:tc>
          <w:tcPr>
            <w:tcW w:w="1308" w:type="dxa"/>
          </w:tcPr>
          <w:p w:rsidR="00C366EB" w:rsidRPr="00CB1D97" w:rsidRDefault="00CB1D97" w:rsidP="00C80B0D">
            <w:pPr>
              <w:spacing w:line="360" w:lineRule="auto"/>
              <w:ind w:left="-142" w:firstLine="6"/>
              <w:jc w:val="center"/>
              <w:rPr>
                <w:rFonts w:ascii="Times New Roman" w:hAnsi="Times New Roman" w:cs="Times New Roman"/>
                <w:sz w:val="24"/>
                <w:szCs w:val="24"/>
              </w:rPr>
            </w:pPr>
            <w:r w:rsidRPr="00CB1D97">
              <w:rPr>
                <w:rFonts w:ascii="Times New Roman" w:hAnsi="Times New Roman" w:cs="Times New Roman"/>
                <w:sz w:val="24"/>
                <w:szCs w:val="24"/>
              </w:rPr>
              <w:t>1</w:t>
            </w:r>
          </w:p>
        </w:tc>
        <w:tc>
          <w:tcPr>
            <w:tcW w:w="1138" w:type="dxa"/>
          </w:tcPr>
          <w:p w:rsidR="00C366EB" w:rsidRPr="002328C3" w:rsidRDefault="00C366EB" w:rsidP="00C80B0D">
            <w:pPr>
              <w:spacing w:line="360" w:lineRule="auto"/>
              <w:ind w:left="-142" w:firstLine="6"/>
              <w:jc w:val="center"/>
              <w:rPr>
                <w:rFonts w:ascii="Times New Roman" w:hAnsi="Times New Roman" w:cs="Times New Roman"/>
                <w:color w:val="FF0000"/>
                <w:sz w:val="24"/>
                <w:szCs w:val="24"/>
                <w:lang w:val="sr-Cyrl-RS"/>
              </w:rPr>
            </w:pPr>
          </w:p>
        </w:tc>
        <w:tc>
          <w:tcPr>
            <w:tcW w:w="2405" w:type="dxa"/>
          </w:tcPr>
          <w:p w:rsidR="00FD09B9" w:rsidRPr="00CB1D97" w:rsidRDefault="00CB1D97" w:rsidP="00C80B0D">
            <w:pPr>
              <w:pStyle w:val="ListParagraph"/>
              <w:spacing w:line="360" w:lineRule="auto"/>
              <w:ind w:left="0" w:hanging="44"/>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Врло добро(4)-3 ученика</w:t>
            </w:r>
          </w:p>
          <w:p w:rsidR="00C366EB" w:rsidRPr="002328C3" w:rsidRDefault="00F721B3" w:rsidP="00C80B0D">
            <w:pPr>
              <w:spacing w:line="360" w:lineRule="auto"/>
              <w:jc w:val="center"/>
              <w:rPr>
                <w:rFonts w:ascii="Times New Roman" w:hAnsi="Times New Roman" w:cs="Times New Roman"/>
                <w:color w:val="FF0000"/>
                <w:sz w:val="24"/>
                <w:szCs w:val="24"/>
                <w:lang w:val="sr-Cyrl-RS"/>
              </w:rPr>
            </w:pPr>
            <w:r w:rsidRPr="00CB1D97">
              <w:rPr>
                <w:rFonts w:ascii="Times New Roman" w:hAnsi="Times New Roman" w:cs="Times New Roman"/>
                <w:sz w:val="24"/>
                <w:szCs w:val="24"/>
                <w:lang w:val="sr-Cyrl-RS"/>
              </w:rPr>
              <w:t>Остали примерно</w:t>
            </w:r>
          </w:p>
        </w:tc>
      </w:tr>
      <w:tr w:rsidR="002328C3" w:rsidRPr="002328C3" w:rsidTr="00CB1D97">
        <w:tc>
          <w:tcPr>
            <w:tcW w:w="1170" w:type="dxa"/>
          </w:tcPr>
          <w:p w:rsidR="00C366EB" w:rsidRPr="00CB1D97" w:rsidRDefault="00C366EB" w:rsidP="00C80B0D">
            <w:pPr>
              <w:spacing w:line="360" w:lineRule="auto"/>
              <w:ind w:left="-142"/>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lastRenderedPageBreak/>
              <w:t>Осми</w:t>
            </w:r>
          </w:p>
        </w:tc>
        <w:tc>
          <w:tcPr>
            <w:tcW w:w="1298" w:type="dxa"/>
          </w:tcPr>
          <w:p w:rsidR="00C366EB" w:rsidRPr="00CB1D97" w:rsidRDefault="00E56180" w:rsidP="00C80B0D">
            <w:pPr>
              <w:spacing w:line="360" w:lineRule="auto"/>
              <w:ind w:left="-142"/>
              <w:jc w:val="center"/>
              <w:rPr>
                <w:rFonts w:ascii="Times New Roman" w:hAnsi="Times New Roman" w:cs="Times New Roman"/>
                <w:sz w:val="24"/>
                <w:szCs w:val="24"/>
              </w:rPr>
            </w:pPr>
            <w:r w:rsidRPr="00CB1D97">
              <w:rPr>
                <w:rFonts w:ascii="Times New Roman" w:hAnsi="Times New Roman" w:cs="Times New Roman"/>
                <w:sz w:val="24"/>
                <w:szCs w:val="24"/>
                <w:lang w:val="sr-Cyrl-RS"/>
              </w:rPr>
              <w:t>2</w:t>
            </w:r>
            <w:r w:rsidR="00CB1D97" w:rsidRPr="00CB1D97">
              <w:rPr>
                <w:rFonts w:ascii="Times New Roman" w:hAnsi="Times New Roman" w:cs="Times New Roman"/>
                <w:sz w:val="24"/>
                <w:szCs w:val="24"/>
              </w:rPr>
              <w:t>4</w:t>
            </w:r>
          </w:p>
        </w:tc>
        <w:tc>
          <w:tcPr>
            <w:tcW w:w="1072" w:type="dxa"/>
          </w:tcPr>
          <w:p w:rsidR="00C366EB" w:rsidRPr="00CB1D97" w:rsidRDefault="004E664B" w:rsidP="00C80B0D">
            <w:pPr>
              <w:spacing w:line="360" w:lineRule="auto"/>
              <w:ind w:left="-142" w:hanging="14"/>
              <w:jc w:val="center"/>
              <w:rPr>
                <w:rFonts w:ascii="Times New Roman" w:hAnsi="Times New Roman" w:cs="Times New Roman"/>
                <w:sz w:val="24"/>
                <w:szCs w:val="24"/>
              </w:rPr>
            </w:pPr>
            <w:r w:rsidRPr="00CB1D97">
              <w:rPr>
                <w:rFonts w:ascii="Times New Roman" w:hAnsi="Times New Roman" w:cs="Times New Roman"/>
                <w:sz w:val="24"/>
                <w:szCs w:val="24"/>
              </w:rPr>
              <w:t>2</w:t>
            </w:r>
            <w:r w:rsidR="00CB1D97" w:rsidRPr="00CB1D97">
              <w:rPr>
                <w:rFonts w:ascii="Times New Roman" w:hAnsi="Times New Roman" w:cs="Times New Roman"/>
                <w:sz w:val="24"/>
                <w:szCs w:val="24"/>
              </w:rPr>
              <w:t>9</w:t>
            </w:r>
          </w:p>
        </w:tc>
        <w:tc>
          <w:tcPr>
            <w:tcW w:w="1097" w:type="dxa"/>
          </w:tcPr>
          <w:p w:rsidR="00C366EB" w:rsidRPr="00CB1D97" w:rsidRDefault="004E664B" w:rsidP="00C80B0D">
            <w:pPr>
              <w:spacing w:line="360" w:lineRule="auto"/>
              <w:ind w:left="-142" w:hanging="44"/>
              <w:jc w:val="center"/>
              <w:rPr>
                <w:rFonts w:ascii="Times New Roman" w:hAnsi="Times New Roman" w:cs="Times New Roman"/>
                <w:sz w:val="24"/>
                <w:szCs w:val="24"/>
              </w:rPr>
            </w:pPr>
            <w:r w:rsidRPr="00CB1D97">
              <w:rPr>
                <w:rFonts w:ascii="Times New Roman" w:hAnsi="Times New Roman" w:cs="Times New Roman"/>
                <w:sz w:val="24"/>
                <w:szCs w:val="24"/>
              </w:rPr>
              <w:t>1</w:t>
            </w:r>
            <w:r w:rsidR="00CB1D97" w:rsidRPr="00CB1D97">
              <w:rPr>
                <w:rFonts w:ascii="Times New Roman" w:hAnsi="Times New Roman" w:cs="Times New Roman"/>
                <w:sz w:val="24"/>
                <w:szCs w:val="24"/>
              </w:rPr>
              <w:t>2</w:t>
            </w:r>
          </w:p>
        </w:tc>
        <w:tc>
          <w:tcPr>
            <w:tcW w:w="1308" w:type="dxa"/>
          </w:tcPr>
          <w:p w:rsidR="00C366EB" w:rsidRPr="00CB1D97" w:rsidRDefault="00C366EB" w:rsidP="00C80B0D">
            <w:pPr>
              <w:spacing w:line="360" w:lineRule="auto"/>
              <w:ind w:left="-142" w:firstLine="6"/>
              <w:jc w:val="center"/>
              <w:rPr>
                <w:rFonts w:ascii="Times New Roman" w:hAnsi="Times New Roman" w:cs="Times New Roman"/>
                <w:sz w:val="24"/>
                <w:szCs w:val="24"/>
              </w:rPr>
            </w:pPr>
          </w:p>
        </w:tc>
        <w:tc>
          <w:tcPr>
            <w:tcW w:w="1138" w:type="dxa"/>
          </w:tcPr>
          <w:p w:rsidR="00C366EB" w:rsidRPr="00CB1D97" w:rsidRDefault="00C366EB" w:rsidP="00C80B0D">
            <w:pPr>
              <w:spacing w:line="360" w:lineRule="auto"/>
              <w:ind w:left="-142" w:firstLine="6"/>
              <w:jc w:val="center"/>
              <w:rPr>
                <w:rFonts w:ascii="Times New Roman" w:hAnsi="Times New Roman" w:cs="Times New Roman"/>
                <w:sz w:val="24"/>
                <w:szCs w:val="24"/>
                <w:lang w:val="sr-Cyrl-RS"/>
              </w:rPr>
            </w:pPr>
          </w:p>
        </w:tc>
        <w:tc>
          <w:tcPr>
            <w:tcW w:w="2405" w:type="dxa"/>
          </w:tcPr>
          <w:p w:rsidR="00FD09B9" w:rsidRPr="00CB1D97" w:rsidRDefault="00FD09B9" w:rsidP="00C80B0D">
            <w:pPr>
              <w:spacing w:line="360" w:lineRule="auto"/>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Врло добар(4)-1 ученик</w:t>
            </w:r>
          </w:p>
          <w:p w:rsidR="00CB1D97" w:rsidRPr="00CB1D97" w:rsidRDefault="00CB1D97" w:rsidP="00C80B0D">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Задовољавајуће</w:t>
            </w:r>
            <w:r w:rsidRPr="00CB1D97">
              <w:rPr>
                <w:rFonts w:ascii="Times New Roman" w:hAnsi="Times New Roman" w:cs="Times New Roman"/>
                <w:sz w:val="24"/>
                <w:szCs w:val="24"/>
                <w:lang w:val="sr-Cyrl-RS"/>
              </w:rPr>
              <w:t>(2)-1 ученик</w:t>
            </w:r>
          </w:p>
          <w:p w:rsidR="00AC1572" w:rsidRPr="002328C3" w:rsidRDefault="00F721B3" w:rsidP="00C80B0D">
            <w:pPr>
              <w:spacing w:line="360" w:lineRule="auto"/>
              <w:jc w:val="center"/>
              <w:rPr>
                <w:rFonts w:ascii="Times New Roman" w:hAnsi="Times New Roman" w:cs="Times New Roman"/>
                <w:color w:val="FF0000"/>
                <w:sz w:val="24"/>
                <w:szCs w:val="24"/>
                <w:lang w:val="sr-Cyrl-RS"/>
              </w:rPr>
            </w:pPr>
            <w:r w:rsidRPr="00CB1D97">
              <w:rPr>
                <w:rFonts w:ascii="Times New Roman" w:hAnsi="Times New Roman" w:cs="Times New Roman"/>
                <w:sz w:val="24"/>
                <w:szCs w:val="24"/>
                <w:lang w:val="sr-Cyrl-RS"/>
              </w:rPr>
              <w:t>Остали примерно</w:t>
            </w:r>
          </w:p>
        </w:tc>
      </w:tr>
      <w:tr w:rsidR="00F721B3" w:rsidRPr="002328C3" w:rsidTr="00CB1D97">
        <w:tc>
          <w:tcPr>
            <w:tcW w:w="1170" w:type="dxa"/>
          </w:tcPr>
          <w:p w:rsidR="00C366EB" w:rsidRPr="00CB1D97" w:rsidRDefault="00C366EB" w:rsidP="00C80B0D">
            <w:pPr>
              <w:spacing w:line="360" w:lineRule="auto"/>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Укупно</w:t>
            </w:r>
          </w:p>
        </w:tc>
        <w:tc>
          <w:tcPr>
            <w:tcW w:w="1298" w:type="dxa"/>
          </w:tcPr>
          <w:p w:rsidR="00C366EB" w:rsidRPr="00CB1D97" w:rsidRDefault="00CB1D97" w:rsidP="00C80B0D">
            <w:pPr>
              <w:spacing w:line="360" w:lineRule="auto"/>
              <w:ind w:left="-142"/>
              <w:jc w:val="center"/>
              <w:rPr>
                <w:rFonts w:ascii="Times New Roman" w:hAnsi="Times New Roman" w:cs="Times New Roman"/>
                <w:sz w:val="24"/>
                <w:szCs w:val="24"/>
              </w:rPr>
            </w:pPr>
            <w:r w:rsidRPr="00CB1D97">
              <w:rPr>
                <w:rFonts w:ascii="Times New Roman" w:hAnsi="Times New Roman" w:cs="Times New Roman"/>
                <w:sz w:val="24"/>
                <w:szCs w:val="24"/>
              </w:rPr>
              <w:t>179</w:t>
            </w:r>
          </w:p>
        </w:tc>
        <w:tc>
          <w:tcPr>
            <w:tcW w:w="1072" w:type="dxa"/>
          </w:tcPr>
          <w:p w:rsidR="00C366EB" w:rsidRPr="00CB1D97" w:rsidRDefault="00CB1D97" w:rsidP="00C80B0D">
            <w:pPr>
              <w:spacing w:line="360" w:lineRule="auto"/>
              <w:ind w:left="-142" w:hanging="14"/>
              <w:jc w:val="center"/>
              <w:rPr>
                <w:rFonts w:ascii="Times New Roman" w:hAnsi="Times New Roman" w:cs="Times New Roman"/>
                <w:sz w:val="24"/>
                <w:szCs w:val="24"/>
              </w:rPr>
            </w:pPr>
            <w:r w:rsidRPr="00CB1D97">
              <w:rPr>
                <w:rFonts w:ascii="Times New Roman" w:hAnsi="Times New Roman" w:cs="Times New Roman"/>
                <w:sz w:val="24"/>
                <w:szCs w:val="24"/>
              </w:rPr>
              <w:t>148</w:t>
            </w:r>
          </w:p>
        </w:tc>
        <w:tc>
          <w:tcPr>
            <w:tcW w:w="1097" w:type="dxa"/>
          </w:tcPr>
          <w:p w:rsidR="00C366EB" w:rsidRPr="00CB1D97" w:rsidRDefault="00CB1D97" w:rsidP="00C80B0D">
            <w:pPr>
              <w:spacing w:line="360" w:lineRule="auto"/>
              <w:ind w:left="-142" w:hanging="44"/>
              <w:jc w:val="center"/>
              <w:rPr>
                <w:rFonts w:ascii="Times New Roman" w:hAnsi="Times New Roman" w:cs="Times New Roman"/>
                <w:sz w:val="24"/>
                <w:szCs w:val="24"/>
              </w:rPr>
            </w:pPr>
            <w:r w:rsidRPr="00CB1D97">
              <w:rPr>
                <w:rFonts w:ascii="Times New Roman" w:hAnsi="Times New Roman" w:cs="Times New Roman"/>
                <w:sz w:val="24"/>
                <w:szCs w:val="24"/>
              </w:rPr>
              <w:t>78</w:t>
            </w:r>
          </w:p>
        </w:tc>
        <w:tc>
          <w:tcPr>
            <w:tcW w:w="1308" w:type="dxa"/>
          </w:tcPr>
          <w:p w:rsidR="00C366EB" w:rsidRPr="00CB1D97" w:rsidRDefault="00B13C62" w:rsidP="00C80B0D">
            <w:pPr>
              <w:spacing w:line="360" w:lineRule="auto"/>
              <w:ind w:left="-142" w:firstLine="6"/>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3</w:t>
            </w:r>
          </w:p>
        </w:tc>
        <w:tc>
          <w:tcPr>
            <w:tcW w:w="1138" w:type="dxa"/>
          </w:tcPr>
          <w:p w:rsidR="00C366EB" w:rsidRPr="00CB1D97" w:rsidRDefault="00CB1D97" w:rsidP="00C80B0D">
            <w:pPr>
              <w:spacing w:line="360" w:lineRule="auto"/>
              <w:ind w:left="-142" w:firstLine="6"/>
              <w:jc w:val="center"/>
              <w:rPr>
                <w:rFonts w:ascii="Times New Roman" w:hAnsi="Times New Roman" w:cs="Times New Roman"/>
                <w:sz w:val="24"/>
                <w:szCs w:val="24"/>
              </w:rPr>
            </w:pPr>
            <w:r w:rsidRPr="00CB1D97">
              <w:rPr>
                <w:rFonts w:ascii="Times New Roman" w:hAnsi="Times New Roman" w:cs="Times New Roman"/>
                <w:sz w:val="24"/>
                <w:szCs w:val="24"/>
              </w:rPr>
              <w:t>2</w:t>
            </w:r>
          </w:p>
        </w:tc>
        <w:tc>
          <w:tcPr>
            <w:tcW w:w="2405" w:type="dxa"/>
          </w:tcPr>
          <w:p w:rsidR="00C366EB" w:rsidRPr="00CB1D97" w:rsidRDefault="00B13C62" w:rsidP="00C80B0D">
            <w:pPr>
              <w:spacing w:line="360" w:lineRule="auto"/>
              <w:ind w:left="-22"/>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Врло добро(4)-</w:t>
            </w:r>
            <w:r w:rsidR="00CB1D97" w:rsidRPr="00CB1D97">
              <w:rPr>
                <w:rFonts w:ascii="Times New Roman" w:hAnsi="Times New Roman" w:cs="Times New Roman"/>
                <w:sz w:val="24"/>
                <w:szCs w:val="24"/>
                <w:lang w:val="sr-Cyrl-RS"/>
              </w:rPr>
              <w:t xml:space="preserve">11 </w:t>
            </w:r>
            <w:r w:rsidRPr="00CB1D97">
              <w:rPr>
                <w:rFonts w:ascii="Times New Roman" w:hAnsi="Times New Roman" w:cs="Times New Roman"/>
                <w:sz w:val="24"/>
                <w:szCs w:val="24"/>
                <w:lang w:val="sr-Cyrl-RS"/>
              </w:rPr>
              <w:t>ученика</w:t>
            </w:r>
          </w:p>
          <w:p w:rsidR="00B13C62" w:rsidRPr="00CB1D97" w:rsidRDefault="00B13C62" w:rsidP="00C80B0D">
            <w:pPr>
              <w:spacing w:line="360" w:lineRule="auto"/>
              <w:ind w:left="-22"/>
              <w:jc w:val="center"/>
              <w:rPr>
                <w:rFonts w:ascii="Times New Roman" w:hAnsi="Times New Roman" w:cs="Times New Roman"/>
                <w:sz w:val="24"/>
                <w:szCs w:val="24"/>
                <w:lang w:val="sr-Cyrl-RS"/>
              </w:rPr>
            </w:pPr>
            <w:r w:rsidRPr="00CB1D97">
              <w:rPr>
                <w:rFonts w:ascii="Times New Roman" w:hAnsi="Times New Roman" w:cs="Times New Roman"/>
                <w:sz w:val="24"/>
                <w:szCs w:val="24"/>
                <w:lang w:val="sr-Cyrl-RS"/>
              </w:rPr>
              <w:t>Добро(3)-</w:t>
            </w:r>
            <w:r w:rsidR="00CB1D97" w:rsidRPr="00CB1D97">
              <w:rPr>
                <w:rFonts w:ascii="Times New Roman" w:hAnsi="Times New Roman" w:cs="Times New Roman"/>
                <w:sz w:val="24"/>
                <w:szCs w:val="24"/>
                <w:lang w:val="sr-Cyrl-RS"/>
              </w:rPr>
              <w:t>6</w:t>
            </w:r>
            <w:r w:rsidRPr="00CB1D97">
              <w:rPr>
                <w:rFonts w:ascii="Times New Roman" w:hAnsi="Times New Roman" w:cs="Times New Roman"/>
                <w:sz w:val="24"/>
                <w:szCs w:val="24"/>
                <w:lang w:val="sr-Cyrl-RS"/>
              </w:rPr>
              <w:t xml:space="preserve"> ученик</w:t>
            </w:r>
            <w:r w:rsidR="00CB1D97" w:rsidRPr="00CB1D97">
              <w:rPr>
                <w:rFonts w:ascii="Times New Roman" w:hAnsi="Times New Roman" w:cs="Times New Roman"/>
                <w:sz w:val="24"/>
                <w:szCs w:val="24"/>
                <w:lang w:val="sr-Cyrl-RS"/>
              </w:rPr>
              <w:t>а</w:t>
            </w:r>
          </w:p>
          <w:p w:rsidR="00B13C62" w:rsidRPr="002328C3" w:rsidRDefault="00B13C62" w:rsidP="00C80B0D">
            <w:pPr>
              <w:spacing w:line="360" w:lineRule="auto"/>
              <w:ind w:left="-22"/>
              <w:jc w:val="center"/>
              <w:rPr>
                <w:rFonts w:ascii="Times New Roman" w:hAnsi="Times New Roman" w:cs="Times New Roman"/>
                <w:color w:val="FF0000"/>
                <w:sz w:val="24"/>
                <w:szCs w:val="24"/>
                <w:lang w:val="sr-Cyrl-RS"/>
              </w:rPr>
            </w:pPr>
            <w:r w:rsidRPr="00CB1D97">
              <w:rPr>
                <w:rFonts w:ascii="Times New Roman" w:hAnsi="Times New Roman" w:cs="Times New Roman"/>
                <w:sz w:val="24"/>
                <w:szCs w:val="24"/>
                <w:lang w:val="sr-Cyrl-RS"/>
              </w:rPr>
              <w:t>Задовољавајуће(2)-1 ученик</w:t>
            </w:r>
          </w:p>
        </w:tc>
      </w:tr>
    </w:tbl>
    <w:p w:rsidR="004E664B" w:rsidRPr="002328C3" w:rsidRDefault="004E664B" w:rsidP="00C80B0D">
      <w:pPr>
        <w:spacing w:line="360" w:lineRule="auto"/>
        <w:jc w:val="both"/>
        <w:rPr>
          <w:rFonts w:ascii="Times New Roman" w:hAnsi="Times New Roman" w:cs="Times New Roman"/>
          <w:color w:val="FF0000"/>
          <w:sz w:val="24"/>
          <w:szCs w:val="24"/>
          <w:lang w:val="en-US"/>
        </w:rPr>
      </w:pPr>
    </w:p>
    <w:p w:rsidR="00C366EB" w:rsidRPr="00CB1D97" w:rsidRDefault="00C366EB" w:rsidP="00C80B0D">
      <w:pPr>
        <w:spacing w:line="360" w:lineRule="auto"/>
        <w:ind w:left="-142" w:firstLine="720"/>
        <w:jc w:val="both"/>
        <w:rPr>
          <w:rFonts w:ascii="Times New Roman" w:hAnsi="Times New Roman" w:cs="Times New Roman"/>
          <w:sz w:val="24"/>
          <w:szCs w:val="24"/>
          <w:lang w:val="sr-Cyrl-RS"/>
        </w:rPr>
      </w:pPr>
      <w:r w:rsidRPr="00CB1D97">
        <w:rPr>
          <w:rFonts w:ascii="Times New Roman" w:hAnsi="Times New Roman" w:cs="Times New Roman"/>
          <w:sz w:val="24"/>
          <w:szCs w:val="24"/>
          <w:lang w:val="sr-Cyrl-RS"/>
        </w:rPr>
        <w:t>Сви ученици првог разреда</w:t>
      </w:r>
      <w:r w:rsidR="0014536C">
        <w:rPr>
          <w:rFonts w:ascii="Times New Roman" w:hAnsi="Times New Roman" w:cs="Times New Roman"/>
          <w:sz w:val="24"/>
          <w:szCs w:val="24"/>
          <w:lang w:val="sr-Cyrl-RS"/>
        </w:rPr>
        <w:t>(њих 70)</w:t>
      </w:r>
      <w:r w:rsidRPr="00CB1D97">
        <w:rPr>
          <w:rFonts w:ascii="Times New Roman" w:hAnsi="Times New Roman" w:cs="Times New Roman"/>
          <w:sz w:val="24"/>
          <w:szCs w:val="24"/>
          <w:lang w:val="sr-Cyrl-RS"/>
        </w:rPr>
        <w:t xml:space="preserve"> су савладали наставне садржаје предвиђене за први разред.</w:t>
      </w:r>
    </w:p>
    <w:p w:rsidR="002565B7" w:rsidRPr="00CB1D97" w:rsidRDefault="002565B7" w:rsidP="00C80B0D">
      <w:pPr>
        <w:spacing w:line="360" w:lineRule="auto"/>
        <w:ind w:left="-142" w:firstLine="720"/>
        <w:jc w:val="both"/>
        <w:rPr>
          <w:rFonts w:ascii="Times New Roman" w:hAnsi="Times New Roman" w:cs="Times New Roman"/>
          <w:sz w:val="24"/>
          <w:szCs w:val="24"/>
          <w:lang w:val="sr-Cyrl-RS"/>
        </w:rPr>
      </w:pPr>
      <w:r w:rsidRPr="00CB1D97">
        <w:rPr>
          <w:rFonts w:ascii="Times New Roman" w:hAnsi="Times New Roman" w:cs="Times New Roman"/>
          <w:sz w:val="24"/>
          <w:szCs w:val="24"/>
          <w:lang w:val="sr-Cyrl-RS"/>
        </w:rPr>
        <w:t>Изузетно висок проценат ученика са примерним владањем говори у прилог остваривања квалитетне комуникације, васпитне улоге школе и поштовања правила понашањакоја обезбеђују добре односе и међусобну толеранцију свих актера васпитно-образовног процеса.</w:t>
      </w:r>
    </w:p>
    <w:p w:rsidR="002565B7" w:rsidRPr="00CB1D97" w:rsidRDefault="002565B7" w:rsidP="00C80B0D">
      <w:pPr>
        <w:spacing w:line="360" w:lineRule="auto"/>
        <w:ind w:left="-142" w:firstLine="720"/>
        <w:jc w:val="both"/>
        <w:rPr>
          <w:rFonts w:ascii="Times New Roman" w:hAnsi="Times New Roman" w:cs="Times New Roman"/>
          <w:b/>
          <w:sz w:val="24"/>
          <w:szCs w:val="24"/>
          <w:lang w:val="sr-Cyrl-RS"/>
        </w:rPr>
      </w:pPr>
      <w:r w:rsidRPr="00CB1D97">
        <w:rPr>
          <w:rFonts w:ascii="Times New Roman" w:hAnsi="Times New Roman" w:cs="Times New Roman"/>
          <w:b/>
          <w:sz w:val="24"/>
          <w:szCs w:val="24"/>
          <w:lang w:val="sr-Cyrl-RS"/>
        </w:rPr>
        <w:t>ВУКОВЕ И ПОСЕБНЕ ДИПЛОМЕ</w:t>
      </w:r>
    </w:p>
    <w:p w:rsidR="002565B7" w:rsidRPr="002328C3" w:rsidRDefault="002565B7" w:rsidP="00C80B0D">
      <w:pPr>
        <w:spacing w:line="360" w:lineRule="auto"/>
        <w:ind w:left="-142" w:firstLine="720"/>
        <w:jc w:val="both"/>
        <w:rPr>
          <w:rFonts w:ascii="Times New Roman" w:hAnsi="Times New Roman" w:cs="Times New Roman"/>
          <w:color w:val="FF0000"/>
          <w:sz w:val="24"/>
          <w:szCs w:val="24"/>
        </w:rPr>
      </w:pPr>
      <w:r w:rsidRPr="000533DA">
        <w:rPr>
          <w:rFonts w:ascii="Times New Roman" w:hAnsi="Times New Roman" w:cs="Times New Roman"/>
          <w:sz w:val="24"/>
          <w:szCs w:val="24"/>
          <w:lang w:val="sr-Cyrl-RS"/>
        </w:rPr>
        <w:t>Ученици носиоци Вукових диплома:</w:t>
      </w:r>
      <w:r w:rsidR="00282739" w:rsidRPr="000533DA">
        <w:rPr>
          <w:rFonts w:ascii="Times New Roman" w:hAnsi="Times New Roman" w:cs="Times New Roman"/>
          <w:sz w:val="24"/>
          <w:szCs w:val="24"/>
        </w:rPr>
        <w:t xml:space="preserve"> </w:t>
      </w:r>
      <w:r w:rsidR="00CB1D97" w:rsidRPr="00CB1D97">
        <w:rPr>
          <w:rFonts w:ascii="Times New Roman" w:hAnsi="Times New Roman" w:cs="Times New Roman"/>
          <w:color w:val="081735"/>
          <w:sz w:val="24"/>
          <w:szCs w:val="24"/>
          <w:shd w:val="clear" w:color="auto" w:fill="FFFFFF"/>
        </w:rPr>
        <w:t>Дуња Костић, Невена Перовић</w:t>
      </w:r>
      <w:r w:rsidR="00CB1D97" w:rsidRPr="00CB1D97">
        <w:rPr>
          <w:rFonts w:ascii="Times New Roman" w:hAnsi="Times New Roman" w:cs="Times New Roman"/>
          <w:color w:val="081735"/>
          <w:sz w:val="24"/>
          <w:szCs w:val="24"/>
          <w:shd w:val="clear" w:color="auto" w:fill="FFFFFF"/>
          <w:lang w:val="sr-Cyrl-RS"/>
        </w:rPr>
        <w:t>,</w:t>
      </w:r>
      <w:r w:rsidR="00CB1D97" w:rsidRPr="00CB1D97">
        <w:rPr>
          <w:rFonts w:ascii="Times New Roman" w:hAnsi="Times New Roman" w:cs="Times New Roman"/>
          <w:color w:val="081735"/>
          <w:sz w:val="24"/>
          <w:szCs w:val="24"/>
          <w:shd w:val="clear" w:color="auto" w:fill="FFFFFF"/>
        </w:rPr>
        <w:t xml:space="preserve"> Лука Хранисављевић</w:t>
      </w:r>
      <w:r w:rsidR="00CB1D97" w:rsidRPr="00CB1D97">
        <w:rPr>
          <w:rFonts w:ascii="Times New Roman" w:hAnsi="Times New Roman" w:cs="Times New Roman"/>
          <w:color w:val="081735"/>
          <w:sz w:val="24"/>
          <w:szCs w:val="24"/>
          <w:shd w:val="clear" w:color="auto" w:fill="FFFFFF"/>
          <w:lang w:val="sr-Cyrl-RS"/>
        </w:rPr>
        <w:t xml:space="preserve">, Анастасија Малић, Ђорђе Бојовић и Стеван Живковић </w:t>
      </w:r>
      <w:r w:rsidR="00CB1D97" w:rsidRPr="00CB1D97">
        <w:rPr>
          <w:rFonts w:ascii="Times New Roman" w:hAnsi="Times New Roman" w:cs="Times New Roman"/>
          <w:color w:val="081735"/>
          <w:sz w:val="24"/>
          <w:szCs w:val="24"/>
          <w:shd w:val="clear" w:color="auto" w:fill="FFFFFF"/>
        </w:rPr>
        <w:t>.</w:t>
      </w:r>
    </w:p>
    <w:p w:rsidR="00CB6F14" w:rsidRPr="002328C3" w:rsidRDefault="00CB6F14" w:rsidP="00C80B0D">
      <w:pPr>
        <w:spacing w:line="360" w:lineRule="auto"/>
        <w:ind w:left="-142" w:firstLine="720"/>
        <w:jc w:val="both"/>
        <w:rPr>
          <w:rFonts w:ascii="Times New Roman" w:hAnsi="Times New Roman" w:cs="Times New Roman"/>
          <w:color w:val="FF0000"/>
          <w:sz w:val="24"/>
          <w:szCs w:val="24"/>
          <w:vertAlign w:val="subscript"/>
          <w:lang w:val="sr-Cyrl-RS"/>
        </w:rPr>
      </w:pPr>
      <w:r w:rsidRPr="005D605D">
        <w:rPr>
          <w:rFonts w:ascii="Times New Roman" w:hAnsi="Times New Roman" w:cs="Times New Roman"/>
          <w:color w:val="000000" w:themeColor="text1"/>
          <w:sz w:val="24"/>
          <w:szCs w:val="24"/>
          <w:lang w:val="sr-Cyrl-RS"/>
        </w:rPr>
        <w:t>За ученика генерације 202</w:t>
      </w:r>
      <w:r w:rsidR="005D605D" w:rsidRPr="005D605D">
        <w:rPr>
          <w:rFonts w:ascii="Times New Roman" w:hAnsi="Times New Roman" w:cs="Times New Roman"/>
          <w:color w:val="000000" w:themeColor="text1"/>
          <w:sz w:val="24"/>
          <w:szCs w:val="24"/>
          <w:lang w:val="sr-Cyrl-RS"/>
        </w:rPr>
        <w:t>3</w:t>
      </w:r>
      <w:r w:rsidRPr="005D605D">
        <w:rPr>
          <w:rFonts w:ascii="Times New Roman" w:hAnsi="Times New Roman" w:cs="Times New Roman"/>
          <w:color w:val="000000" w:themeColor="text1"/>
          <w:sz w:val="24"/>
          <w:szCs w:val="24"/>
          <w:lang w:val="sr-Cyrl-RS"/>
        </w:rPr>
        <w:t>/2</w:t>
      </w:r>
      <w:r w:rsidR="005D605D" w:rsidRPr="005D605D">
        <w:rPr>
          <w:rFonts w:ascii="Times New Roman" w:hAnsi="Times New Roman" w:cs="Times New Roman"/>
          <w:color w:val="000000" w:themeColor="text1"/>
          <w:sz w:val="24"/>
          <w:szCs w:val="24"/>
          <w:lang w:val="sr-Cyrl-RS"/>
        </w:rPr>
        <w:t>4</w:t>
      </w:r>
      <w:r w:rsidRPr="005D605D">
        <w:rPr>
          <w:rFonts w:ascii="Times New Roman" w:hAnsi="Times New Roman" w:cs="Times New Roman"/>
          <w:color w:val="000000" w:themeColor="text1"/>
          <w:sz w:val="24"/>
          <w:szCs w:val="24"/>
          <w:lang w:val="sr-Cyrl-RS"/>
        </w:rPr>
        <w:t xml:space="preserve">. изабрана је ученица  </w:t>
      </w:r>
      <w:r w:rsidR="000533DA" w:rsidRPr="000533DA">
        <w:rPr>
          <w:rFonts w:ascii="Times New Roman" w:hAnsi="Times New Roman" w:cs="Times New Roman"/>
          <w:sz w:val="24"/>
          <w:szCs w:val="24"/>
          <w:lang w:val="sr-Cyrl-RS"/>
        </w:rPr>
        <w:t>Дуња Костић</w:t>
      </w:r>
      <w:r w:rsidRPr="000533DA">
        <w:rPr>
          <w:rFonts w:ascii="Times New Roman" w:hAnsi="Times New Roman" w:cs="Times New Roman"/>
          <w:sz w:val="24"/>
          <w:szCs w:val="24"/>
          <w:lang w:val="sr-Cyrl-RS"/>
        </w:rPr>
        <w:t xml:space="preserve"> </w:t>
      </w:r>
      <w:r w:rsidRPr="00CB1D97">
        <w:rPr>
          <w:rFonts w:ascii="Times New Roman" w:hAnsi="Times New Roman" w:cs="Times New Roman"/>
          <w:sz w:val="24"/>
          <w:szCs w:val="24"/>
          <w:lang w:val="sr-Cyrl-RS"/>
        </w:rPr>
        <w:t>из одељења 8</w:t>
      </w:r>
      <w:r w:rsidR="006F2BEC" w:rsidRPr="00CB1D97">
        <w:rPr>
          <w:rFonts w:ascii="Times New Roman" w:hAnsi="Times New Roman" w:cs="Times New Roman"/>
          <w:sz w:val="24"/>
          <w:szCs w:val="24"/>
          <w:vertAlign w:val="subscript"/>
          <w:lang w:val="sr-Cyrl-RS"/>
        </w:rPr>
        <w:t>1.</w:t>
      </w:r>
    </w:p>
    <w:p w:rsidR="00CB328C" w:rsidRPr="00D93AE6" w:rsidRDefault="00CB328C" w:rsidP="00C80B0D">
      <w:pPr>
        <w:spacing w:line="360" w:lineRule="auto"/>
        <w:ind w:left="-142" w:firstLine="720"/>
        <w:jc w:val="both"/>
        <w:rPr>
          <w:rFonts w:ascii="Times New Roman" w:hAnsi="Times New Roman" w:cs="Times New Roman"/>
          <w:sz w:val="24"/>
          <w:szCs w:val="24"/>
        </w:rPr>
      </w:pPr>
      <w:r w:rsidRPr="00D93AE6">
        <w:rPr>
          <w:rFonts w:ascii="Times New Roman" w:hAnsi="Times New Roman" w:cs="Times New Roman"/>
          <w:sz w:val="24"/>
          <w:szCs w:val="24"/>
          <w:lang w:val="sr-Cyrl-RS"/>
        </w:rPr>
        <w:t xml:space="preserve">У овој генерацији је било </w:t>
      </w:r>
      <w:r w:rsidR="00D93AE6" w:rsidRPr="00D93AE6">
        <w:rPr>
          <w:rFonts w:ascii="Times New Roman" w:hAnsi="Times New Roman" w:cs="Times New Roman"/>
          <w:sz w:val="24"/>
          <w:szCs w:val="24"/>
          <w:lang w:val="sr-Cyrl-RS"/>
        </w:rPr>
        <w:t>25</w:t>
      </w:r>
      <w:r w:rsidRPr="00D93AE6">
        <w:rPr>
          <w:rFonts w:ascii="Times New Roman" w:hAnsi="Times New Roman" w:cs="Times New Roman"/>
          <w:sz w:val="24"/>
          <w:szCs w:val="24"/>
          <w:lang w:val="sr-Cyrl-RS"/>
        </w:rPr>
        <w:t xml:space="preserve"> ученика који су награђени неком од посебних диплома. Укупно је додељено 4</w:t>
      </w:r>
      <w:r w:rsidR="00D93AE6" w:rsidRPr="00D93AE6">
        <w:rPr>
          <w:rFonts w:ascii="Times New Roman" w:hAnsi="Times New Roman" w:cs="Times New Roman"/>
          <w:sz w:val="24"/>
          <w:szCs w:val="24"/>
          <w:lang w:val="sr-Cyrl-RS"/>
        </w:rPr>
        <w:t>1</w:t>
      </w:r>
      <w:r w:rsidRPr="00D93AE6">
        <w:rPr>
          <w:rFonts w:ascii="Times New Roman" w:hAnsi="Times New Roman" w:cs="Times New Roman"/>
          <w:sz w:val="24"/>
          <w:szCs w:val="24"/>
          <w:lang w:val="sr-Cyrl-RS"/>
        </w:rPr>
        <w:t xml:space="preserve"> диплома. По предметима:</w:t>
      </w:r>
    </w:p>
    <w:p w:rsidR="00CB328C" w:rsidRPr="00D93AE6" w:rsidRDefault="00CB328C" w:rsidP="00C80B0D">
      <w:pPr>
        <w:pStyle w:val="ListParagraph"/>
        <w:numPr>
          <w:ilvl w:val="0"/>
          <w:numId w:val="13"/>
        </w:numPr>
        <w:spacing w:line="360" w:lineRule="auto"/>
        <w:ind w:left="-142"/>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t>Српски језик и књижевност-</w:t>
      </w:r>
      <w:r w:rsidR="00D93AE6" w:rsidRPr="00D93AE6">
        <w:rPr>
          <w:rFonts w:ascii="Times New Roman" w:hAnsi="Times New Roman" w:cs="Times New Roman"/>
          <w:sz w:val="24"/>
          <w:szCs w:val="24"/>
          <w:lang w:val="sr-Cyrl-RS"/>
        </w:rPr>
        <w:t>4</w:t>
      </w:r>
    </w:p>
    <w:p w:rsidR="00CB328C" w:rsidRPr="00D93AE6" w:rsidRDefault="00CB328C" w:rsidP="00C80B0D">
      <w:pPr>
        <w:pStyle w:val="ListParagraph"/>
        <w:numPr>
          <w:ilvl w:val="0"/>
          <w:numId w:val="13"/>
        </w:numPr>
        <w:spacing w:line="360" w:lineRule="auto"/>
        <w:ind w:left="-142"/>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t>Математика-</w:t>
      </w:r>
      <w:r w:rsidR="00D93AE6" w:rsidRPr="00D93AE6">
        <w:rPr>
          <w:rFonts w:ascii="Times New Roman" w:hAnsi="Times New Roman" w:cs="Times New Roman"/>
          <w:sz w:val="24"/>
          <w:szCs w:val="24"/>
          <w:lang w:val="sr-Cyrl-RS"/>
        </w:rPr>
        <w:t>1</w:t>
      </w:r>
    </w:p>
    <w:p w:rsidR="00CB328C" w:rsidRPr="00D93AE6" w:rsidRDefault="00CB328C" w:rsidP="00C80B0D">
      <w:pPr>
        <w:pStyle w:val="ListParagraph"/>
        <w:numPr>
          <w:ilvl w:val="0"/>
          <w:numId w:val="13"/>
        </w:numPr>
        <w:spacing w:line="360" w:lineRule="auto"/>
        <w:ind w:left="-142"/>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t>Музичка култура-</w:t>
      </w:r>
      <w:r w:rsidR="00D93AE6" w:rsidRPr="00D93AE6">
        <w:rPr>
          <w:rFonts w:ascii="Times New Roman" w:hAnsi="Times New Roman" w:cs="Times New Roman"/>
          <w:sz w:val="24"/>
          <w:szCs w:val="24"/>
          <w:lang w:val="sr-Cyrl-RS"/>
        </w:rPr>
        <w:t>7</w:t>
      </w:r>
    </w:p>
    <w:p w:rsidR="00CB328C" w:rsidRPr="00D93AE6" w:rsidRDefault="00CB328C" w:rsidP="00C80B0D">
      <w:pPr>
        <w:pStyle w:val="ListParagraph"/>
        <w:numPr>
          <w:ilvl w:val="0"/>
          <w:numId w:val="13"/>
        </w:numPr>
        <w:spacing w:line="360" w:lineRule="auto"/>
        <w:ind w:left="-142"/>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t xml:space="preserve">Физичко </w:t>
      </w:r>
      <w:r w:rsidR="00D93AE6" w:rsidRPr="00D93AE6">
        <w:rPr>
          <w:rFonts w:ascii="Times New Roman" w:hAnsi="Times New Roman" w:cs="Times New Roman"/>
          <w:sz w:val="24"/>
          <w:szCs w:val="24"/>
          <w:lang w:val="sr-Cyrl-RS"/>
        </w:rPr>
        <w:t xml:space="preserve">и здравствено </w:t>
      </w:r>
      <w:r w:rsidRPr="00D93AE6">
        <w:rPr>
          <w:rFonts w:ascii="Times New Roman" w:hAnsi="Times New Roman" w:cs="Times New Roman"/>
          <w:sz w:val="24"/>
          <w:szCs w:val="24"/>
          <w:lang w:val="sr-Cyrl-RS"/>
        </w:rPr>
        <w:t>васпитање-</w:t>
      </w:r>
      <w:r w:rsidR="00D93AE6" w:rsidRPr="00D93AE6">
        <w:rPr>
          <w:rFonts w:ascii="Times New Roman" w:hAnsi="Times New Roman" w:cs="Times New Roman"/>
          <w:sz w:val="24"/>
          <w:szCs w:val="24"/>
          <w:lang w:val="sr-Cyrl-RS"/>
        </w:rPr>
        <w:t>3</w:t>
      </w:r>
    </w:p>
    <w:p w:rsidR="00CB328C" w:rsidRPr="00D93AE6" w:rsidRDefault="00CB328C" w:rsidP="00C80B0D">
      <w:pPr>
        <w:pStyle w:val="ListParagraph"/>
        <w:numPr>
          <w:ilvl w:val="0"/>
          <w:numId w:val="13"/>
        </w:numPr>
        <w:spacing w:line="360" w:lineRule="auto"/>
        <w:ind w:left="-142"/>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t>Ликовна култура-</w:t>
      </w:r>
      <w:r w:rsidR="00D93AE6" w:rsidRPr="00D93AE6">
        <w:rPr>
          <w:rFonts w:ascii="Times New Roman" w:hAnsi="Times New Roman" w:cs="Times New Roman"/>
          <w:sz w:val="24"/>
          <w:szCs w:val="24"/>
          <w:lang w:val="sr-Cyrl-RS"/>
        </w:rPr>
        <w:t>15</w:t>
      </w:r>
    </w:p>
    <w:p w:rsidR="00CB328C" w:rsidRPr="00D93AE6" w:rsidRDefault="00CB328C" w:rsidP="00C80B0D">
      <w:pPr>
        <w:pStyle w:val="ListParagraph"/>
        <w:numPr>
          <w:ilvl w:val="0"/>
          <w:numId w:val="13"/>
        </w:numPr>
        <w:spacing w:line="360" w:lineRule="auto"/>
        <w:ind w:left="-142"/>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t>Техника и технологија-</w:t>
      </w:r>
      <w:r w:rsidR="00CB1D97" w:rsidRPr="00D93AE6">
        <w:rPr>
          <w:rFonts w:ascii="Times New Roman" w:hAnsi="Times New Roman" w:cs="Times New Roman"/>
          <w:sz w:val="24"/>
          <w:szCs w:val="24"/>
        </w:rPr>
        <w:t>2</w:t>
      </w:r>
    </w:p>
    <w:p w:rsidR="00CB328C" w:rsidRPr="00D93AE6" w:rsidRDefault="00CB328C" w:rsidP="00C80B0D">
      <w:pPr>
        <w:pStyle w:val="ListParagraph"/>
        <w:numPr>
          <w:ilvl w:val="0"/>
          <w:numId w:val="13"/>
        </w:numPr>
        <w:spacing w:line="360" w:lineRule="auto"/>
        <w:ind w:left="-142"/>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t>Биологија-</w:t>
      </w:r>
      <w:r w:rsidR="00D93AE6" w:rsidRPr="00D93AE6">
        <w:rPr>
          <w:rFonts w:ascii="Times New Roman" w:hAnsi="Times New Roman" w:cs="Times New Roman"/>
          <w:sz w:val="24"/>
          <w:szCs w:val="24"/>
          <w:lang w:val="sr-Cyrl-RS"/>
        </w:rPr>
        <w:t>2</w:t>
      </w:r>
    </w:p>
    <w:p w:rsidR="00920E17" w:rsidRPr="00D93AE6" w:rsidRDefault="00920E17" w:rsidP="00C80B0D">
      <w:pPr>
        <w:pStyle w:val="ListParagraph"/>
        <w:numPr>
          <w:ilvl w:val="0"/>
          <w:numId w:val="13"/>
        </w:numPr>
        <w:spacing w:line="360" w:lineRule="auto"/>
        <w:ind w:left="-142"/>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lastRenderedPageBreak/>
        <w:t>Енглески језик</w:t>
      </w:r>
      <w:r w:rsidR="000A1E7D" w:rsidRPr="00D93AE6">
        <w:rPr>
          <w:rFonts w:ascii="Times New Roman" w:hAnsi="Times New Roman" w:cs="Times New Roman"/>
          <w:sz w:val="24"/>
          <w:szCs w:val="24"/>
          <w:lang w:val="sr-Cyrl-RS"/>
        </w:rPr>
        <w:t>-</w:t>
      </w:r>
      <w:r w:rsidR="00D93AE6" w:rsidRPr="00D93AE6">
        <w:rPr>
          <w:rFonts w:ascii="Times New Roman" w:hAnsi="Times New Roman" w:cs="Times New Roman"/>
          <w:sz w:val="24"/>
          <w:szCs w:val="24"/>
          <w:lang w:val="sr-Cyrl-RS"/>
        </w:rPr>
        <w:t>2</w:t>
      </w:r>
    </w:p>
    <w:p w:rsidR="00D93AE6" w:rsidRDefault="00920E17" w:rsidP="00D93AE6">
      <w:pPr>
        <w:pStyle w:val="ListParagraph"/>
        <w:numPr>
          <w:ilvl w:val="0"/>
          <w:numId w:val="13"/>
        </w:numPr>
        <w:spacing w:line="360" w:lineRule="auto"/>
        <w:ind w:left="-142"/>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t>Физика</w:t>
      </w:r>
      <w:r w:rsidR="000A1E7D" w:rsidRPr="00D93AE6">
        <w:rPr>
          <w:rFonts w:ascii="Times New Roman" w:hAnsi="Times New Roman" w:cs="Times New Roman"/>
          <w:sz w:val="24"/>
          <w:szCs w:val="24"/>
          <w:lang w:val="sr-Cyrl-RS"/>
        </w:rPr>
        <w:t>-2</w:t>
      </w:r>
    </w:p>
    <w:p w:rsidR="000A1E7D" w:rsidRPr="00D93AE6" w:rsidRDefault="000A1E7D" w:rsidP="00D93AE6">
      <w:pPr>
        <w:pStyle w:val="ListParagraph"/>
        <w:numPr>
          <w:ilvl w:val="0"/>
          <w:numId w:val="13"/>
        </w:numPr>
        <w:spacing w:line="360" w:lineRule="auto"/>
        <w:ind w:left="-142"/>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t>Информатика и рачунарство-</w:t>
      </w:r>
      <w:r w:rsidR="00CB1D97" w:rsidRPr="00D93AE6">
        <w:rPr>
          <w:rFonts w:ascii="Times New Roman" w:hAnsi="Times New Roman" w:cs="Times New Roman"/>
          <w:sz w:val="24"/>
          <w:szCs w:val="24"/>
        </w:rPr>
        <w:t>2</w:t>
      </w:r>
    </w:p>
    <w:p w:rsidR="00CB6F14" w:rsidRPr="001166A6" w:rsidRDefault="00CB1D97" w:rsidP="00C80B0D">
      <w:pPr>
        <w:pStyle w:val="ListParagraph"/>
        <w:numPr>
          <w:ilvl w:val="0"/>
          <w:numId w:val="13"/>
        </w:numPr>
        <w:spacing w:line="360" w:lineRule="auto"/>
        <w:ind w:left="-142"/>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t>Географија-1</w:t>
      </w:r>
    </w:p>
    <w:p w:rsidR="00CB6F14" w:rsidRPr="00C01C06" w:rsidRDefault="00F373A3" w:rsidP="00C80B0D">
      <w:pPr>
        <w:pStyle w:val="Heading2"/>
        <w:spacing w:line="360" w:lineRule="auto"/>
        <w:jc w:val="both"/>
      </w:pPr>
      <w:bookmarkStart w:id="22" w:name="_Toc178631520"/>
      <w:bookmarkStart w:id="23" w:name="_Hlk146538167"/>
      <w:r w:rsidRPr="00C01C06">
        <w:t>3.</w:t>
      </w:r>
      <w:r w:rsidR="006F2BEC" w:rsidRPr="00C01C06">
        <w:t>2</w:t>
      </w:r>
      <w:r w:rsidRPr="00C01C06">
        <w:t>.</w:t>
      </w:r>
      <w:r w:rsidR="00CB6F14" w:rsidRPr="00C01C06">
        <w:t>Р</w:t>
      </w:r>
      <w:r w:rsidR="006F2BEC" w:rsidRPr="00C01C06">
        <w:rPr>
          <w:lang w:val="sr-Cyrl-RS"/>
        </w:rPr>
        <w:t>езултати завршног испита</w:t>
      </w:r>
      <w:bookmarkEnd w:id="22"/>
      <w:r w:rsidR="006F2BEC" w:rsidRPr="00C01C06">
        <w:rPr>
          <w:lang w:val="sr-Cyrl-RS"/>
        </w:rPr>
        <w:t xml:space="preserve"> </w:t>
      </w:r>
    </w:p>
    <w:p w:rsidR="005923A4" w:rsidRPr="00CB1D97" w:rsidRDefault="005923A4" w:rsidP="001166A6">
      <w:pPr>
        <w:spacing w:line="360" w:lineRule="auto"/>
        <w:ind w:left="-142" w:firstLine="568"/>
        <w:jc w:val="both"/>
        <w:rPr>
          <w:rFonts w:ascii="Times New Roman" w:hAnsi="Times New Roman" w:cs="Times New Roman"/>
          <w:sz w:val="24"/>
          <w:szCs w:val="24"/>
          <w:lang w:val="sr-Cyrl-RS"/>
        </w:rPr>
      </w:pPr>
      <w:r w:rsidRPr="00CB1D97">
        <w:rPr>
          <w:rFonts w:ascii="Times New Roman" w:hAnsi="Times New Roman" w:cs="Times New Roman"/>
          <w:sz w:val="24"/>
          <w:szCs w:val="24"/>
          <w:lang w:val="sr-Cyrl-RS"/>
        </w:rPr>
        <w:t>У школској 202</w:t>
      </w:r>
      <w:r w:rsidR="00CB1D97" w:rsidRPr="00CB1D97">
        <w:rPr>
          <w:rFonts w:ascii="Times New Roman" w:hAnsi="Times New Roman" w:cs="Times New Roman"/>
          <w:sz w:val="24"/>
          <w:szCs w:val="24"/>
          <w:lang w:val="sr-Cyrl-RS"/>
        </w:rPr>
        <w:t>3</w:t>
      </w:r>
      <w:r w:rsidRPr="00CB1D97">
        <w:rPr>
          <w:rFonts w:ascii="Times New Roman" w:hAnsi="Times New Roman" w:cs="Times New Roman"/>
          <w:sz w:val="24"/>
          <w:szCs w:val="24"/>
          <w:lang w:val="sr-Cyrl-RS"/>
        </w:rPr>
        <w:t>/202</w:t>
      </w:r>
      <w:r w:rsidR="00CB1D97" w:rsidRPr="00CB1D97">
        <w:rPr>
          <w:rFonts w:ascii="Times New Roman" w:hAnsi="Times New Roman" w:cs="Times New Roman"/>
          <w:sz w:val="24"/>
          <w:szCs w:val="24"/>
          <w:lang w:val="sr-Cyrl-RS"/>
        </w:rPr>
        <w:t>4</w:t>
      </w:r>
      <w:r w:rsidRPr="00CB1D97">
        <w:rPr>
          <w:rFonts w:ascii="Times New Roman" w:hAnsi="Times New Roman" w:cs="Times New Roman"/>
          <w:sz w:val="24"/>
          <w:szCs w:val="24"/>
          <w:lang w:val="sr-Cyrl-RS"/>
        </w:rPr>
        <w:t xml:space="preserve">.години, према одлуци Министарства просвете, науке и технолошког развоја, организован је пробни завршни испит </w:t>
      </w:r>
      <w:r w:rsidRPr="00C01C06">
        <w:rPr>
          <w:rFonts w:ascii="Times New Roman" w:hAnsi="Times New Roman" w:cs="Times New Roman"/>
          <w:sz w:val="24"/>
          <w:szCs w:val="24"/>
          <w:lang w:val="sr-Cyrl-RS"/>
        </w:rPr>
        <w:t>2</w:t>
      </w:r>
      <w:r w:rsidR="00C01C06" w:rsidRPr="00C01C06">
        <w:rPr>
          <w:rFonts w:ascii="Times New Roman" w:hAnsi="Times New Roman" w:cs="Times New Roman"/>
          <w:sz w:val="24"/>
          <w:szCs w:val="24"/>
          <w:lang w:val="sr-Cyrl-RS"/>
        </w:rPr>
        <w:t>2</w:t>
      </w:r>
      <w:r w:rsidRPr="00C01C06">
        <w:rPr>
          <w:rFonts w:ascii="Times New Roman" w:hAnsi="Times New Roman" w:cs="Times New Roman"/>
          <w:sz w:val="24"/>
          <w:szCs w:val="24"/>
          <w:lang w:val="sr-Cyrl-RS"/>
        </w:rPr>
        <w:t>. и 2</w:t>
      </w:r>
      <w:r w:rsidR="00C01C06" w:rsidRPr="00C01C06">
        <w:rPr>
          <w:rFonts w:ascii="Times New Roman" w:hAnsi="Times New Roman" w:cs="Times New Roman"/>
          <w:sz w:val="24"/>
          <w:szCs w:val="24"/>
          <w:lang w:val="sr-Cyrl-RS"/>
        </w:rPr>
        <w:t>3</w:t>
      </w:r>
      <w:r w:rsidRPr="00C01C06">
        <w:rPr>
          <w:rFonts w:ascii="Times New Roman" w:hAnsi="Times New Roman" w:cs="Times New Roman"/>
          <w:sz w:val="24"/>
          <w:szCs w:val="24"/>
          <w:lang w:val="sr-Cyrl-RS"/>
        </w:rPr>
        <w:t>. марта 202</w:t>
      </w:r>
      <w:r w:rsidR="00C01C06" w:rsidRPr="00C01C06">
        <w:rPr>
          <w:rFonts w:ascii="Times New Roman" w:hAnsi="Times New Roman" w:cs="Times New Roman"/>
          <w:sz w:val="24"/>
          <w:szCs w:val="24"/>
          <w:lang w:val="sr-Cyrl-RS"/>
        </w:rPr>
        <w:t>4</w:t>
      </w:r>
      <w:r w:rsidRPr="00C01C06">
        <w:rPr>
          <w:rFonts w:ascii="Times New Roman" w:hAnsi="Times New Roman" w:cs="Times New Roman"/>
          <w:sz w:val="24"/>
          <w:szCs w:val="24"/>
          <w:lang w:val="sr-Cyrl-RS"/>
        </w:rPr>
        <w:t xml:space="preserve">.године. </w:t>
      </w:r>
      <w:r w:rsidRPr="00CB1D97">
        <w:rPr>
          <w:rFonts w:ascii="Times New Roman" w:hAnsi="Times New Roman" w:cs="Times New Roman"/>
          <w:sz w:val="24"/>
          <w:szCs w:val="24"/>
          <w:lang w:val="sr-Cyrl-RS"/>
        </w:rPr>
        <w:t>Првог дана ученици су полагали тест из српског језика, а другог дана тест из математике и комбиновани  тест. На  пробни тест су изашли сви ученици осмог разреда и остварени су резултати</w:t>
      </w:r>
      <w:r w:rsidR="006F2BEC" w:rsidRPr="00CB1D97">
        <w:rPr>
          <w:rFonts w:ascii="Times New Roman" w:hAnsi="Times New Roman" w:cs="Times New Roman"/>
          <w:sz w:val="24"/>
          <w:szCs w:val="24"/>
          <w:lang w:val="sr-Cyrl-RS"/>
        </w:rPr>
        <w:t xml:space="preserve"> у складу са оценама из предмета који су се полагали као и општег успеха.</w:t>
      </w:r>
    </w:p>
    <w:p w:rsidR="005923A4" w:rsidRPr="00CB1D97" w:rsidRDefault="005923A4" w:rsidP="001166A6">
      <w:pPr>
        <w:spacing w:line="360" w:lineRule="auto"/>
        <w:ind w:left="-142" w:firstLine="426"/>
        <w:jc w:val="both"/>
        <w:rPr>
          <w:rFonts w:ascii="Times New Roman" w:hAnsi="Times New Roman" w:cs="Times New Roman"/>
          <w:sz w:val="24"/>
          <w:szCs w:val="24"/>
          <w:lang w:val="sr-Cyrl-RS"/>
        </w:rPr>
      </w:pPr>
      <w:r w:rsidRPr="00CB1D97">
        <w:rPr>
          <w:rFonts w:ascii="Times New Roman" w:hAnsi="Times New Roman" w:cs="Times New Roman"/>
          <w:sz w:val="24"/>
          <w:szCs w:val="24"/>
          <w:lang w:val="sr-Cyrl-RS"/>
        </w:rPr>
        <w:t>Резултати које су ученици постигли на пробном завршном испиту били су тема на састанцима Стручних већа.</w:t>
      </w:r>
    </w:p>
    <w:p w:rsidR="00CB6F14" w:rsidRPr="00903849" w:rsidRDefault="00CB6F14" w:rsidP="00C80B0D">
      <w:pPr>
        <w:spacing w:line="360" w:lineRule="auto"/>
        <w:ind w:left="-142" w:firstLine="720"/>
        <w:jc w:val="both"/>
        <w:rPr>
          <w:rFonts w:ascii="Times New Roman" w:hAnsi="Times New Roman" w:cs="Times New Roman"/>
          <w:sz w:val="24"/>
          <w:szCs w:val="24"/>
          <w:u w:val="single"/>
          <w:lang w:val="sr-Cyrl-RS"/>
        </w:rPr>
      </w:pPr>
      <w:r w:rsidRPr="00903849">
        <w:rPr>
          <w:rFonts w:ascii="Times New Roman" w:hAnsi="Times New Roman" w:cs="Times New Roman"/>
          <w:sz w:val="24"/>
          <w:szCs w:val="24"/>
          <w:u w:val="single"/>
          <w:lang w:val="sr-Cyrl-RS"/>
        </w:rPr>
        <w:t>Резултати завршног испита</w:t>
      </w:r>
    </w:p>
    <w:p w:rsidR="00163C51" w:rsidRPr="00903849" w:rsidRDefault="005923A4" w:rsidP="001166A6">
      <w:pPr>
        <w:spacing w:line="360" w:lineRule="auto"/>
        <w:ind w:left="-142" w:firstLine="426"/>
        <w:jc w:val="both"/>
        <w:rPr>
          <w:rFonts w:ascii="Times New Roman" w:hAnsi="Times New Roman" w:cs="Times New Roman"/>
          <w:sz w:val="24"/>
          <w:szCs w:val="24"/>
          <w:lang w:val="sr-Cyrl-RS"/>
        </w:rPr>
      </w:pPr>
      <w:r w:rsidRPr="00903849">
        <w:rPr>
          <w:rFonts w:ascii="Times New Roman" w:hAnsi="Times New Roman" w:cs="Times New Roman"/>
          <w:sz w:val="24"/>
          <w:szCs w:val="24"/>
          <w:lang w:val="sr-Cyrl-RS"/>
        </w:rPr>
        <w:t>У школској 202</w:t>
      </w:r>
      <w:r w:rsidR="00C01C06" w:rsidRPr="00903849">
        <w:rPr>
          <w:rFonts w:ascii="Times New Roman" w:hAnsi="Times New Roman" w:cs="Times New Roman"/>
          <w:sz w:val="24"/>
          <w:szCs w:val="24"/>
          <w:lang w:val="sr-Cyrl-RS"/>
        </w:rPr>
        <w:t>3</w:t>
      </w:r>
      <w:r w:rsidRPr="00903849">
        <w:rPr>
          <w:rFonts w:ascii="Times New Roman" w:hAnsi="Times New Roman" w:cs="Times New Roman"/>
          <w:sz w:val="24"/>
          <w:szCs w:val="24"/>
          <w:lang w:val="sr-Cyrl-RS"/>
        </w:rPr>
        <w:t>/202</w:t>
      </w:r>
      <w:r w:rsidR="00C01C06" w:rsidRPr="00903849">
        <w:rPr>
          <w:rFonts w:ascii="Times New Roman" w:hAnsi="Times New Roman" w:cs="Times New Roman"/>
          <w:sz w:val="24"/>
          <w:szCs w:val="24"/>
          <w:lang w:val="sr-Cyrl-RS"/>
        </w:rPr>
        <w:t>4</w:t>
      </w:r>
      <w:r w:rsidRPr="00903849">
        <w:rPr>
          <w:rFonts w:ascii="Times New Roman" w:hAnsi="Times New Roman" w:cs="Times New Roman"/>
          <w:sz w:val="24"/>
          <w:szCs w:val="24"/>
          <w:lang w:val="sr-Cyrl-RS"/>
        </w:rPr>
        <w:t>. го</w:t>
      </w:r>
      <w:r w:rsidR="00DA4425" w:rsidRPr="00903849">
        <w:rPr>
          <w:rFonts w:ascii="Times New Roman" w:hAnsi="Times New Roman" w:cs="Times New Roman"/>
          <w:sz w:val="24"/>
          <w:szCs w:val="24"/>
          <w:lang w:val="sr-Cyrl-RS"/>
        </w:rPr>
        <w:t xml:space="preserve">дини на завршни испит приступило је </w:t>
      </w:r>
      <w:r w:rsidR="00011C35" w:rsidRPr="00903849">
        <w:rPr>
          <w:rFonts w:ascii="Times New Roman" w:hAnsi="Times New Roman" w:cs="Times New Roman"/>
          <w:sz w:val="24"/>
          <w:szCs w:val="24"/>
          <w:lang w:val="sr-Cyrl-RS"/>
        </w:rPr>
        <w:t>6</w:t>
      </w:r>
      <w:r w:rsidR="00903849" w:rsidRPr="00903849">
        <w:rPr>
          <w:rFonts w:ascii="Times New Roman" w:hAnsi="Times New Roman" w:cs="Times New Roman"/>
          <w:sz w:val="24"/>
          <w:szCs w:val="24"/>
          <w:lang w:val="sr-Cyrl-RS"/>
        </w:rPr>
        <w:t>5</w:t>
      </w:r>
      <w:r w:rsidR="00DA4425" w:rsidRPr="00903849">
        <w:rPr>
          <w:rFonts w:ascii="Times New Roman" w:hAnsi="Times New Roman" w:cs="Times New Roman"/>
          <w:sz w:val="24"/>
          <w:szCs w:val="24"/>
          <w:lang w:val="sr-Cyrl-RS"/>
        </w:rPr>
        <w:t xml:space="preserve"> ученика осмог разреда, </w:t>
      </w:r>
      <w:r w:rsidR="00903849" w:rsidRPr="00903849">
        <w:rPr>
          <w:rFonts w:ascii="Times New Roman" w:hAnsi="Times New Roman" w:cs="Times New Roman"/>
          <w:sz w:val="24"/>
          <w:szCs w:val="24"/>
          <w:lang w:val="sr-Cyrl-RS"/>
        </w:rPr>
        <w:t>38</w:t>
      </w:r>
      <w:r w:rsidR="00DA4425" w:rsidRPr="00903849">
        <w:rPr>
          <w:rFonts w:ascii="Times New Roman" w:hAnsi="Times New Roman" w:cs="Times New Roman"/>
          <w:sz w:val="24"/>
          <w:szCs w:val="24"/>
          <w:lang w:val="sr-Cyrl-RS"/>
        </w:rPr>
        <w:t xml:space="preserve"> де</w:t>
      </w:r>
      <w:r w:rsidR="00973304" w:rsidRPr="00903849">
        <w:rPr>
          <w:rFonts w:ascii="Times New Roman" w:hAnsi="Times New Roman" w:cs="Times New Roman"/>
          <w:sz w:val="24"/>
          <w:szCs w:val="24"/>
          <w:lang w:val="sr-Cyrl-RS"/>
        </w:rPr>
        <w:t>војчиц</w:t>
      </w:r>
      <w:r w:rsidR="00190F56" w:rsidRPr="00903849">
        <w:rPr>
          <w:rFonts w:ascii="Times New Roman" w:hAnsi="Times New Roman" w:cs="Times New Roman"/>
          <w:sz w:val="24"/>
          <w:szCs w:val="24"/>
          <w:lang w:val="sr-Cyrl-RS"/>
        </w:rPr>
        <w:t>е</w:t>
      </w:r>
      <w:r w:rsidR="00DA4425" w:rsidRPr="00903849">
        <w:rPr>
          <w:rFonts w:ascii="Times New Roman" w:hAnsi="Times New Roman" w:cs="Times New Roman"/>
          <w:sz w:val="24"/>
          <w:szCs w:val="24"/>
          <w:lang w:val="sr-Cyrl-RS"/>
        </w:rPr>
        <w:t xml:space="preserve"> и </w:t>
      </w:r>
      <w:r w:rsidR="00903849" w:rsidRPr="00903849">
        <w:rPr>
          <w:rFonts w:ascii="Times New Roman" w:hAnsi="Times New Roman" w:cs="Times New Roman"/>
          <w:sz w:val="24"/>
          <w:szCs w:val="24"/>
          <w:lang w:val="sr-Cyrl-RS"/>
        </w:rPr>
        <w:t>27</w:t>
      </w:r>
      <w:r w:rsidR="009562E1" w:rsidRPr="00903849">
        <w:rPr>
          <w:rFonts w:ascii="Times New Roman" w:hAnsi="Times New Roman" w:cs="Times New Roman"/>
          <w:sz w:val="24"/>
          <w:szCs w:val="24"/>
        </w:rPr>
        <w:t xml:space="preserve"> </w:t>
      </w:r>
      <w:r w:rsidR="00DA4425" w:rsidRPr="00903849">
        <w:rPr>
          <w:rFonts w:ascii="Times New Roman" w:hAnsi="Times New Roman" w:cs="Times New Roman"/>
          <w:sz w:val="24"/>
          <w:szCs w:val="24"/>
          <w:lang w:val="sr-Cyrl-RS"/>
        </w:rPr>
        <w:t>де</w:t>
      </w:r>
      <w:r w:rsidR="00973304" w:rsidRPr="00903849">
        <w:rPr>
          <w:rFonts w:ascii="Times New Roman" w:hAnsi="Times New Roman" w:cs="Times New Roman"/>
          <w:sz w:val="24"/>
          <w:szCs w:val="24"/>
          <w:lang w:val="sr-Cyrl-RS"/>
        </w:rPr>
        <w:t>чак</w:t>
      </w:r>
      <w:r w:rsidR="00190F56" w:rsidRPr="00903849">
        <w:rPr>
          <w:rFonts w:ascii="Times New Roman" w:hAnsi="Times New Roman" w:cs="Times New Roman"/>
          <w:sz w:val="24"/>
          <w:szCs w:val="24"/>
          <w:lang w:val="sr-Cyrl-RS"/>
        </w:rPr>
        <w:t>а</w:t>
      </w:r>
      <w:r w:rsidR="00DA4425" w:rsidRPr="00903849">
        <w:rPr>
          <w:rFonts w:ascii="Times New Roman" w:hAnsi="Times New Roman" w:cs="Times New Roman"/>
          <w:sz w:val="24"/>
          <w:szCs w:val="24"/>
          <w:lang w:val="sr-Cyrl-RS"/>
        </w:rPr>
        <w:t>. Ученици су завршни испит полагали у</w:t>
      </w:r>
      <w:r w:rsidR="00011C35" w:rsidRPr="00903849">
        <w:rPr>
          <w:rFonts w:ascii="Times New Roman" w:hAnsi="Times New Roman" w:cs="Times New Roman"/>
          <w:sz w:val="24"/>
          <w:szCs w:val="24"/>
          <w:lang w:val="sr-Cyrl-RS"/>
        </w:rPr>
        <w:t xml:space="preserve"> спортској хали</w:t>
      </w:r>
      <w:r w:rsidR="00DA4425" w:rsidRPr="00903849">
        <w:rPr>
          <w:rFonts w:ascii="Times New Roman" w:hAnsi="Times New Roman" w:cs="Times New Roman"/>
          <w:sz w:val="24"/>
          <w:szCs w:val="24"/>
          <w:lang w:val="sr-Cyrl-RS"/>
        </w:rPr>
        <w:t xml:space="preserve">. </w:t>
      </w:r>
      <w:r w:rsidR="00903849" w:rsidRPr="00903849">
        <w:rPr>
          <w:rFonts w:ascii="Times New Roman" w:hAnsi="Times New Roman" w:cs="Times New Roman"/>
          <w:sz w:val="24"/>
          <w:szCs w:val="24"/>
          <w:lang w:val="sr-Cyrl-RS"/>
        </w:rPr>
        <w:t>Ове године није било</w:t>
      </w:r>
      <w:r w:rsidR="00011C35" w:rsidRPr="00903849">
        <w:rPr>
          <w:rFonts w:ascii="Times New Roman" w:hAnsi="Times New Roman" w:cs="Times New Roman"/>
          <w:sz w:val="24"/>
          <w:szCs w:val="24"/>
          <w:lang w:val="sr-Cyrl-RS"/>
        </w:rPr>
        <w:t xml:space="preserve"> ученика</w:t>
      </w:r>
      <w:r w:rsidR="00163C51" w:rsidRPr="00903849">
        <w:rPr>
          <w:rFonts w:ascii="Times New Roman" w:hAnsi="Times New Roman" w:cs="Times New Roman"/>
          <w:sz w:val="24"/>
          <w:szCs w:val="24"/>
          <w:lang w:val="sr-Cyrl-RS"/>
        </w:rPr>
        <w:t>,</w:t>
      </w:r>
      <w:r w:rsidR="00011C35" w:rsidRPr="00903849">
        <w:rPr>
          <w:rFonts w:ascii="Times New Roman" w:hAnsi="Times New Roman" w:cs="Times New Roman"/>
          <w:sz w:val="24"/>
          <w:szCs w:val="24"/>
          <w:lang w:val="sr-Cyrl-RS"/>
        </w:rPr>
        <w:t xml:space="preserve"> који су се образовали по индивидуалном </w:t>
      </w:r>
      <w:r w:rsidR="00163C51" w:rsidRPr="00903849">
        <w:rPr>
          <w:rFonts w:ascii="Times New Roman" w:hAnsi="Times New Roman" w:cs="Times New Roman"/>
          <w:sz w:val="24"/>
          <w:szCs w:val="24"/>
          <w:lang w:val="sr-Cyrl-RS"/>
        </w:rPr>
        <w:t>образовном плану</w:t>
      </w:r>
      <w:r w:rsidR="00903849" w:rsidRPr="00903849">
        <w:rPr>
          <w:rFonts w:ascii="Times New Roman" w:hAnsi="Times New Roman" w:cs="Times New Roman"/>
          <w:sz w:val="24"/>
          <w:szCs w:val="24"/>
          <w:lang w:val="sr-Cyrl-RS"/>
        </w:rPr>
        <w:t>.</w:t>
      </w:r>
    </w:p>
    <w:p w:rsidR="00D97B2C" w:rsidRPr="00903849" w:rsidRDefault="00D97B2C" w:rsidP="001166A6">
      <w:pPr>
        <w:spacing w:line="360" w:lineRule="auto"/>
        <w:ind w:left="-142" w:firstLine="426"/>
        <w:jc w:val="both"/>
        <w:rPr>
          <w:rFonts w:ascii="Times New Roman" w:hAnsi="Times New Roman" w:cs="Times New Roman"/>
          <w:sz w:val="24"/>
          <w:szCs w:val="24"/>
          <w:lang w:val="sr-Cyrl-RS"/>
        </w:rPr>
      </w:pPr>
      <w:r w:rsidRPr="00903849">
        <w:rPr>
          <w:rFonts w:ascii="Times New Roman" w:hAnsi="Times New Roman" w:cs="Times New Roman"/>
          <w:sz w:val="24"/>
          <w:szCs w:val="24"/>
          <w:lang w:val="sr-Cyrl-RS"/>
        </w:rPr>
        <w:t>Ученици су полагали тест из српског језика, математике и изборни предмет. Изборни предмет је био један од следећених наставних предмета:биологија, физика, хемија, историја и географија. У нашој школи је избор био следећи:</w:t>
      </w:r>
    </w:p>
    <w:p w:rsidR="00D97B2C" w:rsidRPr="00304506" w:rsidRDefault="00D97B2C" w:rsidP="00C80B0D">
      <w:pPr>
        <w:spacing w:line="360" w:lineRule="auto"/>
        <w:ind w:left="-142" w:firstLine="720"/>
        <w:jc w:val="both"/>
        <w:rPr>
          <w:rFonts w:ascii="Times New Roman" w:hAnsi="Times New Roman" w:cs="Times New Roman"/>
          <w:sz w:val="24"/>
          <w:szCs w:val="24"/>
          <w:lang w:val="sr-Cyrl-RS"/>
        </w:rPr>
      </w:pPr>
      <w:r w:rsidRPr="00304506">
        <w:rPr>
          <w:rFonts w:ascii="Times New Roman" w:hAnsi="Times New Roman" w:cs="Times New Roman"/>
          <w:sz w:val="24"/>
          <w:szCs w:val="24"/>
          <w:lang w:val="sr-Cyrl-RS"/>
        </w:rPr>
        <w:t>Биологија-</w:t>
      </w:r>
      <w:r w:rsidR="00304506" w:rsidRPr="00304506">
        <w:rPr>
          <w:rFonts w:ascii="Times New Roman" w:hAnsi="Times New Roman" w:cs="Times New Roman"/>
          <w:sz w:val="24"/>
          <w:szCs w:val="24"/>
        </w:rPr>
        <w:t>25</w:t>
      </w:r>
      <w:r w:rsidRPr="00304506">
        <w:rPr>
          <w:rFonts w:ascii="Times New Roman" w:hAnsi="Times New Roman" w:cs="Times New Roman"/>
          <w:sz w:val="24"/>
          <w:szCs w:val="24"/>
          <w:lang w:val="sr-Cyrl-RS"/>
        </w:rPr>
        <w:t xml:space="preserve"> ученика</w:t>
      </w:r>
    </w:p>
    <w:p w:rsidR="00D97B2C" w:rsidRPr="00304506" w:rsidRDefault="00D97B2C" w:rsidP="00C80B0D">
      <w:pPr>
        <w:spacing w:line="360" w:lineRule="auto"/>
        <w:ind w:left="-142" w:firstLine="720"/>
        <w:jc w:val="both"/>
        <w:rPr>
          <w:rFonts w:ascii="Times New Roman" w:hAnsi="Times New Roman" w:cs="Times New Roman"/>
          <w:sz w:val="24"/>
          <w:szCs w:val="24"/>
          <w:lang w:val="sr-Cyrl-RS"/>
        </w:rPr>
      </w:pPr>
      <w:r w:rsidRPr="00304506">
        <w:rPr>
          <w:rFonts w:ascii="Times New Roman" w:hAnsi="Times New Roman" w:cs="Times New Roman"/>
          <w:sz w:val="24"/>
          <w:szCs w:val="24"/>
          <w:lang w:val="sr-Cyrl-RS"/>
        </w:rPr>
        <w:t>Хемија-</w:t>
      </w:r>
      <w:r w:rsidR="00304506" w:rsidRPr="00304506">
        <w:rPr>
          <w:rFonts w:ascii="Times New Roman" w:hAnsi="Times New Roman" w:cs="Times New Roman"/>
          <w:sz w:val="24"/>
          <w:szCs w:val="24"/>
        </w:rPr>
        <w:t xml:space="preserve">4 </w:t>
      </w:r>
      <w:r w:rsidRPr="00304506">
        <w:rPr>
          <w:rFonts w:ascii="Times New Roman" w:hAnsi="Times New Roman" w:cs="Times New Roman"/>
          <w:sz w:val="24"/>
          <w:szCs w:val="24"/>
          <w:lang w:val="sr-Cyrl-RS"/>
        </w:rPr>
        <w:t>ученика</w:t>
      </w:r>
    </w:p>
    <w:p w:rsidR="00D97B2C" w:rsidRPr="00304506" w:rsidRDefault="00D97B2C" w:rsidP="00C80B0D">
      <w:pPr>
        <w:spacing w:line="360" w:lineRule="auto"/>
        <w:ind w:left="-142" w:firstLine="720"/>
        <w:jc w:val="both"/>
        <w:rPr>
          <w:rFonts w:ascii="Times New Roman" w:hAnsi="Times New Roman" w:cs="Times New Roman"/>
          <w:sz w:val="24"/>
          <w:szCs w:val="24"/>
        </w:rPr>
      </w:pPr>
      <w:r w:rsidRPr="00304506">
        <w:rPr>
          <w:rFonts w:ascii="Times New Roman" w:hAnsi="Times New Roman" w:cs="Times New Roman"/>
          <w:sz w:val="24"/>
          <w:szCs w:val="24"/>
          <w:lang w:val="sr-Cyrl-RS"/>
        </w:rPr>
        <w:t>Историја-1 ученик</w:t>
      </w:r>
    </w:p>
    <w:p w:rsidR="00D97B2C" w:rsidRPr="00304506" w:rsidRDefault="00D97B2C" w:rsidP="00C80B0D">
      <w:pPr>
        <w:spacing w:line="360" w:lineRule="auto"/>
        <w:ind w:left="-142" w:firstLine="720"/>
        <w:jc w:val="both"/>
        <w:rPr>
          <w:rFonts w:ascii="Times New Roman" w:hAnsi="Times New Roman" w:cs="Times New Roman"/>
          <w:sz w:val="24"/>
          <w:szCs w:val="24"/>
          <w:lang w:val="sr-Cyrl-RS"/>
        </w:rPr>
      </w:pPr>
      <w:r w:rsidRPr="00304506">
        <w:rPr>
          <w:rFonts w:ascii="Times New Roman" w:hAnsi="Times New Roman" w:cs="Times New Roman"/>
          <w:sz w:val="24"/>
          <w:szCs w:val="24"/>
          <w:lang w:val="sr-Cyrl-RS"/>
        </w:rPr>
        <w:t>Географија-</w:t>
      </w:r>
      <w:r w:rsidR="00304506" w:rsidRPr="00304506">
        <w:rPr>
          <w:rFonts w:ascii="Times New Roman" w:hAnsi="Times New Roman" w:cs="Times New Roman"/>
          <w:sz w:val="24"/>
          <w:szCs w:val="24"/>
        </w:rPr>
        <w:t>27</w:t>
      </w:r>
      <w:r w:rsidRPr="00304506">
        <w:rPr>
          <w:rFonts w:ascii="Times New Roman" w:hAnsi="Times New Roman" w:cs="Times New Roman"/>
          <w:sz w:val="24"/>
          <w:szCs w:val="24"/>
          <w:lang w:val="sr-Cyrl-RS"/>
        </w:rPr>
        <w:t xml:space="preserve"> ученика</w:t>
      </w:r>
    </w:p>
    <w:p w:rsidR="00D97B2C" w:rsidRPr="00304506" w:rsidRDefault="00D97B2C" w:rsidP="00C80B0D">
      <w:pPr>
        <w:spacing w:line="360" w:lineRule="auto"/>
        <w:ind w:left="-142" w:firstLine="720"/>
        <w:jc w:val="both"/>
        <w:rPr>
          <w:rFonts w:ascii="Times New Roman" w:hAnsi="Times New Roman" w:cs="Times New Roman"/>
          <w:sz w:val="24"/>
          <w:szCs w:val="24"/>
          <w:lang w:val="sr-Cyrl-RS"/>
        </w:rPr>
      </w:pPr>
      <w:r w:rsidRPr="00304506">
        <w:rPr>
          <w:rFonts w:ascii="Times New Roman" w:hAnsi="Times New Roman" w:cs="Times New Roman"/>
          <w:sz w:val="24"/>
          <w:szCs w:val="24"/>
          <w:lang w:val="sr-Cyrl-RS"/>
        </w:rPr>
        <w:t>Физика-</w:t>
      </w:r>
      <w:r w:rsidR="00304506" w:rsidRPr="00304506">
        <w:rPr>
          <w:rFonts w:ascii="Times New Roman" w:hAnsi="Times New Roman" w:cs="Times New Roman"/>
          <w:sz w:val="24"/>
          <w:szCs w:val="24"/>
        </w:rPr>
        <w:t>8</w:t>
      </w:r>
      <w:r w:rsidRPr="00304506">
        <w:rPr>
          <w:rFonts w:ascii="Times New Roman" w:hAnsi="Times New Roman" w:cs="Times New Roman"/>
          <w:sz w:val="24"/>
          <w:szCs w:val="24"/>
          <w:lang w:val="sr-Cyrl-RS"/>
        </w:rPr>
        <w:t xml:space="preserve"> ученика</w:t>
      </w:r>
    </w:p>
    <w:p w:rsidR="00DA4425" w:rsidRPr="00903849" w:rsidRDefault="00DA4425" w:rsidP="00C80B0D">
      <w:pPr>
        <w:spacing w:line="360" w:lineRule="auto"/>
        <w:ind w:left="-142" w:firstLine="720"/>
        <w:jc w:val="both"/>
        <w:rPr>
          <w:rFonts w:ascii="Times New Roman" w:hAnsi="Times New Roman" w:cs="Times New Roman"/>
          <w:sz w:val="24"/>
          <w:szCs w:val="24"/>
          <w:lang w:val="sr-Cyrl-RS"/>
        </w:rPr>
      </w:pPr>
      <w:r w:rsidRPr="00903849">
        <w:rPr>
          <w:rFonts w:ascii="Times New Roman" w:hAnsi="Times New Roman" w:cs="Times New Roman"/>
          <w:sz w:val="24"/>
          <w:szCs w:val="24"/>
          <w:lang w:val="sr-Cyrl-RS"/>
        </w:rPr>
        <w:t>Сви ученици су успешно положили завршни испит и уписали жељене средње школе у првом кругу.</w:t>
      </w:r>
    </w:p>
    <w:p w:rsidR="00E96153" w:rsidRPr="00B5557A" w:rsidRDefault="00DA4425" w:rsidP="00C80B0D">
      <w:pPr>
        <w:spacing w:line="360" w:lineRule="auto"/>
        <w:ind w:left="-142" w:firstLine="720"/>
        <w:jc w:val="both"/>
        <w:rPr>
          <w:rFonts w:ascii="Times New Roman" w:hAnsi="Times New Roman" w:cs="Times New Roman"/>
          <w:sz w:val="24"/>
          <w:szCs w:val="24"/>
          <w:lang w:val="sr-Cyrl-RS"/>
        </w:rPr>
      </w:pPr>
      <w:r w:rsidRPr="00B5557A">
        <w:rPr>
          <w:rFonts w:ascii="Times New Roman" w:hAnsi="Times New Roman" w:cs="Times New Roman"/>
          <w:sz w:val="24"/>
          <w:szCs w:val="24"/>
          <w:lang w:val="sr-Cyrl-RS"/>
        </w:rPr>
        <w:t>Просечан број бодова на завршном испиту по предметима био</w:t>
      </w:r>
      <w:r w:rsidR="008615AB" w:rsidRPr="00B5557A">
        <w:rPr>
          <w:rFonts w:ascii="Times New Roman" w:hAnsi="Times New Roman" w:cs="Times New Roman"/>
          <w:sz w:val="24"/>
          <w:szCs w:val="24"/>
          <w:lang w:val="sr-Cyrl-RS"/>
        </w:rPr>
        <w:t xml:space="preserve"> је</w:t>
      </w:r>
      <w:r w:rsidRPr="00B5557A">
        <w:rPr>
          <w:rFonts w:ascii="Times New Roman" w:hAnsi="Times New Roman" w:cs="Times New Roman"/>
          <w:sz w:val="24"/>
          <w:szCs w:val="24"/>
          <w:lang w:val="sr-Cyrl-RS"/>
        </w:rPr>
        <w:t>:</w:t>
      </w:r>
      <w:r w:rsidR="00E96153" w:rsidRPr="00B5557A">
        <w:rPr>
          <w:rFonts w:ascii="Times New Roman" w:hAnsi="Times New Roman" w:cs="Times New Roman"/>
          <w:sz w:val="24"/>
          <w:szCs w:val="24"/>
          <w:lang w:val="sr-Cyrl-RS"/>
        </w:rPr>
        <w:t xml:space="preserve"> </w:t>
      </w:r>
    </w:p>
    <w:p w:rsidR="00E96153" w:rsidRPr="00B5557A" w:rsidRDefault="00E96153" w:rsidP="00C80B0D">
      <w:pPr>
        <w:spacing w:line="360" w:lineRule="auto"/>
        <w:ind w:left="-142" w:firstLine="720"/>
        <w:jc w:val="both"/>
        <w:rPr>
          <w:rFonts w:ascii="Times New Roman" w:hAnsi="Times New Roman" w:cs="Times New Roman"/>
          <w:sz w:val="24"/>
          <w:szCs w:val="24"/>
        </w:rPr>
      </w:pPr>
      <w:r w:rsidRPr="00B5557A">
        <w:rPr>
          <w:rFonts w:ascii="Times New Roman" w:hAnsi="Times New Roman" w:cs="Times New Roman"/>
          <w:sz w:val="24"/>
          <w:szCs w:val="24"/>
          <w:lang w:val="sr-Cyrl-RS"/>
        </w:rPr>
        <w:lastRenderedPageBreak/>
        <w:t>-Српски језик и књижевност-1</w:t>
      </w:r>
      <w:r w:rsidR="00B5557A" w:rsidRPr="00B5557A">
        <w:rPr>
          <w:rFonts w:ascii="Times New Roman" w:hAnsi="Times New Roman" w:cs="Times New Roman"/>
          <w:sz w:val="24"/>
          <w:szCs w:val="24"/>
        </w:rPr>
        <w:t>2,22</w:t>
      </w:r>
    </w:p>
    <w:p w:rsidR="00E96153" w:rsidRPr="00B5557A" w:rsidRDefault="00E96153" w:rsidP="00C80B0D">
      <w:pPr>
        <w:spacing w:line="360" w:lineRule="auto"/>
        <w:ind w:left="-142" w:firstLine="720"/>
        <w:jc w:val="both"/>
        <w:rPr>
          <w:rFonts w:ascii="Times New Roman" w:hAnsi="Times New Roman" w:cs="Times New Roman"/>
          <w:sz w:val="24"/>
          <w:szCs w:val="24"/>
        </w:rPr>
      </w:pPr>
      <w:r w:rsidRPr="00B5557A">
        <w:rPr>
          <w:rFonts w:ascii="Times New Roman" w:hAnsi="Times New Roman" w:cs="Times New Roman"/>
          <w:sz w:val="24"/>
          <w:szCs w:val="24"/>
          <w:lang w:val="sr-Cyrl-RS"/>
        </w:rPr>
        <w:t>-Математика-1</w:t>
      </w:r>
      <w:r w:rsidR="00B5557A" w:rsidRPr="00B5557A">
        <w:rPr>
          <w:rFonts w:ascii="Times New Roman" w:hAnsi="Times New Roman" w:cs="Times New Roman"/>
          <w:sz w:val="24"/>
          <w:szCs w:val="24"/>
        </w:rPr>
        <w:t>0,1</w:t>
      </w:r>
    </w:p>
    <w:p w:rsidR="00163C51" w:rsidRPr="00B5557A" w:rsidRDefault="00E96153" w:rsidP="00C80B0D">
      <w:pPr>
        <w:spacing w:line="360" w:lineRule="auto"/>
        <w:ind w:left="-142" w:firstLine="720"/>
        <w:jc w:val="both"/>
        <w:rPr>
          <w:rFonts w:ascii="Times New Roman" w:hAnsi="Times New Roman" w:cs="Times New Roman"/>
          <w:sz w:val="24"/>
          <w:szCs w:val="24"/>
        </w:rPr>
      </w:pPr>
      <w:r w:rsidRPr="00B5557A">
        <w:rPr>
          <w:rFonts w:ascii="Times New Roman" w:hAnsi="Times New Roman" w:cs="Times New Roman"/>
          <w:sz w:val="24"/>
          <w:szCs w:val="24"/>
          <w:lang w:val="sr-Cyrl-RS"/>
        </w:rPr>
        <w:t>-Биологија</w:t>
      </w:r>
      <w:r w:rsidR="00190F56" w:rsidRPr="00B5557A">
        <w:rPr>
          <w:rFonts w:ascii="Times New Roman" w:hAnsi="Times New Roman" w:cs="Times New Roman"/>
          <w:sz w:val="24"/>
          <w:szCs w:val="24"/>
          <w:lang w:val="sr-Cyrl-RS"/>
        </w:rPr>
        <w:t>-1</w:t>
      </w:r>
      <w:r w:rsidR="00B5557A" w:rsidRPr="00B5557A">
        <w:rPr>
          <w:rFonts w:ascii="Times New Roman" w:hAnsi="Times New Roman" w:cs="Times New Roman"/>
          <w:sz w:val="24"/>
          <w:szCs w:val="24"/>
        </w:rPr>
        <w:t>1,58</w:t>
      </w:r>
    </w:p>
    <w:p w:rsidR="00163C51" w:rsidRPr="00B5557A" w:rsidRDefault="00163C51" w:rsidP="00C80B0D">
      <w:pPr>
        <w:spacing w:line="360" w:lineRule="auto"/>
        <w:ind w:left="-142" w:firstLine="720"/>
        <w:jc w:val="both"/>
        <w:rPr>
          <w:rFonts w:ascii="Times New Roman" w:hAnsi="Times New Roman" w:cs="Times New Roman"/>
          <w:sz w:val="24"/>
          <w:szCs w:val="24"/>
          <w:lang w:val="sr-Cyrl-RS"/>
        </w:rPr>
      </w:pPr>
      <w:r w:rsidRPr="00B5557A">
        <w:rPr>
          <w:rFonts w:ascii="Times New Roman" w:hAnsi="Times New Roman" w:cs="Times New Roman"/>
          <w:sz w:val="24"/>
          <w:szCs w:val="24"/>
          <w:lang w:val="sr-Cyrl-RS"/>
        </w:rPr>
        <w:t>-</w:t>
      </w:r>
      <w:r w:rsidR="00E96153" w:rsidRPr="00B5557A">
        <w:rPr>
          <w:rFonts w:ascii="Times New Roman" w:hAnsi="Times New Roman" w:cs="Times New Roman"/>
          <w:sz w:val="24"/>
          <w:szCs w:val="24"/>
          <w:lang w:val="sr-Cyrl-RS"/>
        </w:rPr>
        <w:t>Географија</w:t>
      </w:r>
      <w:r w:rsidR="00190F56" w:rsidRPr="00B5557A">
        <w:rPr>
          <w:rFonts w:ascii="Times New Roman" w:hAnsi="Times New Roman" w:cs="Times New Roman"/>
          <w:sz w:val="24"/>
          <w:szCs w:val="24"/>
          <w:lang w:val="sr-Cyrl-RS"/>
        </w:rPr>
        <w:t>-14,00</w:t>
      </w:r>
    </w:p>
    <w:p w:rsidR="00163C51" w:rsidRPr="00B5557A" w:rsidRDefault="00163C51" w:rsidP="00C80B0D">
      <w:pPr>
        <w:spacing w:line="360" w:lineRule="auto"/>
        <w:ind w:left="-142" w:firstLine="720"/>
        <w:jc w:val="both"/>
        <w:rPr>
          <w:rFonts w:ascii="Times New Roman" w:hAnsi="Times New Roman" w:cs="Times New Roman"/>
          <w:sz w:val="24"/>
          <w:szCs w:val="24"/>
          <w:lang w:val="sr-Cyrl-RS"/>
        </w:rPr>
      </w:pPr>
      <w:r w:rsidRPr="00B5557A">
        <w:rPr>
          <w:rFonts w:ascii="Times New Roman" w:hAnsi="Times New Roman" w:cs="Times New Roman"/>
          <w:sz w:val="24"/>
          <w:szCs w:val="24"/>
          <w:lang w:val="sr-Cyrl-RS"/>
        </w:rPr>
        <w:t>-</w:t>
      </w:r>
      <w:r w:rsidR="00E96153" w:rsidRPr="00B5557A">
        <w:rPr>
          <w:rFonts w:ascii="Times New Roman" w:hAnsi="Times New Roman" w:cs="Times New Roman"/>
          <w:sz w:val="24"/>
          <w:szCs w:val="24"/>
          <w:lang w:val="sr-Cyrl-RS"/>
        </w:rPr>
        <w:t>Историја</w:t>
      </w:r>
      <w:r w:rsidR="00190F56" w:rsidRPr="00B5557A">
        <w:rPr>
          <w:rFonts w:ascii="Times New Roman" w:hAnsi="Times New Roman" w:cs="Times New Roman"/>
          <w:sz w:val="24"/>
          <w:szCs w:val="24"/>
          <w:lang w:val="sr-Cyrl-RS"/>
        </w:rPr>
        <w:t>-12</w:t>
      </w:r>
    </w:p>
    <w:p w:rsidR="00163C51" w:rsidRPr="00B5557A" w:rsidRDefault="00163C51" w:rsidP="00C80B0D">
      <w:pPr>
        <w:spacing w:line="360" w:lineRule="auto"/>
        <w:ind w:left="-142" w:firstLine="720"/>
        <w:jc w:val="both"/>
        <w:rPr>
          <w:rFonts w:ascii="Times New Roman" w:hAnsi="Times New Roman" w:cs="Times New Roman"/>
          <w:sz w:val="24"/>
          <w:szCs w:val="24"/>
        </w:rPr>
      </w:pPr>
      <w:r w:rsidRPr="00B5557A">
        <w:rPr>
          <w:rFonts w:ascii="Times New Roman" w:hAnsi="Times New Roman" w:cs="Times New Roman"/>
          <w:sz w:val="24"/>
          <w:szCs w:val="24"/>
          <w:lang w:val="sr-Cyrl-RS"/>
        </w:rPr>
        <w:t>-</w:t>
      </w:r>
      <w:r w:rsidR="00E96153" w:rsidRPr="00B5557A">
        <w:rPr>
          <w:rFonts w:ascii="Times New Roman" w:hAnsi="Times New Roman" w:cs="Times New Roman"/>
          <w:sz w:val="24"/>
          <w:szCs w:val="24"/>
          <w:lang w:val="sr-Cyrl-RS"/>
        </w:rPr>
        <w:t>Физика</w:t>
      </w:r>
      <w:r w:rsidR="00190F56" w:rsidRPr="00B5557A">
        <w:rPr>
          <w:rFonts w:ascii="Times New Roman" w:hAnsi="Times New Roman" w:cs="Times New Roman"/>
          <w:sz w:val="24"/>
          <w:szCs w:val="24"/>
          <w:lang w:val="sr-Cyrl-RS"/>
        </w:rPr>
        <w:t>-1</w:t>
      </w:r>
      <w:r w:rsidR="00B5557A" w:rsidRPr="00B5557A">
        <w:rPr>
          <w:rFonts w:ascii="Times New Roman" w:hAnsi="Times New Roman" w:cs="Times New Roman"/>
          <w:sz w:val="24"/>
          <w:szCs w:val="24"/>
        </w:rPr>
        <w:t>4,63</w:t>
      </w:r>
    </w:p>
    <w:p w:rsidR="00DA4425" w:rsidRPr="00B5557A" w:rsidRDefault="00163C51" w:rsidP="00C80B0D">
      <w:pPr>
        <w:spacing w:line="360" w:lineRule="auto"/>
        <w:ind w:left="-142" w:firstLine="720"/>
        <w:jc w:val="both"/>
        <w:rPr>
          <w:rFonts w:ascii="Times New Roman" w:hAnsi="Times New Roman" w:cs="Times New Roman"/>
          <w:sz w:val="24"/>
          <w:szCs w:val="24"/>
        </w:rPr>
      </w:pPr>
      <w:r w:rsidRPr="00B5557A">
        <w:rPr>
          <w:rFonts w:ascii="Times New Roman" w:hAnsi="Times New Roman" w:cs="Times New Roman"/>
          <w:sz w:val="24"/>
          <w:szCs w:val="24"/>
          <w:lang w:val="sr-Cyrl-RS"/>
        </w:rPr>
        <w:t>-</w:t>
      </w:r>
      <w:r w:rsidR="00E96153" w:rsidRPr="00B5557A">
        <w:rPr>
          <w:rFonts w:ascii="Times New Roman" w:hAnsi="Times New Roman" w:cs="Times New Roman"/>
          <w:sz w:val="24"/>
          <w:szCs w:val="24"/>
          <w:lang w:val="sr-Cyrl-RS"/>
        </w:rPr>
        <w:t>Хемија</w:t>
      </w:r>
      <w:r w:rsidR="00190F56" w:rsidRPr="00B5557A">
        <w:rPr>
          <w:rFonts w:ascii="Times New Roman" w:hAnsi="Times New Roman" w:cs="Times New Roman"/>
          <w:sz w:val="24"/>
          <w:szCs w:val="24"/>
          <w:lang w:val="sr-Cyrl-RS"/>
        </w:rPr>
        <w:t>-14,</w:t>
      </w:r>
      <w:r w:rsidR="00B5557A" w:rsidRPr="00B5557A">
        <w:rPr>
          <w:rFonts w:ascii="Times New Roman" w:hAnsi="Times New Roman" w:cs="Times New Roman"/>
          <w:sz w:val="24"/>
          <w:szCs w:val="24"/>
        </w:rPr>
        <w:t>13</w:t>
      </w:r>
    </w:p>
    <w:p w:rsidR="000070DD" w:rsidRPr="002328C3" w:rsidRDefault="00E75F60" w:rsidP="00B5557A">
      <w:pPr>
        <w:spacing w:line="360" w:lineRule="auto"/>
        <w:ind w:left="-142" w:firstLine="709"/>
        <w:jc w:val="both"/>
        <w:rPr>
          <w:rFonts w:ascii="Times New Roman" w:hAnsi="Times New Roman" w:cs="Times New Roman"/>
          <w:color w:val="FF0000"/>
          <w:sz w:val="24"/>
          <w:szCs w:val="24"/>
          <w:lang w:val="sr-Cyrl-RS"/>
        </w:rPr>
      </w:pPr>
      <w:r w:rsidRPr="00DA72F0">
        <w:rPr>
          <w:rFonts w:ascii="Times New Roman" w:hAnsi="Times New Roman" w:cs="Times New Roman"/>
          <w:sz w:val="24"/>
          <w:szCs w:val="24"/>
          <w:lang w:val="sr-Cyrl-RS"/>
        </w:rPr>
        <w:t xml:space="preserve">Сва три теста су имала по 20 питања и на сваком се могло остварити по максимум 20 бодова. </w:t>
      </w:r>
    </w:p>
    <w:p w:rsidR="000070DD" w:rsidRPr="00B5557A" w:rsidRDefault="00294BF2" w:rsidP="00C80B0D">
      <w:pPr>
        <w:spacing w:line="360" w:lineRule="auto"/>
        <w:ind w:left="-142" w:firstLine="142"/>
        <w:jc w:val="both"/>
        <w:rPr>
          <w:rFonts w:ascii="Times New Roman" w:hAnsi="Times New Roman" w:cs="Times New Roman"/>
          <w:sz w:val="24"/>
          <w:szCs w:val="24"/>
          <w:lang w:val="sr-Cyrl-RS"/>
        </w:rPr>
      </w:pPr>
      <w:r w:rsidRPr="00B5557A">
        <w:rPr>
          <w:rFonts w:ascii="Times New Roman" w:hAnsi="Times New Roman" w:cs="Times New Roman"/>
          <w:noProof/>
          <w:lang w:val="sr-Cyrl-RS"/>
        </w:rPr>
        <w:t>Просечан број остварених бодова на тест</w:t>
      </w:r>
      <w:r w:rsidR="006606AB" w:rsidRPr="00B5557A">
        <w:rPr>
          <w:rFonts w:ascii="Times New Roman" w:hAnsi="Times New Roman" w:cs="Times New Roman"/>
          <w:noProof/>
          <w:lang w:val="sr-Cyrl-RS"/>
        </w:rPr>
        <w:t>овима</w:t>
      </w:r>
      <w:r w:rsidRPr="00B5557A">
        <w:rPr>
          <w:rFonts w:ascii="Times New Roman" w:hAnsi="Times New Roman" w:cs="Times New Roman"/>
          <w:noProof/>
          <w:lang w:val="sr-Cyrl-RS"/>
        </w:rPr>
        <w:t xml:space="preserve"> и средња оцена </w:t>
      </w:r>
      <w:r w:rsidR="006606AB" w:rsidRPr="00B5557A">
        <w:rPr>
          <w:rFonts w:ascii="Times New Roman" w:hAnsi="Times New Roman" w:cs="Times New Roman"/>
          <w:noProof/>
          <w:lang w:val="sr-Cyrl-RS"/>
        </w:rPr>
        <w:t xml:space="preserve">из тих предмета </w:t>
      </w:r>
      <w:r w:rsidRPr="00B5557A">
        <w:rPr>
          <w:rFonts w:ascii="Times New Roman" w:hAnsi="Times New Roman" w:cs="Times New Roman"/>
          <w:noProof/>
          <w:lang w:val="sr-Cyrl-RS"/>
        </w:rPr>
        <w:t>на крају седмог и осмог разреда:</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87"/>
        <w:gridCol w:w="1991"/>
        <w:gridCol w:w="1991"/>
        <w:gridCol w:w="1991"/>
      </w:tblGrid>
      <w:tr w:rsidR="002328C3" w:rsidRPr="002328C3" w:rsidTr="00133B82">
        <w:trPr>
          <w:trHeight w:val="781"/>
        </w:trPr>
        <w:tc>
          <w:tcPr>
            <w:tcW w:w="1787" w:type="dxa"/>
          </w:tcPr>
          <w:p w:rsidR="00294BF2" w:rsidRPr="002328C3" w:rsidRDefault="00294BF2" w:rsidP="00C80B0D">
            <w:pPr>
              <w:spacing w:line="360" w:lineRule="auto"/>
              <w:ind w:left="-142"/>
              <w:jc w:val="center"/>
              <w:rPr>
                <w:rFonts w:ascii="Times New Roman" w:hAnsi="Times New Roman" w:cs="Times New Roman"/>
                <w:color w:val="FF0000"/>
              </w:rPr>
            </w:pPr>
          </w:p>
        </w:tc>
        <w:tc>
          <w:tcPr>
            <w:tcW w:w="1991" w:type="dxa"/>
          </w:tcPr>
          <w:p w:rsidR="00294BF2" w:rsidRPr="00133B82" w:rsidRDefault="00294BF2"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Математика</w:t>
            </w:r>
          </w:p>
        </w:tc>
        <w:tc>
          <w:tcPr>
            <w:tcW w:w="1991" w:type="dxa"/>
          </w:tcPr>
          <w:p w:rsidR="00294BF2" w:rsidRPr="00133B82" w:rsidRDefault="00294BF2"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Седми разред</w:t>
            </w:r>
          </w:p>
        </w:tc>
        <w:tc>
          <w:tcPr>
            <w:tcW w:w="1991" w:type="dxa"/>
          </w:tcPr>
          <w:p w:rsidR="00294BF2" w:rsidRPr="00133B82" w:rsidRDefault="00294BF2"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Осми разред</w:t>
            </w:r>
          </w:p>
        </w:tc>
      </w:tr>
      <w:tr w:rsidR="002328C3" w:rsidRPr="002328C3" w:rsidTr="00133B82">
        <w:trPr>
          <w:trHeight w:val="385"/>
        </w:trPr>
        <w:tc>
          <w:tcPr>
            <w:tcW w:w="1787" w:type="dxa"/>
          </w:tcPr>
          <w:p w:rsidR="00294BF2" w:rsidRPr="00B5557A" w:rsidRDefault="00294BF2" w:rsidP="00C80B0D">
            <w:pPr>
              <w:spacing w:line="360" w:lineRule="auto"/>
              <w:ind w:left="-142"/>
              <w:jc w:val="center"/>
              <w:rPr>
                <w:rFonts w:ascii="Times New Roman" w:hAnsi="Times New Roman" w:cs="Times New Roman"/>
              </w:rPr>
            </w:pPr>
            <w:r w:rsidRPr="00B5557A">
              <w:rPr>
                <w:rFonts w:ascii="Times New Roman" w:hAnsi="Times New Roman" w:cs="Times New Roman"/>
              </w:rPr>
              <w:t>8-1</w:t>
            </w:r>
          </w:p>
        </w:tc>
        <w:tc>
          <w:tcPr>
            <w:tcW w:w="1991" w:type="dxa"/>
          </w:tcPr>
          <w:p w:rsidR="00294BF2" w:rsidRPr="00133B82" w:rsidRDefault="00FC12D7"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rPr>
              <w:t>10,1</w:t>
            </w:r>
          </w:p>
        </w:tc>
        <w:tc>
          <w:tcPr>
            <w:tcW w:w="1991" w:type="dxa"/>
          </w:tcPr>
          <w:p w:rsidR="00294BF2" w:rsidRPr="00133B82" w:rsidRDefault="00133B82"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rPr>
              <w:t>2,81</w:t>
            </w:r>
          </w:p>
        </w:tc>
        <w:tc>
          <w:tcPr>
            <w:tcW w:w="1991" w:type="dxa"/>
          </w:tcPr>
          <w:p w:rsidR="00294BF2" w:rsidRPr="00C7295A" w:rsidRDefault="003D4817"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lang w:val="sr-Cyrl-RS"/>
              </w:rPr>
              <w:t>3,</w:t>
            </w:r>
            <w:r w:rsidR="00C7295A" w:rsidRPr="00C7295A">
              <w:rPr>
                <w:rFonts w:ascii="Times New Roman" w:hAnsi="Times New Roman" w:cs="Times New Roman"/>
                <w:sz w:val="24"/>
                <w:szCs w:val="24"/>
              </w:rPr>
              <w:t>00</w:t>
            </w:r>
          </w:p>
        </w:tc>
      </w:tr>
      <w:tr w:rsidR="002328C3" w:rsidRPr="002328C3" w:rsidTr="00133B82">
        <w:trPr>
          <w:trHeight w:val="395"/>
        </w:trPr>
        <w:tc>
          <w:tcPr>
            <w:tcW w:w="1787" w:type="dxa"/>
          </w:tcPr>
          <w:p w:rsidR="00294BF2" w:rsidRPr="00B5557A" w:rsidRDefault="00294BF2" w:rsidP="00C80B0D">
            <w:pPr>
              <w:spacing w:line="360" w:lineRule="auto"/>
              <w:ind w:left="-142"/>
              <w:jc w:val="center"/>
              <w:rPr>
                <w:rFonts w:ascii="Times New Roman" w:hAnsi="Times New Roman" w:cs="Times New Roman"/>
              </w:rPr>
            </w:pPr>
            <w:r w:rsidRPr="00B5557A">
              <w:rPr>
                <w:rFonts w:ascii="Times New Roman" w:hAnsi="Times New Roman" w:cs="Times New Roman"/>
              </w:rPr>
              <w:t>8-2</w:t>
            </w:r>
          </w:p>
        </w:tc>
        <w:tc>
          <w:tcPr>
            <w:tcW w:w="1991" w:type="dxa"/>
          </w:tcPr>
          <w:p w:rsidR="00294BF2" w:rsidRPr="00133B82" w:rsidRDefault="00FC12D7"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rPr>
              <w:t>9,9</w:t>
            </w:r>
          </w:p>
        </w:tc>
        <w:tc>
          <w:tcPr>
            <w:tcW w:w="1991" w:type="dxa"/>
          </w:tcPr>
          <w:p w:rsidR="00294BF2" w:rsidRPr="00133B82" w:rsidRDefault="00133B82"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rPr>
              <w:t>2,95</w:t>
            </w:r>
          </w:p>
        </w:tc>
        <w:tc>
          <w:tcPr>
            <w:tcW w:w="1991" w:type="dxa"/>
          </w:tcPr>
          <w:p w:rsidR="00294BF2" w:rsidRPr="00C7295A" w:rsidRDefault="003D4817"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lang w:val="sr-Cyrl-RS"/>
              </w:rPr>
              <w:t>2,</w:t>
            </w:r>
            <w:r w:rsidR="00C7295A" w:rsidRPr="00C7295A">
              <w:rPr>
                <w:rFonts w:ascii="Times New Roman" w:hAnsi="Times New Roman" w:cs="Times New Roman"/>
                <w:sz w:val="24"/>
                <w:szCs w:val="24"/>
              </w:rPr>
              <w:t>86</w:t>
            </w:r>
          </w:p>
        </w:tc>
      </w:tr>
      <w:tr w:rsidR="00E9044C" w:rsidRPr="002328C3" w:rsidTr="00133B82">
        <w:trPr>
          <w:trHeight w:val="385"/>
        </w:trPr>
        <w:tc>
          <w:tcPr>
            <w:tcW w:w="1787" w:type="dxa"/>
          </w:tcPr>
          <w:p w:rsidR="00294BF2" w:rsidRPr="00B5557A" w:rsidRDefault="00294BF2" w:rsidP="00C80B0D">
            <w:pPr>
              <w:spacing w:line="360" w:lineRule="auto"/>
              <w:ind w:left="-142"/>
              <w:jc w:val="center"/>
              <w:rPr>
                <w:rFonts w:ascii="Times New Roman" w:hAnsi="Times New Roman" w:cs="Times New Roman"/>
              </w:rPr>
            </w:pPr>
            <w:r w:rsidRPr="00B5557A">
              <w:rPr>
                <w:rFonts w:ascii="Times New Roman" w:hAnsi="Times New Roman" w:cs="Times New Roman"/>
              </w:rPr>
              <w:t>8-3</w:t>
            </w:r>
          </w:p>
        </w:tc>
        <w:tc>
          <w:tcPr>
            <w:tcW w:w="1991" w:type="dxa"/>
          </w:tcPr>
          <w:p w:rsidR="00294BF2" w:rsidRPr="00133B82" w:rsidRDefault="00FC12D7"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rPr>
              <w:t>10,29</w:t>
            </w:r>
          </w:p>
        </w:tc>
        <w:tc>
          <w:tcPr>
            <w:tcW w:w="1991" w:type="dxa"/>
          </w:tcPr>
          <w:p w:rsidR="00294BF2" w:rsidRPr="00133B82" w:rsidRDefault="00133B82"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rPr>
              <w:t>2,86</w:t>
            </w:r>
          </w:p>
        </w:tc>
        <w:tc>
          <w:tcPr>
            <w:tcW w:w="1991" w:type="dxa"/>
          </w:tcPr>
          <w:p w:rsidR="00294BF2"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2,71</w:t>
            </w:r>
          </w:p>
        </w:tc>
      </w:tr>
    </w:tbl>
    <w:p w:rsidR="005923A4" w:rsidRPr="002328C3" w:rsidRDefault="005923A4" w:rsidP="00C80B0D">
      <w:pPr>
        <w:spacing w:line="360" w:lineRule="auto"/>
        <w:ind w:left="-142" w:firstLine="720"/>
        <w:jc w:val="center"/>
        <w:rPr>
          <w:rFonts w:ascii="Times New Roman" w:hAnsi="Times New Roman" w:cs="Times New Roman"/>
          <w:color w:val="FF0000"/>
          <w:sz w:val="24"/>
          <w:szCs w:val="24"/>
          <w:lang w:val="sr-Cyrl-R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90"/>
        <w:gridCol w:w="1994"/>
        <w:gridCol w:w="1994"/>
        <w:gridCol w:w="1994"/>
      </w:tblGrid>
      <w:tr w:rsidR="002328C3" w:rsidRPr="002328C3" w:rsidTr="00133B82">
        <w:trPr>
          <w:trHeight w:val="818"/>
        </w:trPr>
        <w:tc>
          <w:tcPr>
            <w:tcW w:w="1790" w:type="dxa"/>
          </w:tcPr>
          <w:p w:rsidR="006E6E32" w:rsidRPr="002328C3" w:rsidRDefault="006E6E32" w:rsidP="00C80B0D">
            <w:pPr>
              <w:spacing w:line="360" w:lineRule="auto"/>
              <w:ind w:left="-142"/>
              <w:jc w:val="center"/>
              <w:rPr>
                <w:rFonts w:ascii="Times New Roman" w:hAnsi="Times New Roman" w:cs="Times New Roman"/>
                <w:color w:val="FF0000"/>
              </w:rPr>
            </w:pPr>
          </w:p>
        </w:tc>
        <w:tc>
          <w:tcPr>
            <w:tcW w:w="1994" w:type="dxa"/>
          </w:tcPr>
          <w:p w:rsidR="006E6E32" w:rsidRPr="00133B82" w:rsidRDefault="006E6E32"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Српски језик</w:t>
            </w:r>
          </w:p>
        </w:tc>
        <w:tc>
          <w:tcPr>
            <w:tcW w:w="1994" w:type="dxa"/>
          </w:tcPr>
          <w:p w:rsidR="006E6E32" w:rsidRPr="00133B82" w:rsidRDefault="006E6E32"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Седми разред</w:t>
            </w:r>
          </w:p>
        </w:tc>
        <w:tc>
          <w:tcPr>
            <w:tcW w:w="1994" w:type="dxa"/>
          </w:tcPr>
          <w:p w:rsidR="006E6E32" w:rsidRPr="00133B82" w:rsidRDefault="006E6E32"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Осми разред</w:t>
            </w:r>
          </w:p>
        </w:tc>
      </w:tr>
      <w:tr w:rsidR="002328C3" w:rsidRPr="002328C3" w:rsidTr="00133B82">
        <w:trPr>
          <w:trHeight w:val="404"/>
        </w:trPr>
        <w:tc>
          <w:tcPr>
            <w:tcW w:w="1790" w:type="dxa"/>
          </w:tcPr>
          <w:p w:rsidR="006E6E32" w:rsidRPr="008F2346" w:rsidRDefault="006E6E32" w:rsidP="00C80B0D">
            <w:pPr>
              <w:spacing w:line="360" w:lineRule="auto"/>
              <w:ind w:left="-142"/>
              <w:jc w:val="center"/>
              <w:rPr>
                <w:rFonts w:ascii="Times New Roman" w:hAnsi="Times New Roman" w:cs="Times New Roman"/>
              </w:rPr>
            </w:pPr>
            <w:r w:rsidRPr="008F2346">
              <w:rPr>
                <w:rFonts w:ascii="Times New Roman" w:hAnsi="Times New Roman" w:cs="Times New Roman"/>
              </w:rPr>
              <w:t>8-1</w:t>
            </w:r>
          </w:p>
        </w:tc>
        <w:tc>
          <w:tcPr>
            <w:tcW w:w="1994" w:type="dxa"/>
          </w:tcPr>
          <w:p w:rsidR="006E6E32" w:rsidRPr="00133B82" w:rsidRDefault="008F2346" w:rsidP="00C80B0D">
            <w:pPr>
              <w:spacing w:line="360" w:lineRule="auto"/>
              <w:jc w:val="center"/>
              <w:rPr>
                <w:rFonts w:ascii="Times New Roman" w:hAnsi="Times New Roman" w:cs="Times New Roman"/>
                <w:sz w:val="24"/>
                <w:szCs w:val="24"/>
              </w:rPr>
            </w:pPr>
            <w:r w:rsidRPr="00133B82">
              <w:rPr>
                <w:rFonts w:ascii="Times New Roman" w:hAnsi="Times New Roman" w:cs="Times New Roman"/>
                <w:sz w:val="24"/>
                <w:szCs w:val="24"/>
              </w:rPr>
              <w:t>11,86</w:t>
            </w:r>
          </w:p>
        </w:tc>
        <w:tc>
          <w:tcPr>
            <w:tcW w:w="1994" w:type="dxa"/>
          </w:tcPr>
          <w:p w:rsidR="006E6E32" w:rsidRPr="00133B82" w:rsidRDefault="003D4817"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lang w:val="sr-Cyrl-RS"/>
              </w:rPr>
              <w:t>3,</w:t>
            </w:r>
            <w:r w:rsidR="00133B82" w:rsidRPr="00133B82">
              <w:rPr>
                <w:rFonts w:ascii="Times New Roman" w:hAnsi="Times New Roman" w:cs="Times New Roman"/>
                <w:sz w:val="24"/>
                <w:szCs w:val="24"/>
              </w:rPr>
              <w:t>43</w:t>
            </w:r>
          </w:p>
        </w:tc>
        <w:tc>
          <w:tcPr>
            <w:tcW w:w="1994" w:type="dxa"/>
          </w:tcPr>
          <w:p w:rsidR="006E6E32" w:rsidRPr="00C7295A" w:rsidRDefault="003D4817"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lang w:val="sr-Cyrl-RS"/>
              </w:rPr>
              <w:t>3,4</w:t>
            </w:r>
            <w:r w:rsidR="00C7295A" w:rsidRPr="00C7295A">
              <w:rPr>
                <w:rFonts w:ascii="Times New Roman" w:hAnsi="Times New Roman" w:cs="Times New Roman"/>
                <w:sz w:val="24"/>
                <w:szCs w:val="24"/>
              </w:rPr>
              <w:t>5</w:t>
            </w:r>
          </w:p>
        </w:tc>
      </w:tr>
      <w:tr w:rsidR="002328C3" w:rsidRPr="002328C3" w:rsidTr="00133B82">
        <w:trPr>
          <w:trHeight w:val="414"/>
        </w:trPr>
        <w:tc>
          <w:tcPr>
            <w:tcW w:w="1790" w:type="dxa"/>
          </w:tcPr>
          <w:p w:rsidR="006E6E32" w:rsidRPr="008F2346" w:rsidRDefault="006E6E32" w:rsidP="00C80B0D">
            <w:pPr>
              <w:spacing w:line="360" w:lineRule="auto"/>
              <w:ind w:left="-142"/>
              <w:jc w:val="center"/>
              <w:rPr>
                <w:rFonts w:ascii="Times New Roman" w:hAnsi="Times New Roman" w:cs="Times New Roman"/>
              </w:rPr>
            </w:pPr>
            <w:r w:rsidRPr="008F2346">
              <w:rPr>
                <w:rFonts w:ascii="Times New Roman" w:hAnsi="Times New Roman" w:cs="Times New Roman"/>
              </w:rPr>
              <w:t>8-2</w:t>
            </w:r>
          </w:p>
        </w:tc>
        <w:tc>
          <w:tcPr>
            <w:tcW w:w="1994" w:type="dxa"/>
          </w:tcPr>
          <w:p w:rsidR="006E6E32" w:rsidRPr="00133B82" w:rsidRDefault="008F2346" w:rsidP="00C80B0D">
            <w:pPr>
              <w:spacing w:line="360" w:lineRule="auto"/>
              <w:jc w:val="center"/>
              <w:rPr>
                <w:rFonts w:ascii="Times New Roman" w:hAnsi="Times New Roman" w:cs="Times New Roman"/>
                <w:sz w:val="24"/>
                <w:szCs w:val="24"/>
              </w:rPr>
            </w:pPr>
            <w:r w:rsidRPr="00133B82">
              <w:rPr>
                <w:rFonts w:ascii="Times New Roman" w:hAnsi="Times New Roman" w:cs="Times New Roman"/>
                <w:sz w:val="24"/>
                <w:szCs w:val="24"/>
              </w:rPr>
              <w:t>12,43</w:t>
            </w:r>
          </w:p>
        </w:tc>
        <w:tc>
          <w:tcPr>
            <w:tcW w:w="1994" w:type="dxa"/>
          </w:tcPr>
          <w:p w:rsidR="006E6E32" w:rsidRPr="00133B82" w:rsidRDefault="003D4817"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lang w:val="sr-Cyrl-RS"/>
              </w:rPr>
              <w:t>3,2</w:t>
            </w:r>
            <w:r w:rsidR="00133B82" w:rsidRPr="00133B82">
              <w:rPr>
                <w:rFonts w:ascii="Times New Roman" w:hAnsi="Times New Roman" w:cs="Times New Roman"/>
                <w:sz w:val="24"/>
                <w:szCs w:val="24"/>
              </w:rPr>
              <w:t>3</w:t>
            </w:r>
          </w:p>
        </w:tc>
        <w:tc>
          <w:tcPr>
            <w:tcW w:w="1994" w:type="dxa"/>
          </w:tcPr>
          <w:p w:rsidR="006E6E32" w:rsidRPr="00C7295A" w:rsidRDefault="003D4817"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lang w:val="sr-Cyrl-RS"/>
              </w:rPr>
              <w:t>3,</w:t>
            </w:r>
            <w:r w:rsidR="00C7295A" w:rsidRPr="00C7295A">
              <w:rPr>
                <w:rFonts w:ascii="Times New Roman" w:hAnsi="Times New Roman" w:cs="Times New Roman"/>
                <w:sz w:val="24"/>
                <w:szCs w:val="24"/>
              </w:rPr>
              <w:t>23</w:t>
            </w:r>
          </w:p>
        </w:tc>
      </w:tr>
      <w:tr w:rsidR="00E9044C" w:rsidRPr="002328C3" w:rsidTr="00133B82">
        <w:trPr>
          <w:trHeight w:val="404"/>
        </w:trPr>
        <w:tc>
          <w:tcPr>
            <w:tcW w:w="1790" w:type="dxa"/>
          </w:tcPr>
          <w:p w:rsidR="006E6E32" w:rsidRPr="008F2346" w:rsidRDefault="006E6E32" w:rsidP="00C80B0D">
            <w:pPr>
              <w:spacing w:line="360" w:lineRule="auto"/>
              <w:ind w:left="-142"/>
              <w:jc w:val="center"/>
              <w:rPr>
                <w:rFonts w:ascii="Times New Roman" w:hAnsi="Times New Roman" w:cs="Times New Roman"/>
              </w:rPr>
            </w:pPr>
            <w:r w:rsidRPr="008F2346">
              <w:rPr>
                <w:rFonts w:ascii="Times New Roman" w:hAnsi="Times New Roman" w:cs="Times New Roman"/>
              </w:rPr>
              <w:t>8-3</w:t>
            </w:r>
          </w:p>
        </w:tc>
        <w:tc>
          <w:tcPr>
            <w:tcW w:w="1994" w:type="dxa"/>
          </w:tcPr>
          <w:p w:rsidR="006E6E32" w:rsidRPr="00133B82" w:rsidRDefault="008F2346" w:rsidP="00C80B0D">
            <w:pPr>
              <w:spacing w:line="360" w:lineRule="auto"/>
              <w:jc w:val="center"/>
              <w:rPr>
                <w:rFonts w:ascii="Times New Roman" w:hAnsi="Times New Roman" w:cs="Times New Roman"/>
                <w:sz w:val="24"/>
                <w:szCs w:val="24"/>
              </w:rPr>
            </w:pPr>
            <w:r w:rsidRPr="00133B82">
              <w:rPr>
                <w:rFonts w:ascii="Times New Roman" w:hAnsi="Times New Roman" w:cs="Times New Roman"/>
                <w:sz w:val="24"/>
                <w:szCs w:val="24"/>
              </w:rPr>
              <w:t>12,36</w:t>
            </w:r>
          </w:p>
        </w:tc>
        <w:tc>
          <w:tcPr>
            <w:tcW w:w="1994" w:type="dxa"/>
          </w:tcPr>
          <w:p w:rsidR="006E6E32" w:rsidRPr="00133B82" w:rsidRDefault="00133B82"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rPr>
              <w:t>3,14</w:t>
            </w:r>
          </w:p>
        </w:tc>
        <w:tc>
          <w:tcPr>
            <w:tcW w:w="1994" w:type="dxa"/>
          </w:tcPr>
          <w:p w:rsidR="006E6E32"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3,24</w:t>
            </w:r>
          </w:p>
        </w:tc>
      </w:tr>
      <w:bookmarkEnd w:id="23"/>
    </w:tbl>
    <w:p w:rsidR="002F4419" w:rsidRPr="002328C3" w:rsidRDefault="002F4419" w:rsidP="00C80B0D">
      <w:pPr>
        <w:spacing w:line="360" w:lineRule="auto"/>
        <w:ind w:left="-142" w:firstLine="720"/>
        <w:jc w:val="center"/>
        <w:rPr>
          <w:rFonts w:ascii="Times New Roman" w:hAnsi="Times New Roman" w:cs="Times New Roman"/>
          <w:color w:val="FF0000"/>
          <w:sz w:val="24"/>
          <w:szCs w:val="24"/>
          <w:lang w:val="sr-Cyrl-R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99"/>
        <w:gridCol w:w="2004"/>
        <w:gridCol w:w="2004"/>
        <w:gridCol w:w="2004"/>
      </w:tblGrid>
      <w:tr w:rsidR="002328C3" w:rsidRPr="002328C3" w:rsidTr="00133B82">
        <w:trPr>
          <w:trHeight w:val="717"/>
        </w:trPr>
        <w:tc>
          <w:tcPr>
            <w:tcW w:w="1799" w:type="dxa"/>
          </w:tcPr>
          <w:p w:rsidR="006606AB" w:rsidRPr="002328C3" w:rsidRDefault="006606AB" w:rsidP="00C80B0D">
            <w:pPr>
              <w:spacing w:line="360" w:lineRule="auto"/>
              <w:ind w:left="-142"/>
              <w:jc w:val="center"/>
              <w:rPr>
                <w:rFonts w:ascii="Times New Roman" w:hAnsi="Times New Roman" w:cs="Times New Roman"/>
                <w:color w:val="FF0000"/>
              </w:rPr>
            </w:pPr>
          </w:p>
        </w:tc>
        <w:tc>
          <w:tcPr>
            <w:tcW w:w="2004" w:type="dxa"/>
          </w:tcPr>
          <w:p w:rsidR="006606AB" w:rsidRPr="00133B82" w:rsidRDefault="006606AB"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Географија</w:t>
            </w:r>
          </w:p>
        </w:tc>
        <w:tc>
          <w:tcPr>
            <w:tcW w:w="2004" w:type="dxa"/>
          </w:tcPr>
          <w:p w:rsidR="006606AB" w:rsidRPr="00133B82" w:rsidRDefault="006606AB"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Седми разред</w:t>
            </w:r>
          </w:p>
        </w:tc>
        <w:tc>
          <w:tcPr>
            <w:tcW w:w="2004" w:type="dxa"/>
          </w:tcPr>
          <w:p w:rsidR="006606AB" w:rsidRPr="00133B82" w:rsidRDefault="006606AB"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Осми разред</w:t>
            </w:r>
          </w:p>
        </w:tc>
      </w:tr>
      <w:tr w:rsidR="002328C3" w:rsidRPr="002328C3" w:rsidTr="00133B82">
        <w:trPr>
          <w:trHeight w:val="354"/>
        </w:trPr>
        <w:tc>
          <w:tcPr>
            <w:tcW w:w="1799" w:type="dxa"/>
          </w:tcPr>
          <w:p w:rsidR="006606AB" w:rsidRPr="00B5557A" w:rsidRDefault="006606AB" w:rsidP="00C80B0D">
            <w:pPr>
              <w:spacing w:line="360" w:lineRule="auto"/>
              <w:ind w:left="-142"/>
              <w:jc w:val="center"/>
              <w:rPr>
                <w:rFonts w:ascii="Times New Roman" w:hAnsi="Times New Roman" w:cs="Times New Roman"/>
              </w:rPr>
            </w:pPr>
            <w:r w:rsidRPr="00B5557A">
              <w:rPr>
                <w:rFonts w:ascii="Times New Roman" w:hAnsi="Times New Roman" w:cs="Times New Roman"/>
              </w:rPr>
              <w:t>8-1</w:t>
            </w:r>
          </w:p>
        </w:tc>
        <w:tc>
          <w:tcPr>
            <w:tcW w:w="2004" w:type="dxa"/>
          </w:tcPr>
          <w:p w:rsidR="006606AB" w:rsidRPr="00133B82" w:rsidRDefault="0040497D" w:rsidP="00C80B0D">
            <w:pPr>
              <w:spacing w:line="360" w:lineRule="auto"/>
              <w:jc w:val="center"/>
              <w:rPr>
                <w:rFonts w:ascii="Times New Roman" w:hAnsi="Times New Roman" w:cs="Times New Roman"/>
                <w:sz w:val="24"/>
                <w:szCs w:val="24"/>
              </w:rPr>
            </w:pPr>
            <w:r w:rsidRPr="00133B82">
              <w:rPr>
                <w:rFonts w:ascii="Times New Roman" w:hAnsi="Times New Roman" w:cs="Times New Roman"/>
                <w:sz w:val="24"/>
                <w:szCs w:val="24"/>
              </w:rPr>
              <w:t>15,6</w:t>
            </w:r>
          </w:p>
        </w:tc>
        <w:tc>
          <w:tcPr>
            <w:tcW w:w="2004" w:type="dxa"/>
          </w:tcPr>
          <w:p w:rsidR="006606AB" w:rsidRPr="00133B82" w:rsidRDefault="006606AB"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lang w:val="sr-Cyrl-RS"/>
              </w:rPr>
              <w:t>3,</w:t>
            </w:r>
            <w:r w:rsidR="00133B82" w:rsidRPr="00133B82">
              <w:rPr>
                <w:rFonts w:ascii="Times New Roman" w:hAnsi="Times New Roman" w:cs="Times New Roman"/>
                <w:sz w:val="24"/>
                <w:szCs w:val="24"/>
              </w:rPr>
              <w:t>33</w:t>
            </w:r>
          </w:p>
        </w:tc>
        <w:tc>
          <w:tcPr>
            <w:tcW w:w="2004" w:type="dxa"/>
          </w:tcPr>
          <w:p w:rsidR="006606AB"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3,91</w:t>
            </w:r>
          </w:p>
        </w:tc>
      </w:tr>
      <w:tr w:rsidR="002328C3" w:rsidRPr="002328C3" w:rsidTr="00133B82">
        <w:trPr>
          <w:trHeight w:val="363"/>
        </w:trPr>
        <w:tc>
          <w:tcPr>
            <w:tcW w:w="1799" w:type="dxa"/>
          </w:tcPr>
          <w:p w:rsidR="006606AB" w:rsidRPr="00B5557A" w:rsidRDefault="006606AB" w:rsidP="00C80B0D">
            <w:pPr>
              <w:spacing w:line="360" w:lineRule="auto"/>
              <w:ind w:left="-142"/>
              <w:jc w:val="center"/>
              <w:rPr>
                <w:rFonts w:ascii="Times New Roman" w:hAnsi="Times New Roman" w:cs="Times New Roman"/>
              </w:rPr>
            </w:pPr>
            <w:r w:rsidRPr="00B5557A">
              <w:rPr>
                <w:rFonts w:ascii="Times New Roman" w:hAnsi="Times New Roman" w:cs="Times New Roman"/>
              </w:rPr>
              <w:t>8-2</w:t>
            </w:r>
          </w:p>
        </w:tc>
        <w:tc>
          <w:tcPr>
            <w:tcW w:w="2004" w:type="dxa"/>
          </w:tcPr>
          <w:p w:rsidR="006606AB" w:rsidRPr="00133B82" w:rsidRDefault="00E71A95" w:rsidP="00C80B0D">
            <w:pPr>
              <w:spacing w:line="360" w:lineRule="auto"/>
              <w:jc w:val="center"/>
              <w:rPr>
                <w:rFonts w:ascii="Times New Roman" w:hAnsi="Times New Roman" w:cs="Times New Roman"/>
                <w:sz w:val="24"/>
                <w:szCs w:val="24"/>
              </w:rPr>
            </w:pPr>
            <w:r w:rsidRPr="00133B82">
              <w:rPr>
                <w:rFonts w:ascii="Times New Roman" w:hAnsi="Times New Roman" w:cs="Times New Roman"/>
                <w:sz w:val="24"/>
                <w:szCs w:val="24"/>
              </w:rPr>
              <w:t>14,82</w:t>
            </w:r>
          </w:p>
        </w:tc>
        <w:tc>
          <w:tcPr>
            <w:tcW w:w="2004" w:type="dxa"/>
          </w:tcPr>
          <w:p w:rsidR="006606AB" w:rsidRPr="00133B82" w:rsidRDefault="00133B82"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rPr>
              <w:t>4,23</w:t>
            </w:r>
          </w:p>
        </w:tc>
        <w:tc>
          <w:tcPr>
            <w:tcW w:w="2004" w:type="dxa"/>
          </w:tcPr>
          <w:p w:rsidR="006606AB"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4,23</w:t>
            </w:r>
          </w:p>
        </w:tc>
      </w:tr>
      <w:tr w:rsidR="006606AB" w:rsidRPr="002328C3" w:rsidTr="00133B82">
        <w:trPr>
          <w:trHeight w:val="354"/>
        </w:trPr>
        <w:tc>
          <w:tcPr>
            <w:tcW w:w="1799" w:type="dxa"/>
          </w:tcPr>
          <w:p w:rsidR="006606AB" w:rsidRPr="00B5557A" w:rsidRDefault="006606AB" w:rsidP="00C80B0D">
            <w:pPr>
              <w:spacing w:line="360" w:lineRule="auto"/>
              <w:ind w:left="-142"/>
              <w:jc w:val="center"/>
              <w:rPr>
                <w:rFonts w:ascii="Times New Roman" w:hAnsi="Times New Roman" w:cs="Times New Roman"/>
              </w:rPr>
            </w:pPr>
            <w:r w:rsidRPr="00B5557A">
              <w:rPr>
                <w:rFonts w:ascii="Times New Roman" w:hAnsi="Times New Roman" w:cs="Times New Roman"/>
              </w:rPr>
              <w:lastRenderedPageBreak/>
              <w:t>8-3</w:t>
            </w:r>
          </w:p>
        </w:tc>
        <w:tc>
          <w:tcPr>
            <w:tcW w:w="2004" w:type="dxa"/>
          </w:tcPr>
          <w:p w:rsidR="006606AB" w:rsidRPr="00133B82" w:rsidRDefault="006606AB" w:rsidP="00C80B0D">
            <w:pPr>
              <w:spacing w:line="360" w:lineRule="auto"/>
              <w:jc w:val="center"/>
              <w:rPr>
                <w:rFonts w:ascii="Times New Roman" w:hAnsi="Times New Roman" w:cs="Times New Roman"/>
                <w:sz w:val="24"/>
                <w:szCs w:val="24"/>
              </w:rPr>
            </w:pPr>
            <w:r w:rsidRPr="00133B82">
              <w:rPr>
                <w:rFonts w:ascii="Times New Roman" w:hAnsi="Times New Roman" w:cs="Times New Roman"/>
                <w:sz w:val="24"/>
                <w:szCs w:val="24"/>
              </w:rPr>
              <w:t>1</w:t>
            </w:r>
            <w:r w:rsidRPr="00133B82">
              <w:rPr>
                <w:rFonts w:ascii="Times New Roman" w:hAnsi="Times New Roman" w:cs="Times New Roman"/>
                <w:sz w:val="24"/>
                <w:szCs w:val="24"/>
                <w:lang w:val="sr-Cyrl-RS"/>
              </w:rPr>
              <w:t>4,</w:t>
            </w:r>
            <w:r w:rsidR="00304506" w:rsidRPr="00133B82">
              <w:rPr>
                <w:rFonts w:ascii="Times New Roman" w:hAnsi="Times New Roman" w:cs="Times New Roman"/>
                <w:sz w:val="24"/>
                <w:szCs w:val="24"/>
              </w:rPr>
              <w:t>36</w:t>
            </w:r>
          </w:p>
        </w:tc>
        <w:tc>
          <w:tcPr>
            <w:tcW w:w="2004" w:type="dxa"/>
          </w:tcPr>
          <w:p w:rsidR="006606AB" w:rsidRPr="00133B82" w:rsidRDefault="006606AB"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lang w:val="sr-Cyrl-RS"/>
              </w:rPr>
              <w:t>4,</w:t>
            </w:r>
            <w:r w:rsidR="00133B82" w:rsidRPr="00133B82">
              <w:rPr>
                <w:rFonts w:ascii="Times New Roman" w:hAnsi="Times New Roman" w:cs="Times New Roman"/>
                <w:sz w:val="24"/>
                <w:szCs w:val="24"/>
              </w:rPr>
              <w:t>52</w:t>
            </w:r>
          </w:p>
        </w:tc>
        <w:tc>
          <w:tcPr>
            <w:tcW w:w="2004" w:type="dxa"/>
          </w:tcPr>
          <w:p w:rsidR="006606AB" w:rsidRPr="00C7295A" w:rsidRDefault="006606AB"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lang w:val="sr-Cyrl-RS"/>
              </w:rPr>
              <w:t>4,</w:t>
            </w:r>
            <w:r w:rsidR="00C7295A" w:rsidRPr="00C7295A">
              <w:rPr>
                <w:rFonts w:ascii="Times New Roman" w:hAnsi="Times New Roman" w:cs="Times New Roman"/>
                <w:sz w:val="24"/>
                <w:szCs w:val="24"/>
              </w:rPr>
              <w:t>38</w:t>
            </w:r>
          </w:p>
        </w:tc>
      </w:tr>
    </w:tbl>
    <w:p w:rsidR="006606AB" w:rsidRDefault="006606AB" w:rsidP="00C80B0D">
      <w:pPr>
        <w:spacing w:line="360" w:lineRule="auto"/>
        <w:ind w:left="-142" w:firstLine="720"/>
        <w:jc w:val="center"/>
        <w:rPr>
          <w:rFonts w:ascii="Times New Roman" w:hAnsi="Times New Roman" w:cs="Times New Roman"/>
          <w:color w:val="FF0000"/>
          <w:sz w:val="24"/>
          <w:szCs w:val="24"/>
          <w:lang w:val="sr-Cyrl-RS"/>
        </w:rPr>
      </w:pPr>
    </w:p>
    <w:p w:rsidR="00133B82" w:rsidRPr="002328C3" w:rsidRDefault="00133B82" w:rsidP="00C80B0D">
      <w:pPr>
        <w:spacing w:line="360" w:lineRule="auto"/>
        <w:ind w:left="-142" w:firstLine="720"/>
        <w:jc w:val="center"/>
        <w:rPr>
          <w:rFonts w:ascii="Times New Roman" w:hAnsi="Times New Roman" w:cs="Times New Roman"/>
          <w:color w:val="FF0000"/>
          <w:sz w:val="24"/>
          <w:szCs w:val="24"/>
          <w:lang w:val="sr-Cyrl-R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5"/>
        <w:gridCol w:w="2022"/>
        <w:gridCol w:w="2022"/>
        <w:gridCol w:w="2022"/>
      </w:tblGrid>
      <w:tr w:rsidR="002328C3" w:rsidRPr="002328C3" w:rsidTr="00133B82">
        <w:trPr>
          <w:trHeight w:val="754"/>
        </w:trPr>
        <w:tc>
          <w:tcPr>
            <w:tcW w:w="1815" w:type="dxa"/>
          </w:tcPr>
          <w:p w:rsidR="006606AB" w:rsidRPr="00133B82" w:rsidRDefault="006606AB" w:rsidP="00C80B0D">
            <w:pPr>
              <w:spacing w:line="360" w:lineRule="auto"/>
              <w:ind w:left="-142"/>
              <w:jc w:val="center"/>
              <w:rPr>
                <w:rFonts w:ascii="Times New Roman" w:hAnsi="Times New Roman" w:cs="Times New Roman"/>
              </w:rPr>
            </w:pPr>
          </w:p>
        </w:tc>
        <w:tc>
          <w:tcPr>
            <w:tcW w:w="2022" w:type="dxa"/>
          </w:tcPr>
          <w:p w:rsidR="006606AB" w:rsidRPr="00133B82" w:rsidRDefault="006606AB"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Историја</w:t>
            </w:r>
          </w:p>
        </w:tc>
        <w:tc>
          <w:tcPr>
            <w:tcW w:w="2022" w:type="dxa"/>
          </w:tcPr>
          <w:p w:rsidR="006606AB" w:rsidRPr="00133B82" w:rsidRDefault="006606AB"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Седми разред</w:t>
            </w:r>
          </w:p>
        </w:tc>
        <w:tc>
          <w:tcPr>
            <w:tcW w:w="2022" w:type="dxa"/>
          </w:tcPr>
          <w:p w:rsidR="006606AB" w:rsidRPr="00133B82" w:rsidRDefault="006606AB"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Осми разред</w:t>
            </w:r>
          </w:p>
        </w:tc>
      </w:tr>
      <w:tr w:rsidR="002328C3" w:rsidRPr="002328C3" w:rsidTr="00133B82">
        <w:trPr>
          <w:trHeight w:val="372"/>
        </w:trPr>
        <w:tc>
          <w:tcPr>
            <w:tcW w:w="1815" w:type="dxa"/>
          </w:tcPr>
          <w:p w:rsidR="006606AB" w:rsidRPr="00133B82" w:rsidRDefault="006606AB" w:rsidP="00C80B0D">
            <w:pPr>
              <w:spacing w:line="360" w:lineRule="auto"/>
              <w:ind w:left="-142"/>
              <w:jc w:val="center"/>
              <w:rPr>
                <w:rFonts w:ascii="Times New Roman" w:hAnsi="Times New Roman" w:cs="Times New Roman"/>
              </w:rPr>
            </w:pPr>
            <w:r w:rsidRPr="00133B82">
              <w:rPr>
                <w:rFonts w:ascii="Times New Roman" w:hAnsi="Times New Roman" w:cs="Times New Roman"/>
              </w:rPr>
              <w:t>8-1</w:t>
            </w:r>
          </w:p>
        </w:tc>
        <w:tc>
          <w:tcPr>
            <w:tcW w:w="2022" w:type="dxa"/>
          </w:tcPr>
          <w:p w:rsidR="006606AB" w:rsidRPr="00133B82" w:rsidRDefault="006606AB" w:rsidP="00C80B0D">
            <w:pPr>
              <w:spacing w:line="360" w:lineRule="auto"/>
              <w:jc w:val="center"/>
              <w:rPr>
                <w:rFonts w:ascii="Times New Roman" w:hAnsi="Times New Roman" w:cs="Times New Roman"/>
                <w:sz w:val="24"/>
                <w:szCs w:val="24"/>
              </w:rPr>
            </w:pPr>
            <w:r w:rsidRPr="00133B82">
              <w:rPr>
                <w:rFonts w:ascii="Times New Roman" w:hAnsi="Times New Roman" w:cs="Times New Roman"/>
                <w:sz w:val="24"/>
                <w:szCs w:val="24"/>
                <w:lang w:val="sr-Cyrl-RS"/>
              </w:rPr>
              <w:t>1</w:t>
            </w:r>
            <w:r w:rsidR="0040497D" w:rsidRPr="00133B82">
              <w:rPr>
                <w:rFonts w:ascii="Times New Roman" w:hAnsi="Times New Roman" w:cs="Times New Roman"/>
                <w:sz w:val="24"/>
                <w:szCs w:val="24"/>
              </w:rPr>
              <w:t>2</w:t>
            </w:r>
          </w:p>
        </w:tc>
        <w:tc>
          <w:tcPr>
            <w:tcW w:w="2022" w:type="dxa"/>
          </w:tcPr>
          <w:p w:rsidR="006606AB" w:rsidRPr="00133B82" w:rsidRDefault="00133B82"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rPr>
              <w:t>3,67</w:t>
            </w:r>
          </w:p>
        </w:tc>
        <w:tc>
          <w:tcPr>
            <w:tcW w:w="2022" w:type="dxa"/>
          </w:tcPr>
          <w:p w:rsidR="006606AB"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3,82</w:t>
            </w:r>
          </w:p>
        </w:tc>
      </w:tr>
      <w:tr w:rsidR="002328C3" w:rsidRPr="002328C3" w:rsidTr="00133B82">
        <w:trPr>
          <w:trHeight w:val="382"/>
        </w:trPr>
        <w:tc>
          <w:tcPr>
            <w:tcW w:w="1815" w:type="dxa"/>
          </w:tcPr>
          <w:p w:rsidR="006606AB" w:rsidRPr="00133B82" w:rsidRDefault="006606AB" w:rsidP="00C80B0D">
            <w:pPr>
              <w:spacing w:line="360" w:lineRule="auto"/>
              <w:ind w:left="-142"/>
              <w:jc w:val="center"/>
              <w:rPr>
                <w:rFonts w:ascii="Times New Roman" w:hAnsi="Times New Roman" w:cs="Times New Roman"/>
              </w:rPr>
            </w:pPr>
            <w:r w:rsidRPr="00133B82">
              <w:rPr>
                <w:rFonts w:ascii="Times New Roman" w:hAnsi="Times New Roman" w:cs="Times New Roman"/>
              </w:rPr>
              <w:t>8-2</w:t>
            </w:r>
          </w:p>
        </w:tc>
        <w:tc>
          <w:tcPr>
            <w:tcW w:w="2022" w:type="dxa"/>
          </w:tcPr>
          <w:p w:rsidR="006606AB" w:rsidRPr="00133B82" w:rsidRDefault="00E71A95" w:rsidP="00C80B0D">
            <w:pPr>
              <w:spacing w:line="360" w:lineRule="auto"/>
              <w:jc w:val="center"/>
              <w:rPr>
                <w:rFonts w:ascii="Times New Roman" w:hAnsi="Times New Roman" w:cs="Times New Roman"/>
                <w:sz w:val="24"/>
                <w:szCs w:val="24"/>
              </w:rPr>
            </w:pPr>
            <w:r w:rsidRPr="00133B82">
              <w:rPr>
                <w:rFonts w:ascii="Times New Roman" w:hAnsi="Times New Roman" w:cs="Times New Roman"/>
                <w:sz w:val="24"/>
                <w:szCs w:val="24"/>
              </w:rPr>
              <w:t>-</w:t>
            </w:r>
          </w:p>
        </w:tc>
        <w:tc>
          <w:tcPr>
            <w:tcW w:w="2022" w:type="dxa"/>
          </w:tcPr>
          <w:p w:rsidR="006606AB" w:rsidRPr="00133B82" w:rsidRDefault="006606AB"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lang w:val="sr-Cyrl-RS"/>
              </w:rPr>
              <w:t>3,</w:t>
            </w:r>
            <w:r w:rsidR="00133B82" w:rsidRPr="00133B82">
              <w:rPr>
                <w:rFonts w:ascii="Times New Roman" w:hAnsi="Times New Roman" w:cs="Times New Roman"/>
                <w:sz w:val="24"/>
                <w:szCs w:val="24"/>
              </w:rPr>
              <w:t>68</w:t>
            </w:r>
          </w:p>
        </w:tc>
        <w:tc>
          <w:tcPr>
            <w:tcW w:w="2022" w:type="dxa"/>
          </w:tcPr>
          <w:p w:rsidR="006606AB"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3,73</w:t>
            </w:r>
          </w:p>
        </w:tc>
      </w:tr>
      <w:tr w:rsidR="006606AB" w:rsidRPr="002328C3" w:rsidTr="00133B82">
        <w:trPr>
          <w:trHeight w:val="372"/>
        </w:trPr>
        <w:tc>
          <w:tcPr>
            <w:tcW w:w="1815" w:type="dxa"/>
          </w:tcPr>
          <w:p w:rsidR="006606AB" w:rsidRPr="00133B82" w:rsidRDefault="006606AB" w:rsidP="00C80B0D">
            <w:pPr>
              <w:spacing w:line="360" w:lineRule="auto"/>
              <w:ind w:left="-142"/>
              <w:jc w:val="center"/>
              <w:rPr>
                <w:rFonts w:ascii="Times New Roman" w:hAnsi="Times New Roman" w:cs="Times New Roman"/>
              </w:rPr>
            </w:pPr>
            <w:r w:rsidRPr="00133B82">
              <w:rPr>
                <w:rFonts w:ascii="Times New Roman" w:hAnsi="Times New Roman" w:cs="Times New Roman"/>
              </w:rPr>
              <w:t>8-3</w:t>
            </w:r>
          </w:p>
        </w:tc>
        <w:tc>
          <w:tcPr>
            <w:tcW w:w="2022" w:type="dxa"/>
          </w:tcPr>
          <w:p w:rsidR="006606AB" w:rsidRPr="00133B82" w:rsidRDefault="006606AB" w:rsidP="00C80B0D">
            <w:pPr>
              <w:spacing w:line="360" w:lineRule="auto"/>
              <w:jc w:val="center"/>
              <w:rPr>
                <w:rFonts w:ascii="Times New Roman" w:hAnsi="Times New Roman" w:cs="Times New Roman"/>
                <w:sz w:val="24"/>
                <w:szCs w:val="24"/>
                <w:lang w:val="sr-Cyrl-RS"/>
              </w:rPr>
            </w:pPr>
            <w:r w:rsidRPr="00133B82">
              <w:rPr>
                <w:rFonts w:ascii="Times New Roman" w:hAnsi="Times New Roman" w:cs="Times New Roman"/>
                <w:sz w:val="24"/>
                <w:szCs w:val="24"/>
                <w:lang w:val="sr-Cyrl-RS"/>
              </w:rPr>
              <w:t>-</w:t>
            </w:r>
          </w:p>
        </w:tc>
        <w:tc>
          <w:tcPr>
            <w:tcW w:w="2022" w:type="dxa"/>
          </w:tcPr>
          <w:p w:rsidR="006606AB" w:rsidRPr="00133B82" w:rsidRDefault="00133B82"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rPr>
              <w:t>3,52</w:t>
            </w:r>
          </w:p>
        </w:tc>
        <w:tc>
          <w:tcPr>
            <w:tcW w:w="2022" w:type="dxa"/>
          </w:tcPr>
          <w:p w:rsidR="006606AB" w:rsidRPr="00C7295A" w:rsidRDefault="006606AB"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lang w:val="sr-Cyrl-RS"/>
              </w:rPr>
              <w:t>4,</w:t>
            </w:r>
            <w:r w:rsidR="00C7295A" w:rsidRPr="00C7295A">
              <w:rPr>
                <w:rFonts w:ascii="Times New Roman" w:hAnsi="Times New Roman" w:cs="Times New Roman"/>
                <w:sz w:val="24"/>
                <w:szCs w:val="24"/>
              </w:rPr>
              <w:t>05</w:t>
            </w:r>
          </w:p>
        </w:tc>
      </w:tr>
    </w:tbl>
    <w:p w:rsidR="006606AB" w:rsidRPr="002328C3" w:rsidRDefault="006606AB" w:rsidP="00C80B0D">
      <w:pPr>
        <w:spacing w:line="360" w:lineRule="auto"/>
        <w:ind w:left="-142" w:firstLine="720"/>
        <w:jc w:val="center"/>
        <w:rPr>
          <w:rFonts w:ascii="Times New Roman" w:hAnsi="Times New Roman" w:cs="Times New Roman"/>
          <w:color w:val="FF0000"/>
          <w:sz w:val="24"/>
          <w:szCs w:val="24"/>
          <w:lang w:val="sr-Cyrl-R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7"/>
        <w:gridCol w:w="2025"/>
        <w:gridCol w:w="2025"/>
        <w:gridCol w:w="2025"/>
      </w:tblGrid>
      <w:tr w:rsidR="002328C3" w:rsidRPr="002328C3" w:rsidTr="00133B82">
        <w:trPr>
          <w:trHeight w:val="792"/>
        </w:trPr>
        <w:tc>
          <w:tcPr>
            <w:tcW w:w="1817" w:type="dxa"/>
          </w:tcPr>
          <w:p w:rsidR="00836005" w:rsidRPr="00133B82" w:rsidRDefault="00836005" w:rsidP="00C80B0D">
            <w:pPr>
              <w:spacing w:line="360" w:lineRule="auto"/>
              <w:ind w:left="-142"/>
              <w:jc w:val="center"/>
              <w:rPr>
                <w:rFonts w:ascii="Times New Roman" w:hAnsi="Times New Roman" w:cs="Times New Roman"/>
              </w:rPr>
            </w:pPr>
          </w:p>
        </w:tc>
        <w:tc>
          <w:tcPr>
            <w:tcW w:w="2025" w:type="dxa"/>
          </w:tcPr>
          <w:p w:rsidR="00836005" w:rsidRPr="00133B82" w:rsidRDefault="00836005"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Биологија</w:t>
            </w:r>
          </w:p>
        </w:tc>
        <w:tc>
          <w:tcPr>
            <w:tcW w:w="2025" w:type="dxa"/>
          </w:tcPr>
          <w:p w:rsidR="00836005" w:rsidRPr="00133B82" w:rsidRDefault="00836005"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Седми разред</w:t>
            </w:r>
          </w:p>
        </w:tc>
        <w:tc>
          <w:tcPr>
            <w:tcW w:w="2025" w:type="dxa"/>
          </w:tcPr>
          <w:p w:rsidR="00836005" w:rsidRPr="00133B82" w:rsidRDefault="00836005" w:rsidP="00C80B0D">
            <w:pPr>
              <w:spacing w:line="360" w:lineRule="auto"/>
              <w:ind w:left="-142"/>
              <w:jc w:val="center"/>
              <w:rPr>
                <w:rFonts w:ascii="Times New Roman" w:hAnsi="Times New Roman" w:cs="Times New Roman"/>
                <w:b/>
                <w:sz w:val="24"/>
                <w:szCs w:val="24"/>
                <w:lang w:val="sr-Cyrl-RS"/>
              </w:rPr>
            </w:pPr>
            <w:r w:rsidRPr="00133B82">
              <w:rPr>
                <w:rFonts w:ascii="Times New Roman" w:hAnsi="Times New Roman" w:cs="Times New Roman"/>
                <w:b/>
                <w:sz w:val="24"/>
                <w:szCs w:val="24"/>
                <w:lang w:val="sr-Cyrl-RS"/>
              </w:rPr>
              <w:t>Осми разред</w:t>
            </w:r>
          </w:p>
        </w:tc>
      </w:tr>
      <w:tr w:rsidR="002328C3" w:rsidRPr="002328C3" w:rsidTr="00133B82">
        <w:trPr>
          <w:trHeight w:val="391"/>
        </w:trPr>
        <w:tc>
          <w:tcPr>
            <w:tcW w:w="1817" w:type="dxa"/>
          </w:tcPr>
          <w:p w:rsidR="00836005" w:rsidRPr="00133B82" w:rsidRDefault="00836005" w:rsidP="00C80B0D">
            <w:pPr>
              <w:spacing w:line="360" w:lineRule="auto"/>
              <w:ind w:left="-142"/>
              <w:jc w:val="center"/>
              <w:rPr>
                <w:rFonts w:ascii="Times New Roman" w:hAnsi="Times New Roman" w:cs="Times New Roman"/>
              </w:rPr>
            </w:pPr>
            <w:r w:rsidRPr="00133B82">
              <w:rPr>
                <w:rFonts w:ascii="Times New Roman" w:hAnsi="Times New Roman" w:cs="Times New Roman"/>
              </w:rPr>
              <w:t>8-1</w:t>
            </w:r>
          </w:p>
        </w:tc>
        <w:tc>
          <w:tcPr>
            <w:tcW w:w="2025" w:type="dxa"/>
          </w:tcPr>
          <w:p w:rsidR="00836005" w:rsidRPr="00133B82" w:rsidRDefault="00836005" w:rsidP="00C80B0D">
            <w:pPr>
              <w:spacing w:line="360" w:lineRule="auto"/>
              <w:jc w:val="center"/>
              <w:rPr>
                <w:rFonts w:ascii="Times New Roman" w:hAnsi="Times New Roman" w:cs="Times New Roman"/>
                <w:sz w:val="24"/>
                <w:szCs w:val="24"/>
              </w:rPr>
            </w:pPr>
            <w:r w:rsidRPr="00133B82">
              <w:rPr>
                <w:rFonts w:ascii="Times New Roman" w:hAnsi="Times New Roman" w:cs="Times New Roman"/>
                <w:sz w:val="24"/>
                <w:szCs w:val="24"/>
                <w:lang w:val="sr-Cyrl-RS"/>
              </w:rPr>
              <w:t>1</w:t>
            </w:r>
            <w:r w:rsidR="0040497D" w:rsidRPr="00133B82">
              <w:rPr>
                <w:rFonts w:ascii="Times New Roman" w:hAnsi="Times New Roman" w:cs="Times New Roman"/>
                <w:sz w:val="24"/>
                <w:szCs w:val="24"/>
              </w:rPr>
              <w:t>1,39</w:t>
            </w:r>
          </w:p>
        </w:tc>
        <w:tc>
          <w:tcPr>
            <w:tcW w:w="2025" w:type="dxa"/>
          </w:tcPr>
          <w:p w:rsidR="00836005" w:rsidRPr="00133B82" w:rsidRDefault="00836005"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lang w:val="sr-Cyrl-RS"/>
              </w:rPr>
              <w:t>3,</w:t>
            </w:r>
            <w:r w:rsidR="00133B82" w:rsidRPr="00133B82">
              <w:rPr>
                <w:rFonts w:ascii="Times New Roman" w:hAnsi="Times New Roman" w:cs="Times New Roman"/>
                <w:sz w:val="24"/>
                <w:szCs w:val="24"/>
              </w:rPr>
              <w:t>48</w:t>
            </w:r>
          </w:p>
        </w:tc>
        <w:tc>
          <w:tcPr>
            <w:tcW w:w="2025" w:type="dxa"/>
          </w:tcPr>
          <w:p w:rsidR="00836005" w:rsidRPr="00C7295A" w:rsidRDefault="00836005"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lang w:val="sr-Cyrl-RS"/>
              </w:rPr>
              <w:t>3,</w:t>
            </w:r>
            <w:r w:rsidR="00C7295A" w:rsidRPr="00C7295A">
              <w:rPr>
                <w:rFonts w:ascii="Times New Roman" w:hAnsi="Times New Roman" w:cs="Times New Roman"/>
                <w:sz w:val="24"/>
                <w:szCs w:val="24"/>
              </w:rPr>
              <w:t>86</w:t>
            </w:r>
          </w:p>
        </w:tc>
      </w:tr>
      <w:tr w:rsidR="002328C3" w:rsidRPr="002328C3" w:rsidTr="00133B82">
        <w:trPr>
          <w:trHeight w:val="401"/>
        </w:trPr>
        <w:tc>
          <w:tcPr>
            <w:tcW w:w="1817" w:type="dxa"/>
          </w:tcPr>
          <w:p w:rsidR="00836005" w:rsidRPr="00133B82" w:rsidRDefault="00836005" w:rsidP="00C80B0D">
            <w:pPr>
              <w:spacing w:line="360" w:lineRule="auto"/>
              <w:ind w:left="-142"/>
              <w:jc w:val="center"/>
              <w:rPr>
                <w:rFonts w:ascii="Times New Roman" w:hAnsi="Times New Roman" w:cs="Times New Roman"/>
              </w:rPr>
            </w:pPr>
            <w:r w:rsidRPr="00133B82">
              <w:rPr>
                <w:rFonts w:ascii="Times New Roman" w:hAnsi="Times New Roman" w:cs="Times New Roman"/>
              </w:rPr>
              <w:t>8-2</w:t>
            </w:r>
          </w:p>
        </w:tc>
        <w:tc>
          <w:tcPr>
            <w:tcW w:w="2025" w:type="dxa"/>
          </w:tcPr>
          <w:p w:rsidR="00836005" w:rsidRPr="00133B82" w:rsidRDefault="00836005" w:rsidP="00C80B0D">
            <w:pPr>
              <w:spacing w:line="360" w:lineRule="auto"/>
              <w:jc w:val="center"/>
              <w:rPr>
                <w:rFonts w:ascii="Times New Roman" w:hAnsi="Times New Roman" w:cs="Times New Roman"/>
                <w:sz w:val="24"/>
                <w:szCs w:val="24"/>
              </w:rPr>
            </w:pPr>
            <w:r w:rsidRPr="00133B82">
              <w:rPr>
                <w:rFonts w:ascii="Times New Roman" w:hAnsi="Times New Roman" w:cs="Times New Roman"/>
                <w:sz w:val="24"/>
                <w:szCs w:val="24"/>
                <w:lang w:val="sr-Cyrl-RS"/>
              </w:rPr>
              <w:t>1</w:t>
            </w:r>
            <w:r w:rsidR="00E71A95" w:rsidRPr="00133B82">
              <w:rPr>
                <w:rFonts w:ascii="Times New Roman" w:hAnsi="Times New Roman" w:cs="Times New Roman"/>
                <w:sz w:val="24"/>
                <w:szCs w:val="24"/>
              </w:rPr>
              <w:t>0,56</w:t>
            </w:r>
          </w:p>
        </w:tc>
        <w:tc>
          <w:tcPr>
            <w:tcW w:w="2025" w:type="dxa"/>
          </w:tcPr>
          <w:p w:rsidR="00836005" w:rsidRPr="00133B82" w:rsidRDefault="00836005"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lang w:val="sr-Cyrl-RS"/>
              </w:rPr>
              <w:t>3,</w:t>
            </w:r>
            <w:r w:rsidR="00133B82" w:rsidRPr="00133B82">
              <w:rPr>
                <w:rFonts w:ascii="Times New Roman" w:hAnsi="Times New Roman" w:cs="Times New Roman"/>
                <w:sz w:val="24"/>
                <w:szCs w:val="24"/>
              </w:rPr>
              <w:t>73</w:t>
            </w:r>
          </w:p>
        </w:tc>
        <w:tc>
          <w:tcPr>
            <w:tcW w:w="2025" w:type="dxa"/>
          </w:tcPr>
          <w:p w:rsidR="00836005"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3,91</w:t>
            </w:r>
          </w:p>
        </w:tc>
      </w:tr>
      <w:tr w:rsidR="00836005" w:rsidRPr="002328C3" w:rsidTr="00133B82">
        <w:trPr>
          <w:trHeight w:val="391"/>
        </w:trPr>
        <w:tc>
          <w:tcPr>
            <w:tcW w:w="1817" w:type="dxa"/>
          </w:tcPr>
          <w:p w:rsidR="00836005" w:rsidRPr="00133B82" w:rsidRDefault="00836005" w:rsidP="00C80B0D">
            <w:pPr>
              <w:spacing w:line="360" w:lineRule="auto"/>
              <w:ind w:left="-142"/>
              <w:jc w:val="center"/>
              <w:rPr>
                <w:rFonts w:ascii="Times New Roman" w:hAnsi="Times New Roman" w:cs="Times New Roman"/>
              </w:rPr>
            </w:pPr>
            <w:r w:rsidRPr="00133B82">
              <w:rPr>
                <w:rFonts w:ascii="Times New Roman" w:hAnsi="Times New Roman" w:cs="Times New Roman"/>
              </w:rPr>
              <w:t>8-3</w:t>
            </w:r>
          </w:p>
        </w:tc>
        <w:tc>
          <w:tcPr>
            <w:tcW w:w="2025" w:type="dxa"/>
          </w:tcPr>
          <w:p w:rsidR="00836005" w:rsidRPr="00133B82" w:rsidRDefault="00836005" w:rsidP="00C80B0D">
            <w:pPr>
              <w:spacing w:line="360" w:lineRule="auto"/>
              <w:jc w:val="center"/>
              <w:rPr>
                <w:rFonts w:ascii="Times New Roman" w:hAnsi="Times New Roman" w:cs="Times New Roman"/>
                <w:sz w:val="24"/>
                <w:szCs w:val="24"/>
              </w:rPr>
            </w:pPr>
            <w:r w:rsidRPr="00133B82">
              <w:rPr>
                <w:rFonts w:ascii="Times New Roman" w:hAnsi="Times New Roman" w:cs="Times New Roman"/>
                <w:sz w:val="24"/>
                <w:szCs w:val="24"/>
              </w:rPr>
              <w:t>1</w:t>
            </w:r>
            <w:r w:rsidR="00304506" w:rsidRPr="00133B82">
              <w:rPr>
                <w:rFonts w:ascii="Times New Roman" w:hAnsi="Times New Roman" w:cs="Times New Roman"/>
                <w:sz w:val="24"/>
                <w:szCs w:val="24"/>
              </w:rPr>
              <w:t>3,14</w:t>
            </w:r>
          </w:p>
        </w:tc>
        <w:tc>
          <w:tcPr>
            <w:tcW w:w="2025" w:type="dxa"/>
          </w:tcPr>
          <w:p w:rsidR="00836005" w:rsidRPr="00133B82" w:rsidRDefault="00836005" w:rsidP="00C80B0D">
            <w:pPr>
              <w:spacing w:line="360" w:lineRule="auto"/>
              <w:ind w:left="-142"/>
              <w:jc w:val="center"/>
              <w:rPr>
                <w:rFonts w:ascii="Times New Roman" w:hAnsi="Times New Roman" w:cs="Times New Roman"/>
                <w:sz w:val="24"/>
                <w:szCs w:val="24"/>
              </w:rPr>
            </w:pPr>
            <w:r w:rsidRPr="00133B82">
              <w:rPr>
                <w:rFonts w:ascii="Times New Roman" w:hAnsi="Times New Roman" w:cs="Times New Roman"/>
                <w:sz w:val="24"/>
                <w:szCs w:val="24"/>
                <w:lang w:val="sr-Cyrl-RS"/>
              </w:rPr>
              <w:t>4,</w:t>
            </w:r>
            <w:r w:rsidR="00133B82" w:rsidRPr="00133B82">
              <w:rPr>
                <w:rFonts w:ascii="Times New Roman" w:hAnsi="Times New Roman" w:cs="Times New Roman"/>
                <w:sz w:val="24"/>
                <w:szCs w:val="24"/>
              </w:rPr>
              <w:t>05</w:t>
            </w:r>
          </w:p>
        </w:tc>
        <w:tc>
          <w:tcPr>
            <w:tcW w:w="2025" w:type="dxa"/>
          </w:tcPr>
          <w:p w:rsidR="00836005"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4,05</w:t>
            </w:r>
          </w:p>
        </w:tc>
      </w:tr>
    </w:tbl>
    <w:p w:rsidR="00836005" w:rsidRPr="002328C3" w:rsidRDefault="00836005" w:rsidP="00C80B0D">
      <w:pPr>
        <w:spacing w:line="360" w:lineRule="auto"/>
        <w:ind w:left="-142" w:firstLine="720"/>
        <w:jc w:val="center"/>
        <w:rPr>
          <w:rFonts w:ascii="Times New Roman" w:hAnsi="Times New Roman" w:cs="Times New Roman"/>
          <w:color w:val="FF0000"/>
          <w:sz w:val="24"/>
          <w:szCs w:val="24"/>
          <w:lang w:val="sr-Cyrl-R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7"/>
        <w:gridCol w:w="2025"/>
        <w:gridCol w:w="2025"/>
        <w:gridCol w:w="2025"/>
      </w:tblGrid>
      <w:tr w:rsidR="002328C3" w:rsidRPr="002328C3" w:rsidTr="0040428E">
        <w:trPr>
          <w:trHeight w:val="784"/>
        </w:trPr>
        <w:tc>
          <w:tcPr>
            <w:tcW w:w="1817" w:type="dxa"/>
          </w:tcPr>
          <w:p w:rsidR="00836005" w:rsidRPr="0040428E" w:rsidRDefault="00836005" w:rsidP="00C80B0D">
            <w:pPr>
              <w:spacing w:line="360" w:lineRule="auto"/>
              <w:ind w:left="-142"/>
              <w:jc w:val="center"/>
              <w:rPr>
                <w:rFonts w:ascii="Times New Roman" w:hAnsi="Times New Roman" w:cs="Times New Roman"/>
              </w:rPr>
            </w:pPr>
          </w:p>
        </w:tc>
        <w:tc>
          <w:tcPr>
            <w:tcW w:w="2025" w:type="dxa"/>
          </w:tcPr>
          <w:p w:rsidR="00836005" w:rsidRPr="0040428E" w:rsidRDefault="00836005" w:rsidP="00C80B0D">
            <w:pPr>
              <w:spacing w:line="360" w:lineRule="auto"/>
              <w:ind w:left="-142"/>
              <w:jc w:val="center"/>
              <w:rPr>
                <w:rFonts w:ascii="Times New Roman" w:hAnsi="Times New Roman" w:cs="Times New Roman"/>
                <w:b/>
                <w:sz w:val="24"/>
                <w:szCs w:val="24"/>
                <w:lang w:val="sr-Cyrl-RS"/>
              </w:rPr>
            </w:pPr>
            <w:r w:rsidRPr="0040428E">
              <w:rPr>
                <w:rFonts w:ascii="Times New Roman" w:hAnsi="Times New Roman" w:cs="Times New Roman"/>
                <w:b/>
                <w:sz w:val="24"/>
                <w:szCs w:val="24"/>
                <w:lang w:val="sr-Cyrl-RS"/>
              </w:rPr>
              <w:t>Физика</w:t>
            </w:r>
          </w:p>
        </w:tc>
        <w:tc>
          <w:tcPr>
            <w:tcW w:w="2025" w:type="dxa"/>
          </w:tcPr>
          <w:p w:rsidR="00836005" w:rsidRPr="0040428E" w:rsidRDefault="00836005" w:rsidP="00C80B0D">
            <w:pPr>
              <w:spacing w:line="360" w:lineRule="auto"/>
              <w:ind w:left="-142"/>
              <w:jc w:val="center"/>
              <w:rPr>
                <w:rFonts w:ascii="Times New Roman" w:hAnsi="Times New Roman" w:cs="Times New Roman"/>
                <w:b/>
                <w:sz w:val="24"/>
                <w:szCs w:val="24"/>
                <w:lang w:val="sr-Cyrl-RS"/>
              </w:rPr>
            </w:pPr>
            <w:r w:rsidRPr="0040428E">
              <w:rPr>
                <w:rFonts w:ascii="Times New Roman" w:hAnsi="Times New Roman" w:cs="Times New Roman"/>
                <w:b/>
                <w:sz w:val="24"/>
                <w:szCs w:val="24"/>
                <w:lang w:val="sr-Cyrl-RS"/>
              </w:rPr>
              <w:t>Седми разред</w:t>
            </w:r>
          </w:p>
        </w:tc>
        <w:tc>
          <w:tcPr>
            <w:tcW w:w="2025" w:type="dxa"/>
          </w:tcPr>
          <w:p w:rsidR="00836005" w:rsidRPr="0040428E" w:rsidRDefault="00836005" w:rsidP="00C80B0D">
            <w:pPr>
              <w:spacing w:line="360" w:lineRule="auto"/>
              <w:ind w:left="-142"/>
              <w:jc w:val="center"/>
              <w:rPr>
                <w:rFonts w:ascii="Times New Roman" w:hAnsi="Times New Roman" w:cs="Times New Roman"/>
                <w:b/>
                <w:sz w:val="24"/>
                <w:szCs w:val="24"/>
                <w:lang w:val="sr-Cyrl-RS"/>
              </w:rPr>
            </w:pPr>
            <w:r w:rsidRPr="0040428E">
              <w:rPr>
                <w:rFonts w:ascii="Times New Roman" w:hAnsi="Times New Roman" w:cs="Times New Roman"/>
                <w:b/>
                <w:sz w:val="24"/>
                <w:szCs w:val="24"/>
                <w:lang w:val="sr-Cyrl-RS"/>
              </w:rPr>
              <w:t>Осми разред</w:t>
            </w:r>
          </w:p>
        </w:tc>
      </w:tr>
      <w:tr w:rsidR="002328C3" w:rsidRPr="002328C3" w:rsidTr="0040428E">
        <w:trPr>
          <w:trHeight w:val="387"/>
        </w:trPr>
        <w:tc>
          <w:tcPr>
            <w:tcW w:w="1817" w:type="dxa"/>
          </w:tcPr>
          <w:p w:rsidR="00836005" w:rsidRPr="0040428E" w:rsidRDefault="00836005" w:rsidP="00C80B0D">
            <w:pPr>
              <w:spacing w:line="360" w:lineRule="auto"/>
              <w:ind w:left="-142"/>
              <w:jc w:val="center"/>
              <w:rPr>
                <w:rFonts w:ascii="Times New Roman" w:hAnsi="Times New Roman" w:cs="Times New Roman"/>
              </w:rPr>
            </w:pPr>
            <w:r w:rsidRPr="0040428E">
              <w:rPr>
                <w:rFonts w:ascii="Times New Roman" w:hAnsi="Times New Roman" w:cs="Times New Roman"/>
              </w:rPr>
              <w:t>8-1</w:t>
            </w:r>
          </w:p>
        </w:tc>
        <w:tc>
          <w:tcPr>
            <w:tcW w:w="2025" w:type="dxa"/>
          </w:tcPr>
          <w:p w:rsidR="00836005" w:rsidRPr="0040428E" w:rsidRDefault="00836005" w:rsidP="00C80B0D">
            <w:pPr>
              <w:spacing w:line="360" w:lineRule="auto"/>
              <w:jc w:val="center"/>
              <w:rPr>
                <w:rFonts w:ascii="Times New Roman" w:hAnsi="Times New Roman" w:cs="Times New Roman"/>
                <w:sz w:val="24"/>
                <w:szCs w:val="24"/>
              </w:rPr>
            </w:pPr>
            <w:r w:rsidRPr="0040428E">
              <w:rPr>
                <w:rFonts w:ascii="Times New Roman" w:hAnsi="Times New Roman" w:cs="Times New Roman"/>
                <w:sz w:val="24"/>
                <w:szCs w:val="24"/>
                <w:lang w:val="sr-Cyrl-RS"/>
              </w:rPr>
              <w:t>1</w:t>
            </w:r>
            <w:r w:rsidR="00E71A95" w:rsidRPr="0040428E">
              <w:rPr>
                <w:rFonts w:ascii="Times New Roman" w:hAnsi="Times New Roman" w:cs="Times New Roman"/>
                <w:sz w:val="24"/>
                <w:szCs w:val="24"/>
              </w:rPr>
              <w:t>6</w:t>
            </w:r>
          </w:p>
        </w:tc>
        <w:tc>
          <w:tcPr>
            <w:tcW w:w="2025" w:type="dxa"/>
          </w:tcPr>
          <w:p w:rsidR="00836005" w:rsidRPr="0040428E" w:rsidRDefault="0040428E" w:rsidP="00C80B0D">
            <w:pPr>
              <w:spacing w:line="360" w:lineRule="auto"/>
              <w:ind w:left="-142"/>
              <w:jc w:val="center"/>
              <w:rPr>
                <w:rFonts w:ascii="Times New Roman" w:hAnsi="Times New Roman" w:cs="Times New Roman"/>
                <w:sz w:val="24"/>
                <w:szCs w:val="24"/>
              </w:rPr>
            </w:pPr>
            <w:r w:rsidRPr="0040428E">
              <w:rPr>
                <w:rFonts w:ascii="Times New Roman" w:hAnsi="Times New Roman" w:cs="Times New Roman"/>
                <w:sz w:val="24"/>
                <w:szCs w:val="24"/>
              </w:rPr>
              <w:t>2,57</w:t>
            </w:r>
          </w:p>
        </w:tc>
        <w:tc>
          <w:tcPr>
            <w:tcW w:w="2025" w:type="dxa"/>
          </w:tcPr>
          <w:p w:rsidR="00836005"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2,41</w:t>
            </w:r>
          </w:p>
        </w:tc>
      </w:tr>
      <w:tr w:rsidR="002328C3" w:rsidRPr="002328C3" w:rsidTr="0040428E">
        <w:trPr>
          <w:trHeight w:val="397"/>
        </w:trPr>
        <w:tc>
          <w:tcPr>
            <w:tcW w:w="1817" w:type="dxa"/>
          </w:tcPr>
          <w:p w:rsidR="00836005" w:rsidRPr="0040428E" w:rsidRDefault="00836005" w:rsidP="00C80B0D">
            <w:pPr>
              <w:spacing w:line="360" w:lineRule="auto"/>
              <w:ind w:left="-142"/>
              <w:jc w:val="center"/>
              <w:rPr>
                <w:rFonts w:ascii="Times New Roman" w:hAnsi="Times New Roman" w:cs="Times New Roman"/>
              </w:rPr>
            </w:pPr>
            <w:r w:rsidRPr="0040428E">
              <w:rPr>
                <w:rFonts w:ascii="Times New Roman" w:hAnsi="Times New Roman" w:cs="Times New Roman"/>
              </w:rPr>
              <w:t>8-2</w:t>
            </w:r>
          </w:p>
        </w:tc>
        <w:tc>
          <w:tcPr>
            <w:tcW w:w="2025" w:type="dxa"/>
          </w:tcPr>
          <w:p w:rsidR="00836005" w:rsidRPr="0040428E" w:rsidRDefault="00836005" w:rsidP="00C80B0D">
            <w:pPr>
              <w:spacing w:line="360" w:lineRule="auto"/>
              <w:jc w:val="center"/>
              <w:rPr>
                <w:rFonts w:ascii="Times New Roman" w:hAnsi="Times New Roman" w:cs="Times New Roman"/>
                <w:sz w:val="24"/>
                <w:szCs w:val="24"/>
                <w:lang w:val="sr-Cyrl-RS"/>
              </w:rPr>
            </w:pPr>
            <w:r w:rsidRPr="0040428E">
              <w:rPr>
                <w:rFonts w:ascii="Times New Roman" w:hAnsi="Times New Roman" w:cs="Times New Roman"/>
                <w:sz w:val="24"/>
                <w:szCs w:val="24"/>
                <w:lang w:val="sr-Cyrl-RS"/>
              </w:rPr>
              <w:t>13</w:t>
            </w:r>
          </w:p>
        </w:tc>
        <w:tc>
          <w:tcPr>
            <w:tcW w:w="2025" w:type="dxa"/>
          </w:tcPr>
          <w:p w:rsidR="00836005" w:rsidRPr="0040428E" w:rsidRDefault="0040428E" w:rsidP="00C80B0D">
            <w:pPr>
              <w:spacing w:line="360" w:lineRule="auto"/>
              <w:ind w:left="-142"/>
              <w:jc w:val="center"/>
              <w:rPr>
                <w:rFonts w:ascii="Times New Roman" w:hAnsi="Times New Roman" w:cs="Times New Roman"/>
                <w:sz w:val="24"/>
                <w:szCs w:val="24"/>
              </w:rPr>
            </w:pPr>
            <w:r w:rsidRPr="0040428E">
              <w:rPr>
                <w:rFonts w:ascii="Times New Roman" w:hAnsi="Times New Roman" w:cs="Times New Roman"/>
                <w:sz w:val="24"/>
                <w:szCs w:val="24"/>
              </w:rPr>
              <w:t>3,09</w:t>
            </w:r>
          </w:p>
        </w:tc>
        <w:tc>
          <w:tcPr>
            <w:tcW w:w="2025" w:type="dxa"/>
          </w:tcPr>
          <w:p w:rsidR="00836005" w:rsidRPr="00C7295A" w:rsidRDefault="00836005"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lang w:val="sr-Cyrl-RS"/>
              </w:rPr>
              <w:t>2,</w:t>
            </w:r>
            <w:r w:rsidR="00C7295A" w:rsidRPr="00C7295A">
              <w:rPr>
                <w:rFonts w:ascii="Times New Roman" w:hAnsi="Times New Roman" w:cs="Times New Roman"/>
                <w:sz w:val="24"/>
                <w:szCs w:val="24"/>
              </w:rPr>
              <w:t>50</w:t>
            </w:r>
          </w:p>
        </w:tc>
      </w:tr>
      <w:tr w:rsidR="00836005" w:rsidRPr="002328C3" w:rsidTr="0040428E">
        <w:trPr>
          <w:trHeight w:val="387"/>
        </w:trPr>
        <w:tc>
          <w:tcPr>
            <w:tcW w:w="1817" w:type="dxa"/>
          </w:tcPr>
          <w:p w:rsidR="00836005" w:rsidRPr="0040428E" w:rsidRDefault="00836005" w:rsidP="00C80B0D">
            <w:pPr>
              <w:spacing w:line="360" w:lineRule="auto"/>
              <w:ind w:left="-142"/>
              <w:jc w:val="center"/>
              <w:rPr>
                <w:rFonts w:ascii="Times New Roman" w:hAnsi="Times New Roman" w:cs="Times New Roman"/>
              </w:rPr>
            </w:pPr>
            <w:r w:rsidRPr="0040428E">
              <w:rPr>
                <w:rFonts w:ascii="Times New Roman" w:hAnsi="Times New Roman" w:cs="Times New Roman"/>
              </w:rPr>
              <w:t>8-3</w:t>
            </w:r>
          </w:p>
        </w:tc>
        <w:tc>
          <w:tcPr>
            <w:tcW w:w="2025" w:type="dxa"/>
          </w:tcPr>
          <w:p w:rsidR="00836005" w:rsidRPr="0040428E" w:rsidRDefault="00836005" w:rsidP="00C80B0D">
            <w:pPr>
              <w:spacing w:line="360" w:lineRule="auto"/>
              <w:jc w:val="center"/>
              <w:rPr>
                <w:rFonts w:ascii="Times New Roman" w:hAnsi="Times New Roman" w:cs="Times New Roman"/>
                <w:sz w:val="24"/>
                <w:szCs w:val="24"/>
              </w:rPr>
            </w:pPr>
            <w:r w:rsidRPr="0040428E">
              <w:rPr>
                <w:rFonts w:ascii="Times New Roman" w:hAnsi="Times New Roman" w:cs="Times New Roman"/>
                <w:sz w:val="24"/>
                <w:szCs w:val="24"/>
              </w:rPr>
              <w:t>1</w:t>
            </w:r>
            <w:r w:rsidR="00304506" w:rsidRPr="0040428E">
              <w:rPr>
                <w:rFonts w:ascii="Times New Roman" w:hAnsi="Times New Roman" w:cs="Times New Roman"/>
                <w:sz w:val="24"/>
                <w:szCs w:val="24"/>
              </w:rPr>
              <w:t>3,5</w:t>
            </w:r>
          </w:p>
        </w:tc>
        <w:tc>
          <w:tcPr>
            <w:tcW w:w="2025" w:type="dxa"/>
          </w:tcPr>
          <w:p w:rsidR="00836005" w:rsidRPr="0040428E" w:rsidRDefault="00836005" w:rsidP="00C80B0D">
            <w:pPr>
              <w:spacing w:line="360" w:lineRule="auto"/>
              <w:ind w:left="-142"/>
              <w:jc w:val="center"/>
              <w:rPr>
                <w:rFonts w:ascii="Times New Roman" w:hAnsi="Times New Roman" w:cs="Times New Roman"/>
                <w:sz w:val="24"/>
                <w:szCs w:val="24"/>
              </w:rPr>
            </w:pPr>
            <w:r w:rsidRPr="0040428E">
              <w:rPr>
                <w:rFonts w:ascii="Times New Roman" w:hAnsi="Times New Roman" w:cs="Times New Roman"/>
                <w:sz w:val="24"/>
                <w:szCs w:val="24"/>
                <w:lang w:val="sr-Cyrl-RS"/>
              </w:rPr>
              <w:t>3,</w:t>
            </w:r>
            <w:r w:rsidR="0040428E" w:rsidRPr="0040428E">
              <w:rPr>
                <w:rFonts w:ascii="Times New Roman" w:hAnsi="Times New Roman" w:cs="Times New Roman"/>
                <w:sz w:val="24"/>
                <w:szCs w:val="24"/>
              </w:rPr>
              <w:t>14</w:t>
            </w:r>
          </w:p>
        </w:tc>
        <w:tc>
          <w:tcPr>
            <w:tcW w:w="2025" w:type="dxa"/>
          </w:tcPr>
          <w:p w:rsidR="00836005"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2,67</w:t>
            </w:r>
          </w:p>
        </w:tc>
      </w:tr>
    </w:tbl>
    <w:p w:rsidR="00836005" w:rsidRPr="002328C3" w:rsidRDefault="00836005" w:rsidP="00C80B0D">
      <w:pPr>
        <w:spacing w:line="360" w:lineRule="auto"/>
        <w:ind w:left="-142" w:firstLine="720"/>
        <w:jc w:val="center"/>
        <w:rPr>
          <w:rFonts w:ascii="Times New Roman" w:hAnsi="Times New Roman" w:cs="Times New Roman"/>
          <w:color w:val="FF0000"/>
          <w:sz w:val="24"/>
          <w:szCs w:val="24"/>
          <w:lang w:val="sr-Cyrl-R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7"/>
        <w:gridCol w:w="2025"/>
        <w:gridCol w:w="2025"/>
        <w:gridCol w:w="2025"/>
      </w:tblGrid>
      <w:tr w:rsidR="002328C3" w:rsidRPr="002328C3" w:rsidTr="0040428E">
        <w:trPr>
          <w:trHeight w:val="758"/>
        </w:trPr>
        <w:tc>
          <w:tcPr>
            <w:tcW w:w="1817" w:type="dxa"/>
          </w:tcPr>
          <w:p w:rsidR="00836005" w:rsidRPr="0040428E" w:rsidRDefault="00836005" w:rsidP="00C80B0D">
            <w:pPr>
              <w:spacing w:line="360" w:lineRule="auto"/>
              <w:ind w:left="-142"/>
              <w:jc w:val="center"/>
              <w:rPr>
                <w:rFonts w:ascii="Times New Roman" w:hAnsi="Times New Roman" w:cs="Times New Roman"/>
              </w:rPr>
            </w:pPr>
          </w:p>
        </w:tc>
        <w:tc>
          <w:tcPr>
            <w:tcW w:w="2025" w:type="dxa"/>
          </w:tcPr>
          <w:p w:rsidR="00836005" w:rsidRPr="0040428E" w:rsidRDefault="00836005" w:rsidP="00C80B0D">
            <w:pPr>
              <w:spacing w:line="360" w:lineRule="auto"/>
              <w:ind w:left="-142"/>
              <w:jc w:val="center"/>
              <w:rPr>
                <w:rFonts w:ascii="Times New Roman" w:hAnsi="Times New Roman" w:cs="Times New Roman"/>
                <w:b/>
                <w:sz w:val="24"/>
                <w:szCs w:val="24"/>
                <w:lang w:val="sr-Cyrl-RS"/>
              </w:rPr>
            </w:pPr>
            <w:r w:rsidRPr="0040428E">
              <w:rPr>
                <w:rFonts w:ascii="Times New Roman" w:hAnsi="Times New Roman" w:cs="Times New Roman"/>
                <w:b/>
                <w:sz w:val="24"/>
                <w:szCs w:val="24"/>
                <w:lang w:val="sr-Cyrl-RS"/>
              </w:rPr>
              <w:t>Хемија</w:t>
            </w:r>
          </w:p>
        </w:tc>
        <w:tc>
          <w:tcPr>
            <w:tcW w:w="2025" w:type="dxa"/>
          </w:tcPr>
          <w:p w:rsidR="00836005" w:rsidRPr="0040428E" w:rsidRDefault="00836005" w:rsidP="00C80B0D">
            <w:pPr>
              <w:spacing w:line="360" w:lineRule="auto"/>
              <w:ind w:left="-142"/>
              <w:jc w:val="center"/>
              <w:rPr>
                <w:rFonts w:ascii="Times New Roman" w:hAnsi="Times New Roman" w:cs="Times New Roman"/>
                <w:b/>
                <w:sz w:val="24"/>
                <w:szCs w:val="24"/>
                <w:lang w:val="sr-Cyrl-RS"/>
              </w:rPr>
            </w:pPr>
            <w:r w:rsidRPr="0040428E">
              <w:rPr>
                <w:rFonts w:ascii="Times New Roman" w:hAnsi="Times New Roman" w:cs="Times New Roman"/>
                <w:b/>
                <w:sz w:val="24"/>
                <w:szCs w:val="24"/>
                <w:lang w:val="sr-Cyrl-RS"/>
              </w:rPr>
              <w:t>Седми разред</w:t>
            </w:r>
          </w:p>
        </w:tc>
        <w:tc>
          <w:tcPr>
            <w:tcW w:w="2025" w:type="dxa"/>
          </w:tcPr>
          <w:p w:rsidR="00836005" w:rsidRPr="0040428E" w:rsidRDefault="00836005" w:rsidP="00C80B0D">
            <w:pPr>
              <w:spacing w:line="360" w:lineRule="auto"/>
              <w:ind w:left="-142"/>
              <w:jc w:val="center"/>
              <w:rPr>
                <w:rFonts w:ascii="Times New Roman" w:hAnsi="Times New Roman" w:cs="Times New Roman"/>
                <w:b/>
                <w:sz w:val="24"/>
                <w:szCs w:val="24"/>
                <w:lang w:val="sr-Cyrl-RS"/>
              </w:rPr>
            </w:pPr>
            <w:r w:rsidRPr="0040428E">
              <w:rPr>
                <w:rFonts w:ascii="Times New Roman" w:hAnsi="Times New Roman" w:cs="Times New Roman"/>
                <w:b/>
                <w:sz w:val="24"/>
                <w:szCs w:val="24"/>
                <w:lang w:val="sr-Cyrl-RS"/>
              </w:rPr>
              <w:t>Осми разред</w:t>
            </w:r>
          </w:p>
        </w:tc>
      </w:tr>
      <w:tr w:rsidR="002328C3" w:rsidRPr="002328C3" w:rsidTr="0040428E">
        <w:trPr>
          <w:trHeight w:val="374"/>
        </w:trPr>
        <w:tc>
          <w:tcPr>
            <w:tcW w:w="1817" w:type="dxa"/>
          </w:tcPr>
          <w:p w:rsidR="00836005" w:rsidRPr="0040428E" w:rsidRDefault="00836005" w:rsidP="00C80B0D">
            <w:pPr>
              <w:spacing w:line="360" w:lineRule="auto"/>
              <w:ind w:left="-142"/>
              <w:jc w:val="center"/>
              <w:rPr>
                <w:rFonts w:ascii="Times New Roman" w:hAnsi="Times New Roman" w:cs="Times New Roman"/>
              </w:rPr>
            </w:pPr>
            <w:r w:rsidRPr="0040428E">
              <w:rPr>
                <w:rFonts w:ascii="Times New Roman" w:hAnsi="Times New Roman" w:cs="Times New Roman"/>
              </w:rPr>
              <w:t>8-1</w:t>
            </w:r>
          </w:p>
        </w:tc>
        <w:tc>
          <w:tcPr>
            <w:tcW w:w="2025" w:type="dxa"/>
          </w:tcPr>
          <w:p w:rsidR="00836005" w:rsidRPr="0040428E" w:rsidRDefault="00836005" w:rsidP="00C80B0D">
            <w:pPr>
              <w:spacing w:line="360" w:lineRule="auto"/>
              <w:jc w:val="center"/>
              <w:rPr>
                <w:rFonts w:ascii="Times New Roman" w:hAnsi="Times New Roman" w:cs="Times New Roman"/>
                <w:sz w:val="24"/>
                <w:szCs w:val="24"/>
              </w:rPr>
            </w:pPr>
            <w:r w:rsidRPr="0040428E">
              <w:rPr>
                <w:rFonts w:ascii="Times New Roman" w:hAnsi="Times New Roman" w:cs="Times New Roman"/>
                <w:sz w:val="24"/>
                <w:szCs w:val="24"/>
                <w:lang w:val="sr-Cyrl-RS"/>
              </w:rPr>
              <w:t>1</w:t>
            </w:r>
            <w:r w:rsidR="00E71A95" w:rsidRPr="0040428E">
              <w:rPr>
                <w:rFonts w:ascii="Times New Roman" w:hAnsi="Times New Roman" w:cs="Times New Roman"/>
                <w:sz w:val="24"/>
                <w:szCs w:val="24"/>
              </w:rPr>
              <w:t>3,83</w:t>
            </w:r>
          </w:p>
        </w:tc>
        <w:tc>
          <w:tcPr>
            <w:tcW w:w="2025" w:type="dxa"/>
          </w:tcPr>
          <w:p w:rsidR="00836005" w:rsidRPr="0040428E" w:rsidRDefault="00836005" w:rsidP="00C80B0D">
            <w:pPr>
              <w:spacing w:line="360" w:lineRule="auto"/>
              <w:ind w:left="-142"/>
              <w:jc w:val="center"/>
              <w:rPr>
                <w:rFonts w:ascii="Times New Roman" w:hAnsi="Times New Roman" w:cs="Times New Roman"/>
                <w:sz w:val="24"/>
                <w:szCs w:val="24"/>
              </w:rPr>
            </w:pPr>
            <w:r w:rsidRPr="0040428E">
              <w:rPr>
                <w:rFonts w:ascii="Times New Roman" w:hAnsi="Times New Roman" w:cs="Times New Roman"/>
                <w:sz w:val="24"/>
                <w:szCs w:val="24"/>
                <w:lang w:val="sr-Cyrl-RS"/>
              </w:rPr>
              <w:t>3,</w:t>
            </w:r>
            <w:r w:rsidR="0040428E" w:rsidRPr="0040428E">
              <w:rPr>
                <w:rFonts w:ascii="Times New Roman" w:hAnsi="Times New Roman" w:cs="Times New Roman"/>
                <w:sz w:val="24"/>
                <w:szCs w:val="24"/>
              </w:rPr>
              <w:t>33</w:t>
            </w:r>
          </w:p>
        </w:tc>
        <w:tc>
          <w:tcPr>
            <w:tcW w:w="2025" w:type="dxa"/>
          </w:tcPr>
          <w:p w:rsidR="00836005"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2,86</w:t>
            </w:r>
          </w:p>
        </w:tc>
      </w:tr>
      <w:tr w:rsidR="002328C3" w:rsidRPr="002328C3" w:rsidTr="0040428E">
        <w:trPr>
          <w:trHeight w:val="383"/>
        </w:trPr>
        <w:tc>
          <w:tcPr>
            <w:tcW w:w="1817" w:type="dxa"/>
          </w:tcPr>
          <w:p w:rsidR="00836005" w:rsidRPr="0040428E" w:rsidRDefault="00836005" w:rsidP="00C80B0D">
            <w:pPr>
              <w:spacing w:line="360" w:lineRule="auto"/>
              <w:ind w:left="-142"/>
              <w:jc w:val="center"/>
              <w:rPr>
                <w:rFonts w:ascii="Times New Roman" w:hAnsi="Times New Roman" w:cs="Times New Roman"/>
              </w:rPr>
            </w:pPr>
            <w:r w:rsidRPr="0040428E">
              <w:rPr>
                <w:rFonts w:ascii="Times New Roman" w:hAnsi="Times New Roman" w:cs="Times New Roman"/>
              </w:rPr>
              <w:t>8-2</w:t>
            </w:r>
          </w:p>
        </w:tc>
        <w:tc>
          <w:tcPr>
            <w:tcW w:w="2025" w:type="dxa"/>
          </w:tcPr>
          <w:p w:rsidR="00836005" w:rsidRPr="0040428E" w:rsidRDefault="00E71A95" w:rsidP="00C80B0D">
            <w:pPr>
              <w:spacing w:line="360" w:lineRule="auto"/>
              <w:jc w:val="center"/>
              <w:rPr>
                <w:rFonts w:ascii="Times New Roman" w:hAnsi="Times New Roman" w:cs="Times New Roman"/>
                <w:sz w:val="24"/>
                <w:szCs w:val="24"/>
              </w:rPr>
            </w:pPr>
            <w:r w:rsidRPr="0040428E">
              <w:rPr>
                <w:rFonts w:ascii="Times New Roman" w:hAnsi="Times New Roman" w:cs="Times New Roman"/>
                <w:sz w:val="24"/>
                <w:szCs w:val="24"/>
              </w:rPr>
              <w:t>-</w:t>
            </w:r>
          </w:p>
        </w:tc>
        <w:tc>
          <w:tcPr>
            <w:tcW w:w="2025" w:type="dxa"/>
          </w:tcPr>
          <w:p w:rsidR="00836005" w:rsidRPr="0040428E" w:rsidRDefault="0040428E" w:rsidP="00C80B0D">
            <w:pPr>
              <w:spacing w:line="360" w:lineRule="auto"/>
              <w:ind w:left="-142"/>
              <w:jc w:val="center"/>
              <w:rPr>
                <w:rFonts w:ascii="Times New Roman" w:hAnsi="Times New Roman" w:cs="Times New Roman"/>
                <w:sz w:val="24"/>
                <w:szCs w:val="24"/>
              </w:rPr>
            </w:pPr>
            <w:r w:rsidRPr="0040428E">
              <w:rPr>
                <w:rFonts w:ascii="Times New Roman" w:hAnsi="Times New Roman" w:cs="Times New Roman"/>
                <w:sz w:val="24"/>
                <w:szCs w:val="24"/>
              </w:rPr>
              <w:t>2,86</w:t>
            </w:r>
          </w:p>
        </w:tc>
        <w:tc>
          <w:tcPr>
            <w:tcW w:w="2025" w:type="dxa"/>
          </w:tcPr>
          <w:p w:rsidR="00836005"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2,86</w:t>
            </w:r>
          </w:p>
        </w:tc>
      </w:tr>
      <w:tr w:rsidR="00836005" w:rsidRPr="002328C3" w:rsidTr="0040428E">
        <w:trPr>
          <w:trHeight w:val="374"/>
        </w:trPr>
        <w:tc>
          <w:tcPr>
            <w:tcW w:w="1817" w:type="dxa"/>
          </w:tcPr>
          <w:p w:rsidR="00836005" w:rsidRPr="0040428E" w:rsidRDefault="00836005" w:rsidP="00C80B0D">
            <w:pPr>
              <w:spacing w:line="360" w:lineRule="auto"/>
              <w:ind w:left="-142"/>
              <w:jc w:val="center"/>
              <w:rPr>
                <w:rFonts w:ascii="Times New Roman" w:hAnsi="Times New Roman" w:cs="Times New Roman"/>
              </w:rPr>
            </w:pPr>
            <w:r w:rsidRPr="0040428E">
              <w:rPr>
                <w:rFonts w:ascii="Times New Roman" w:hAnsi="Times New Roman" w:cs="Times New Roman"/>
              </w:rPr>
              <w:t>8-3</w:t>
            </w:r>
          </w:p>
        </w:tc>
        <w:tc>
          <w:tcPr>
            <w:tcW w:w="2025" w:type="dxa"/>
          </w:tcPr>
          <w:p w:rsidR="00836005" w:rsidRPr="0040428E" w:rsidRDefault="00836005" w:rsidP="00C80B0D">
            <w:pPr>
              <w:spacing w:line="360" w:lineRule="auto"/>
              <w:jc w:val="center"/>
              <w:rPr>
                <w:rFonts w:ascii="Times New Roman" w:hAnsi="Times New Roman" w:cs="Times New Roman"/>
                <w:sz w:val="24"/>
                <w:szCs w:val="24"/>
                <w:lang w:val="sr-Cyrl-RS"/>
              </w:rPr>
            </w:pPr>
            <w:r w:rsidRPr="0040428E">
              <w:rPr>
                <w:rFonts w:ascii="Times New Roman" w:hAnsi="Times New Roman" w:cs="Times New Roman"/>
                <w:sz w:val="24"/>
                <w:szCs w:val="24"/>
              </w:rPr>
              <w:t>1</w:t>
            </w:r>
            <w:r w:rsidR="00304506" w:rsidRPr="0040428E">
              <w:rPr>
                <w:rFonts w:ascii="Times New Roman" w:hAnsi="Times New Roman" w:cs="Times New Roman"/>
                <w:sz w:val="24"/>
                <w:szCs w:val="24"/>
              </w:rPr>
              <w:t>5</w:t>
            </w:r>
          </w:p>
        </w:tc>
        <w:tc>
          <w:tcPr>
            <w:tcW w:w="2025" w:type="dxa"/>
          </w:tcPr>
          <w:p w:rsidR="00836005" w:rsidRPr="0040428E" w:rsidRDefault="0040428E" w:rsidP="00C80B0D">
            <w:pPr>
              <w:spacing w:line="360" w:lineRule="auto"/>
              <w:ind w:left="-142"/>
              <w:jc w:val="center"/>
              <w:rPr>
                <w:rFonts w:ascii="Times New Roman" w:hAnsi="Times New Roman" w:cs="Times New Roman"/>
                <w:sz w:val="24"/>
                <w:szCs w:val="24"/>
              </w:rPr>
            </w:pPr>
            <w:r w:rsidRPr="0040428E">
              <w:rPr>
                <w:rFonts w:ascii="Times New Roman" w:hAnsi="Times New Roman" w:cs="Times New Roman"/>
                <w:sz w:val="24"/>
                <w:szCs w:val="24"/>
              </w:rPr>
              <w:t>3,05</w:t>
            </w:r>
          </w:p>
        </w:tc>
        <w:tc>
          <w:tcPr>
            <w:tcW w:w="2025" w:type="dxa"/>
          </w:tcPr>
          <w:p w:rsidR="00836005" w:rsidRPr="00C7295A" w:rsidRDefault="00C7295A" w:rsidP="00C80B0D">
            <w:pPr>
              <w:spacing w:line="360" w:lineRule="auto"/>
              <w:ind w:left="-142"/>
              <w:jc w:val="center"/>
              <w:rPr>
                <w:rFonts w:ascii="Times New Roman" w:hAnsi="Times New Roman" w:cs="Times New Roman"/>
                <w:sz w:val="24"/>
                <w:szCs w:val="24"/>
              </w:rPr>
            </w:pPr>
            <w:r w:rsidRPr="00C7295A">
              <w:rPr>
                <w:rFonts w:ascii="Times New Roman" w:hAnsi="Times New Roman" w:cs="Times New Roman"/>
                <w:sz w:val="24"/>
                <w:szCs w:val="24"/>
              </w:rPr>
              <w:t>2,52</w:t>
            </w:r>
          </w:p>
        </w:tc>
      </w:tr>
    </w:tbl>
    <w:p w:rsidR="00836005" w:rsidRPr="002328C3" w:rsidRDefault="00836005" w:rsidP="00C80B0D">
      <w:pPr>
        <w:spacing w:line="360" w:lineRule="auto"/>
        <w:ind w:left="-142" w:firstLine="720"/>
        <w:jc w:val="both"/>
        <w:rPr>
          <w:rFonts w:ascii="Times New Roman" w:hAnsi="Times New Roman" w:cs="Times New Roman"/>
          <w:color w:val="FF0000"/>
          <w:sz w:val="24"/>
          <w:szCs w:val="24"/>
          <w:lang w:val="sr-Cyrl-RS"/>
        </w:rPr>
      </w:pPr>
    </w:p>
    <w:p w:rsidR="00E75F60" w:rsidRPr="00A531BF" w:rsidRDefault="00836005" w:rsidP="00C80B0D">
      <w:pPr>
        <w:spacing w:line="360" w:lineRule="auto"/>
        <w:ind w:left="-142" w:firstLine="720"/>
        <w:jc w:val="both"/>
        <w:rPr>
          <w:rFonts w:ascii="Times New Roman" w:hAnsi="Times New Roman" w:cs="Times New Roman"/>
          <w:sz w:val="24"/>
          <w:szCs w:val="24"/>
        </w:rPr>
      </w:pPr>
      <w:r w:rsidRPr="00A531BF">
        <w:rPr>
          <w:rFonts w:ascii="Times New Roman" w:hAnsi="Times New Roman" w:cs="Times New Roman"/>
          <w:sz w:val="24"/>
          <w:szCs w:val="24"/>
          <w:lang w:val="sr-Cyrl-RS"/>
        </w:rPr>
        <w:t>На седницама стручних већа природно-математичке и друштвено-језичке групе констатовали смо да су резултати у складу са постигнућима ученика у седмом и осмом разреду.</w:t>
      </w:r>
    </w:p>
    <w:p w:rsidR="00CB6F14" w:rsidRPr="00D93AE6" w:rsidRDefault="00F373A3" w:rsidP="00C80B0D">
      <w:pPr>
        <w:pStyle w:val="Heading2"/>
        <w:spacing w:line="360" w:lineRule="auto"/>
        <w:jc w:val="both"/>
      </w:pPr>
      <w:bookmarkStart w:id="24" w:name="_Toc178631521"/>
      <w:r w:rsidRPr="00D93AE6">
        <w:lastRenderedPageBreak/>
        <w:t>3.</w:t>
      </w:r>
      <w:r w:rsidR="008070CF" w:rsidRPr="00D93AE6">
        <w:rPr>
          <w:lang w:val="sr-Cyrl-RS"/>
        </w:rPr>
        <w:t>3</w:t>
      </w:r>
      <w:r w:rsidRPr="00D93AE6">
        <w:t>.</w:t>
      </w:r>
      <w:r w:rsidR="00CB6F14" w:rsidRPr="00D93AE6">
        <w:t>У</w:t>
      </w:r>
      <w:r w:rsidR="006F2BEC" w:rsidRPr="00D93AE6">
        <w:rPr>
          <w:lang w:val="sr-Cyrl-RS"/>
        </w:rPr>
        <w:t xml:space="preserve">пис ученика </w:t>
      </w:r>
      <w:r w:rsidR="00187D09" w:rsidRPr="00D93AE6">
        <w:rPr>
          <w:lang w:val="sr-Cyrl-RS"/>
        </w:rPr>
        <w:t xml:space="preserve">осмог разреда </w:t>
      </w:r>
      <w:r w:rsidR="006F2BEC" w:rsidRPr="00D93AE6">
        <w:rPr>
          <w:lang w:val="sr-Cyrl-RS"/>
        </w:rPr>
        <w:t>у сред</w:t>
      </w:r>
      <w:r w:rsidR="00187D09" w:rsidRPr="00D93AE6">
        <w:rPr>
          <w:lang w:val="sr-Cyrl-RS"/>
        </w:rPr>
        <w:t>њу школу</w:t>
      </w:r>
      <w:bookmarkEnd w:id="24"/>
      <w:r w:rsidR="00187D09" w:rsidRPr="00D93AE6">
        <w:rPr>
          <w:lang w:val="sr-Cyrl-RS"/>
        </w:rPr>
        <w:t xml:space="preserve"> </w:t>
      </w:r>
    </w:p>
    <w:p w:rsidR="00C207FA" w:rsidRPr="00D93AE6" w:rsidRDefault="00CB6F14" w:rsidP="00C80B0D">
      <w:pPr>
        <w:spacing w:line="360" w:lineRule="auto"/>
        <w:ind w:left="-142" w:firstLine="720"/>
        <w:jc w:val="both"/>
        <w:rPr>
          <w:rFonts w:ascii="Times New Roman" w:hAnsi="Times New Roman" w:cs="Times New Roman"/>
          <w:sz w:val="24"/>
          <w:szCs w:val="24"/>
          <w:lang w:val="sr-Cyrl-RS"/>
        </w:rPr>
      </w:pPr>
      <w:r w:rsidRPr="00D93AE6">
        <w:rPr>
          <w:rFonts w:ascii="Times New Roman" w:hAnsi="Times New Roman" w:cs="Times New Roman"/>
          <w:sz w:val="24"/>
          <w:szCs w:val="24"/>
          <w:lang w:val="sr-Cyrl-RS"/>
        </w:rPr>
        <w:t xml:space="preserve">На завршни испит приступило је </w:t>
      </w:r>
      <w:r w:rsidR="00163C51" w:rsidRPr="00D93AE6">
        <w:rPr>
          <w:rFonts w:ascii="Times New Roman" w:hAnsi="Times New Roman" w:cs="Times New Roman"/>
          <w:sz w:val="24"/>
          <w:szCs w:val="24"/>
          <w:lang w:val="sr-Cyrl-RS"/>
        </w:rPr>
        <w:t>6</w:t>
      </w:r>
      <w:r w:rsidR="00A531BF" w:rsidRPr="00D93AE6">
        <w:rPr>
          <w:rFonts w:ascii="Times New Roman" w:hAnsi="Times New Roman" w:cs="Times New Roman"/>
          <w:sz w:val="24"/>
          <w:szCs w:val="24"/>
        </w:rPr>
        <w:t>5</w:t>
      </w:r>
      <w:r w:rsidRPr="00D93AE6">
        <w:rPr>
          <w:rFonts w:ascii="Times New Roman" w:hAnsi="Times New Roman" w:cs="Times New Roman"/>
          <w:sz w:val="24"/>
          <w:szCs w:val="24"/>
          <w:lang w:val="sr-Cyrl-RS"/>
        </w:rPr>
        <w:t xml:space="preserve"> ученика осмог ра</w:t>
      </w:r>
      <w:r w:rsidR="0096414A" w:rsidRPr="00D93AE6">
        <w:rPr>
          <w:rFonts w:ascii="Times New Roman" w:hAnsi="Times New Roman" w:cs="Times New Roman"/>
          <w:sz w:val="24"/>
          <w:szCs w:val="24"/>
          <w:lang w:val="sr-Cyrl-RS"/>
        </w:rPr>
        <w:t>зреда. Сви ученици су успешно положили завршни испит и уписали жељене средње школе у првом кругу.</w:t>
      </w:r>
      <w:r w:rsidR="00163C51" w:rsidRPr="00D93AE6">
        <w:rPr>
          <w:rFonts w:ascii="Times New Roman" w:hAnsi="Times New Roman" w:cs="Times New Roman"/>
          <w:sz w:val="24"/>
          <w:szCs w:val="24"/>
          <w:lang w:val="sr-Cyrl-RS"/>
        </w:rPr>
        <w:t xml:space="preserve"> </w:t>
      </w:r>
    </w:p>
    <w:p w:rsidR="0096414A" w:rsidRPr="00C80B0D" w:rsidRDefault="00F373A3" w:rsidP="00C80B0D">
      <w:pPr>
        <w:pStyle w:val="Heading1"/>
        <w:spacing w:line="360" w:lineRule="auto"/>
        <w:jc w:val="both"/>
      </w:pPr>
      <w:bookmarkStart w:id="25" w:name="_Toc178631522"/>
      <w:r w:rsidRPr="00C80B0D">
        <w:t>4.ИЗВЕШТАЈИ О РАДУ ОРГАНА УСТАНОВЕ</w:t>
      </w:r>
      <w:bookmarkEnd w:id="25"/>
    </w:p>
    <w:p w:rsidR="006844FC" w:rsidRPr="00C80B0D" w:rsidRDefault="00F373A3" w:rsidP="00C80B0D">
      <w:pPr>
        <w:pStyle w:val="Heading2"/>
        <w:spacing w:line="360" w:lineRule="auto"/>
        <w:jc w:val="both"/>
      </w:pPr>
      <w:bookmarkStart w:id="26" w:name="_Toc178631523"/>
      <w:r w:rsidRPr="00C80B0D">
        <w:t>4.1.Извештај о раду директора</w:t>
      </w:r>
      <w:bookmarkEnd w:id="26"/>
    </w:p>
    <w:p w:rsidR="006844FC" w:rsidRPr="00C80B0D" w:rsidRDefault="006844FC" w:rsidP="00D93AE6">
      <w:pPr>
        <w:spacing w:line="360" w:lineRule="auto"/>
        <w:ind w:firstLine="567"/>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Директор школе је Ми</w:t>
      </w:r>
      <w:r w:rsidR="002425B0" w:rsidRPr="00C80B0D">
        <w:rPr>
          <w:rFonts w:ascii="Times New Roman" w:hAnsi="Times New Roman" w:cs="Times New Roman"/>
          <w:sz w:val="24"/>
          <w:szCs w:val="24"/>
          <w:lang w:val="sr-Cyrl-RS"/>
        </w:rPr>
        <w:t>р</w:t>
      </w:r>
      <w:r w:rsidRPr="00C80B0D">
        <w:rPr>
          <w:rFonts w:ascii="Times New Roman" w:hAnsi="Times New Roman" w:cs="Times New Roman"/>
          <w:sz w:val="24"/>
          <w:szCs w:val="24"/>
          <w:lang w:val="sr-Cyrl-RS"/>
        </w:rPr>
        <w:t>ко Пузовић</w:t>
      </w:r>
      <w:r w:rsidR="00187D09"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lang w:val="sr-Cyrl-RS"/>
        </w:rPr>
        <w:t xml:space="preserve">Извештај о раду директора је посебан документ и налази се у </w:t>
      </w:r>
      <w:r w:rsidR="00CB1D97" w:rsidRPr="00C80B0D">
        <w:rPr>
          <w:rFonts w:ascii="Times New Roman" w:hAnsi="Times New Roman" w:cs="Times New Roman"/>
          <w:sz w:val="24"/>
          <w:szCs w:val="24"/>
          <w:lang w:val="sr-Cyrl-RS"/>
        </w:rPr>
        <w:t>прилогу овог</w:t>
      </w:r>
      <w:r w:rsidRPr="00C80B0D">
        <w:rPr>
          <w:rFonts w:ascii="Times New Roman" w:hAnsi="Times New Roman" w:cs="Times New Roman"/>
          <w:sz w:val="24"/>
          <w:szCs w:val="24"/>
          <w:lang w:val="sr-Cyrl-RS"/>
        </w:rPr>
        <w:t>.</w:t>
      </w:r>
    </w:p>
    <w:p w:rsidR="00717020" w:rsidRPr="00C80B0D" w:rsidRDefault="00717020" w:rsidP="00C80B0D">
      <w:pPr>
        <w:pStyle w:val="Heading2"/>
        <w:spacing w:line="360" w:lineRule="auto"/>
        <w:jc w:val="both"/>
        <w:rPr>
          <w:lang w:val="sr-Cyrl-RS"/>
        </w:rPr>
      </w:pPr>
      <w:bookmarkStart w:id="27" w:name="_Toc178631524"/>
      <w:r w:rsidRPr="00C80B0D">
        <w:t>4.2.Извештај о раду секретара школе</w:t>
      </w:r>
      <w:bookmarkEnd w:id="27"/>
      <w:r w:rsidR="002425B0" w:rsidRPr="00C80B0D">
        <w:rPr>
          <w:lang w:val="sr-Cyrl-RS"/>
        </w:rPr>
        <w:t xml:space="preserve">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Правне послове у установи обавља секретар школе.</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Секретар мора да има образовање из области правних наука у складу са чланом 140. став 1. овог закона, савладан програм обуке и дозволу за рад секретара(у даљем тексту: лиценца за секретара).</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Секретар се уводи у посао и оспособљава за самосталан рад савладавањем програма за  увођење у посао и полагањем испита за лиценцу секретара.Секретару приправнику директор одређује ментора са листе секретара установа коју утврди школска управа.</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Секретар је дужан да у року од две године од дана заснивања радног односа положи испит за лиценцу за секретара.</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Трошкове полагања испита из става 4. овог члана сноси установа.</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Министарство издаје лиценцу за секретара.</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Секретару који не положи испит за лиценцу за секретара у року из става 4. овог члана престаје радни однос.</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lastRenderedPageBreak/>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Ближе услове за рад секретара, стандарде компетенција и програме обука ,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испит полаже, садржај  и образац лиценце за секретара,начин вођења регистра издатих лиценци за секретара, накнаде за рад чланова комисије и остала друга питања у вези са радом секретара установе прописује Министар.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Секретар установе обавља следеће послове:</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1) страра се о законитом раду установе, указује директору и органу управљања на неправилности у раду установе;</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2) обавља управне послове у установи;</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3)  израђује опште и појединачне правне акте установе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4) обавља правне и друге послове за потребе установе;</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5) израђује уговоре које закључује установа;</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6) правне послове у вези са статусним променама у установи;</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7) правне послове у вези са уписом деце, ученика и одраслих;</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8) правне послове у вези са јавним набавкама у сарадњи са финансијском службом установе;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9) пружа стручну помоћ у вези са избором органа управљања у установи;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10) пружа стручну подршку и координира рад комисије за избор директора установе;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11) прати прописе ои о томе информише запослене;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12) друге правне послове по налогу директора.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lastRenderedPageBreak/>
        <w:t xml:space="preserve">Установа је дужна да обезбеди секретару приступ јединственој информационој бази правних прописа.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У школској 202</w:t>
      </w:r>
      <w:r>
        <w:rPr>
          <w:rFonts w:ascii="Times New Roman" w:hAnsi="Times New Roman" w:cs="Times New Roman"/>
          <w:sz w:val="24"/>
          <w:szCs w:val="24"/>
          <w:lang w:val="sr-Cyrl-RS"/>
        </w:rPr>
        <w:t>3</w:t>
      </w:r>
      <w:r w:rsidRPr="00150B34">
        <w:rPr>
          <w:rFonts w:ascii="Times New Roman" w:hAnsi="Times New Roman" w:cs="Times New Roman"/>
          <w:sz w:val="24"/>
          <w:szCs w:val="24"/>
        </w:rPr>
        <w:t>/202</w:t>
      </w:r>
      <w:r>
        <w:rPr>
          <w:rFonts w:ascii="Times New Roman" w:hAnsi="Times New Roman" w:cs="Times New Roman"/>
          <w:sz w:val="24"/>
          <w:szCs w:val="24"/>
          <w:lang w:val="sr-Cyrl-RS"/>
        </w:rPr>
        <w:t>4</w:t>
      </w:r>
      <w:r w:rsidRPr="00150B34">
        <w:rPr>
          <w:rFonts w:ascii="Times New Roman" w:hAnsi="Times New Roman" w:cs="Times New Roman"/>
          <w:sz w:val="24"/>
          <w:szCs w:val="24"/>
        </w:rPr>
        <w:t>. секретар школе је на основу законских и планираних послова обавио све оно што се односи на правну регулативу:</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-израду општих правних и појединачних аката ОШ“Сутјеска“ Рашка;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-праћење законских и подзаконских прописа из области основног образовања и инсистирање на њиховој примени;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-припремање седнице Школског одбора:</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-правни поступак за реализацију конкурса за пријем нових радника;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-вођење и израда записника на седницама Школског одбора;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-израда појединачних управних аката, одлука и решења;</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-организовање и учествовање у раду дисциплинских комисија за ученике и израда решења о дисциплинским мерама;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-припремање директору као дисциплинском органу неопходне податке за вођење дисциплинског поступка против запосленог;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-спровођење поступка јавних набавки и набавки на које се закон не примењује; </w:t>
      </w:r>
    </w:p>
    <w:p w:rsidR="002425B0" w:rsidRPr="00150B34" w:rsidRDefault="002425B0" w:rsidP="00C80B0D">
      <w:pPr>
        <w:spacing w:line="360" w:lineRule="auto"/>
        <w:ind w:firstLine="567"/>
        <w:jc w:val="both"/>
        <w:rPr>
          <w:rFonts w:ascii="Times New Roman" w:hAnsi="Times New Roman" w:cs="Times New Roman"/>
          <w:sz w:val="24"/>
          <w:szCs w:val="24"/>
        </w:rPr>
      </w:pPr>
      <w:r w:rsidRPr="00150B34">
        <w:rPr>
          <w:rFonts w:ascii="Times New Roman" w:hAnsi="Times New Roman" w:cs="Times New Roman"/>
          <w:sz w:val="24"/>
          <w:szCs w:val="24"/>
        </w:rPr>
        <w:t xml:space="preserve">-као и све друге послове по налогу директора и органа управљања. </w:t>
      </w:r>
    </w:p>
    <w:p w:rsidR="002425B0" w:rsidRPr="00150B34" w:rsidRDefault="002425B0" w:rsidP="00C80B0D">
      <w:pPr>
        <w:spacing w:line="360" w:lineRule="auto"/>
        <w:ind w:firstLine="567"/>
        <w:jc w:val="right"/>
        <w:rPr>
          <w:rFonts w:ascii="Times New Roman" w:hAnsi="Times New Roman" w:cs="Times New Roman"/>
          <w:sz w:val="24"/>
          <w:szCs w:val="24"/>
        </w:rPr>
      </w:pPr>
      <w:r w:rsidRPr="00150B34">
        <w:rPr>
          <w:rFonts w:ascii="Times New Roman" w:hAnsi="Times New Roman" w:cs="Times New Roman"/>
          <w:sz w:val="24"/>
          <w:szCs w:val="24"/>
        </w:rPr>
        <w:t>Извештај поднела,</w:t>
      </w:r>
    </w:p>
    <w:p w:rsidR="002425B0" w:rsidRPr="002425B0" w:rsidRDefault="002425B0" w:rsidP="00C80B0D">
      <w:pPr>
        <w:spacing w:line="360" w:lineRule="auto"/>
        <w:ind w:firstLine="567"/>
        <w:jc w:val="right"/>
        <w:rPr>
          <w:rFonts w:ascii="Times New Roman" w:hAnsi="Times New Roman" w:cs="Times New Roman"/>
          <w:sz w:val="24"/>
          <w:szCs w:val="24"/>
          <w:lang w:val="sr-Cyrl-RS"/>
        </w:rPr>
      </w:pPr>
      <w:r w:rsidRPr="00150B34">
        <w:rPr>
          <w:rFonts w:ascii="Times New Roman" w:hAnsi="Times New Roman" w:cs="Times New Roman"/>
          <w:sz w:val="24"/>
          <w:szCs w:val="24"/>
        </w:rPr>
        <w:t>Јадранка Премовић</w:t>
      </w:r>
      <w:r>
        <w:rPr>
          <w:rFonts w:ascii="Times New Roman" w:hAnsi="Times New Roman" w:cs="Times New Roman"/>
          <w:sz w:val="24"/>
          <w:szCs w:val="24"/>
          <w:lang w:val="sr-Cyrl-RS"/>
        </w:rPr>
        <w:t>, секретар школе</w:t>
      </w:r>
    </w:p>
    <w:p w:rsidR="003C1425" w:rsidRDefault="003C1425" w:rsidP="00C80B0D">
      <w:pPr>
        <w:spacing w:line="360" w:lineRule="auto"/>
        <w:jc w:val="both"/>
        <w:rPr>
          <w:rFonts w:ascii="Times New Roman" w:hAnsi="Times New Roman" w:cs="Times New Roman"/>
          <w:color w:val="FF0000"/>
          <w:sz w:val="24"/>
          <w:szCs w:val="24"/>
        </w:rPr>
      </w:pPr>
    </w:p>
    <w:p w:rsidR="005A0FB3" w:rsidRDefault="005A0FB3" w:rsidP="00C80B0D">
      <w:pPr>
        <w:spacing w:line="360" w:lineRule="auto"/>
        <w:jc w:val="both"/>
        <w:rPr>
          <w:rFonts w:ascii="Times New Roman" w:hAnsi="Times New Roman" w:cs="Times New Roman"/>
          <w:color w:val="FF0000"/>
          <w:sz w:val="24"/>
          <w:szCs w:val="24"/>
        </w:rPr>
      </w:pPr>
    </w:p>
    <w:p w:rsidR="005A0FB3" w:rsidRDefault="005A0FB3" w:rsidP="00C80B0D">
      <w:pPr>
        <w:spacing w:line="360" w:lineRule="auto"/>
        <w:jc w:val="both"/>
        <w:rPr>
          <w:rFonts w:ascii="Times New Roman" w:hAnsi="Times New Roman" w:cs="Times New Roman"/>
          <w:color w:val="FF0000"/>
          <w:sz w:val="24"/>
          <w:szCs w:val="24"/>
        </w:rPr>
      </w:pPr>
    </w:p>
    <w:p w:rsidR="005A0FB3" w:rsidRPr="002328C3" w:rsidRDefault="005A0FB3" w:rsidP="00C80B0D">
      <w:pPr>
        <w:spacing w:line="360" w:lineRule="auto"/>
        <w:jc w:val="both"/>
        <w:rPr>
          <w:rFonts w:ascii="Times New Roman" w:hAnsi="Times New Roman" w:cs="Times New Roman"/>
          <w:color w:val="FF0000"/>
          <w:sz w:val="24"/>
          <w:szCs w:val="24"/>
        </w:rPr>
      </w:pPr>
    </w:p>
    <w:p w:rsidR="00F373A3" w:rsidRPr="00C80B0D" w:rsidRDefault="00717020" w:rsidP="00C80B0D">
      <w:pPr>
        <w:pStyle w:val="Heading2"/>
        <w:spacing w:line="360" w:lineRule="auto"/>
        <w:jc w:val="both"/>
      </w:pPr>
      <w:bookmarkStart w:id="28" w:name="_Toc178631525"/>
      <w:r w:rsidRPr="00C80B0D">
        <w:lastRenderedPageBreak/>
        <w:t>4.3</w:t>
      </w:r>
      <w:r w:rsidR="00F373A3" w:rsidRPr="00C80B0D">
        <w:t xml:space="preserve">.Извештај о раду </w:t>
      </w:r>
      <w:r w:rsidR="007F334F" w:rsidRPr="00C80B0D">
        <w:rPr>
          <w:lang w:val="sr-Cyrl-RS"/>
        </w:rPr>
        <w:t>Ш</w:t>
      </w:r>
      <w:r w:rsidR="00F373A3" w:rsidRPr="00C80B0D">
        <w:t>колског одбора</w:t>
      </w:r>
      <w:bookmarkEnd w:id="28"/>
    </w:p>
    <w:p w:rsidR="00C13196" w:rsidRPr="002328C3" w:rsidRDefault="00C13196" w:rsidP="00C80B0D">
      <w:pPr>
        <w:tabs>
          <w:tab w:val="left" w:pos="6225"/>
        </w:tabs>
        <w:spacing w:line="360" w:lineRule="auto"/>
        <w:ind w:left="-142"/>
        <w:jc w:val="both"/>
        <w:rPr>
          <w:rFonts w:ascii="Times New Roman" w:hAnsi="Times New Roman" w:cs="Times New Roman"/>
          <w:color w:val="FF0000"/>
          <w:lang w:val="sr-Cyrl-CS"/>
        </w:rPr>
      </w:pP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Школски одбор ,односно Орган управљања школом у школској 202</w:t>
      </w:r>
      <w:r>
        <w:rPr>
          <w:rFonts w:ascii="Times New Roman" w:hAnsi="Times New Roman" w:cs="Times New Roman"/>
          <w:sz w:val="24"/>
          <w:szCs w:val="24"/>
          <w:lang w:val="sr-Cyrl-RS"/>
        </w:rPr>
        <w:t>3</w:t>
      </w:r>
      <w:r w:rsidRPr="00E862B3">
        <w:rPr>
          <w:rFonts w:ascii="Times New Roman" w:hAnsi="Times New Roman" w:cs="Times New Roman"/>
          <w:sz w:val="24"/>
          <w:szCs w:val="24"/>
        </w:rPr>
        <w:t>/202</w:t>
      </w:r>
      <w:r>
        <w:rPr>
          <w:rFonts w:ascii="Times New Roman" w:hAnsi="Times New Roman" w:cs="Times New Roman"/>
          <w:sz w:val="24"/>
          <w:szCs w:val="24"/>
          <w:lang w:val="sr-Cyrl-RS"/>
        </w:rPr>
        <w:t>4</w:t>
      </w:r>
      <w:r w:rsidRPr="00E862B3">
        <w:rPr>
          <w:rFonts w:ascii="Times New Roman" w:hAnsi="Times New Roman" w:cs="Times New Roman"/>
          <w:sz w:val="24"/>
          <w:szCs w:val="24"/>
        </w:rPr>
        <w:t>. години одржао је до 31.08.202</w:t>
      </w:r>
      <w:r>
        <w:rPr>
          <w:rFonts w:ascii="Times New Roman" w:hAnsi="Times New Roman" w:cs="Times New Roman"/>
          <w:sz w:val="24"/>
          <w:szCs w:val="24"/>
          <w:lang w:val="sr-Cyrl-RS"/>
        </w:rPr>
        <w:t>4</w:t>
      </w:r>
      <w:r w:rsidRPr="00E862B3">
        <w:rPr>
          <w:rFonts w:ascii="Times New Roman" w:hAnsi="Times New Roman" w:cs="Times New Roman"/>
          <w:sz w:val="24"/>
          <w:szCs w:val="24"/>
        </w:rPr>
        <w:t xml:space="preserve">. године </w:t>
      </w:r>
      <w:r w:rsidRPr="001769AB">
        <w:rPr>
          <w:rFonts w:ascii="Times New Roman" w:hAnsi="Times New Roman" w:cs="Times New Roman"/>
          <w:sz w:val="24"/>
          <w:szCs w:val="24"/>
          <w:lang w:val="sr-Cyrl-RS"/>
        </w:rPr>
        <w:t>осам</w:t>
      </w:r>
      <w:r w:rsidRPr="007241E5">
        <w:rPr>
          <w:rFonts w:ascii="Times New Roman" w:hAnsi="Times New Roman" w:cs="Times New Roman"/>
          <w:b/>
          <w:bCs/>
          <w:sz w:val="24"/>
          <w:szCs w:val="24"/>
        </w:rPr>
        <w:t xml:space="preserve"> </w:t>
      </w:r>
      <w:r w:rsidRPr="00E862B3">
        <w:rPr>
          <w:rFonts w:ascii="Times New Roman" w:hAnsi="Times New Roman" w:cs="Times New Roman"/>
          <w:sz w:val="24"/>
          <w:szCs w:val="24"/>
        </w:rPr>
        <w:t>редовних  седница   на којима је Школски одбор донео:</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*Годишњи план рада за школску 202</w:t>
      </w:r>
      <w:r>
        <w:rPr>
          <w:rFonts w:ascii="Times New Roman" w:hAnsi="Times New Roman" w:cs="Times New Roman"/>
          <w:sz w:val="24"/>
          <w:szCs w:val="24"/>
          <w:lang w:val="sr-Cyrl-RS"/>
        </w:rPr>
        <w:t>3</w:t>
      </w:r>
      <w:r w:rsidRPr="00E862B3">
        <w:rPr>
          <w:rFonts w:ascii="Times New Roman" w:hAnsi="Times New Roman" w:cs="Times New Roman"/>
          <w:sz w:val="24"/>
          <w:szCs w:val="24"/>
        </w:rPr>
        <w:t>/202</w:t>
      </w:r>
      <w:r>
        <w:rPr>
          <w:rFonts w:ascii="Times New Roman" w:hAnsi="Times New Roman" w:cs="Times New Roman"/>
          <w:sz w:val="24"/>
          <w:szCs w:val="24"/>
          <w:lang w:val="sr-Cyrl-RS"/>
        </w:rPr>
        <w:t>4</w:t>
      </w:r>
      <w:r w:rsidRPr="00E862B3">
        <w:rPr>
          <w:rFonts w:ascii="Times New Roman" w:hAnsi="Times New Roman" w:cs="Times New Roman"/>
          <w:sz w:val="24"/>
          <w:szCs w:val="24"/>
        </w:rPr>
        <w:t xml:space="preserve">. годину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*Усвојио извештај о раду директора школе и извештај о раду установе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*Усвојио извештај о самовредновању –област Настава и учење</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*Извештај о извођењу екскурзија и рекреативне наставе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 *Извештај о остваривању плана стручног усавршавања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 *Усвојио извештај о реализацији Развојног плана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 *Усвајање извештаја о попису имовине и обавеза са стањем на дан 31.12.202</w:t>
      </w:r>
      <w:r>
        <w:rPr>
          <w:rFonts w:ascii="Times New Roman" w:hAnsi="Times New Roman" w:cs="Times New Roman"/>
          <w:sz w:val="24"/>
          <w:szCs w:val="24"/>
          <w:lang w:val="sr-Cyrl-RS"/>
        </w:rPr>
        <w:t>3</w:t>
      </w:r>
      <w:r w:rsidRPr="00E862B3">
        <w:rPr>
          <w:rFonts w:ascii="Times New Roman" w:hAnsi="Times New Roman" w:cs="Times New Roman"/>
          <w:sz w:val="24"/>
          <w:szCs w:val="24"/>
        </w:rPr>
        <w:t xml:space="preserve">. године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 *Доношење Плана јавних набавки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 *Доношење и усвајање финансијског плана за 202</w:t>
      </w:r>
      <w:r>
        <w:rPr>
          <w:rFonts w:ascii="Times New Roman" w:hAnsi="Times New Roman" w:cs="Times New Roman"/>
          <w:sz w:val="24"/>
          <w:szCs w:val="24"/>
          <w:lang w:val="sr-Cyrl-RS"/>
        </w:rPr>
        <w:t>3</w:t>
      </w:r>
      <w:r w:rsidRPr="00E862B3">
        <w:rPr>
          <w:rFonts w:ascii="Times New Roman" w:hAnsi="Times New Roman" w:cs="Times New Roman"/>
          <w:sz w:val="24"/>
          <w:szCs w:val="24"/>
        </w:rPr>
        <w:t xml:space="preserve">.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 *Измене и допуне Годишњег плана рада за 202</w:t>
      </w:r>
      <w:r>
        <w:rPr>
          <w:rFonts w:ascii="Times New Roman" w:hAnsi="Times New Roman" w:cs="Times New Roman"/>
          <w:sz w:val="24"/>
          <w:szCs w:val="24"/>
          <w:lang w:val="sr-Cyrl-RS"/>
        </w:rPr>
        <w:t>3</w:t>
      </w:r>
      <w:r w:rsidRPr="00E862B3">
        <w:rPr>
          <w:rFonts w:ascii="Times New Roman" w:hAnsi="Times New Roman" w:cs="Times New Roman"/>
          <w:sz w:val="24"/>
          <w:szCs w:val="24"/>
        </w:rPr>
        <w:t>/202</w:t>
      </w:r>
      <w:r>
        <w:rPr>
          <w:rFonts w:ascii="Times New Roman" w:hAnsi="Times New Roman" w:cs="Times New Roman"/>
          <w:sz w:val="24"/>
          <w:szCs w:val="24"/>
          <w:lang w:val="sr-Cyrl-RS"/>
        </w:rPr>
        <w:t>4</w:t>
      </w:r>
      <w:r w:rsidRPr="00E862B3">
        <w:rPr>
          <w:rFonts w:ascii="Times New Roman" w:hAnsi="Times New Roman" w:cs="Times New Roman"/>
          <w:sz w:val="24"/>
          <w:szCs w:val="24"/>
        </w:rPr>
        <w:t>. годину</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 *Усвајање ребаланса за 202</w:t>
      </w:r>
      <w:r>
        <w:rPr>
          <w:rFonts w:ascii="Times New Roman" w:hAnsi="Times New Roman" w:cs="Times New Roman"/>
          <w:sz w:val="24"/>
          <w:szCs w:val="24"/>
          <w:lang w:val="sr-Cyrl-RS"/>
        </w:rPr>
        <w:t>3</w:t>
      </w:r>
      <w:r w:rsidRPr="00E862B3">
        <w:rPr>
          <w:rFonts w:ascii="Times New Roman" w:hAnsi="Times New Roman" w:cs="Times New Roman"/>
          <w:sz w:val="24"/>
          <w:szCs w:val="24"/>
        </w:rPr>
        <w:t xml:space="preserve">. годину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 *Доношење одлуке за подношење захтева за верификацију установе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 * Усвајање финансијског извештаја за 202</w:t>
      </w:r>
      <w:r>
        <w:rPr>
          <w:rFonts w:ascii="Times New Roman" w:hAnsi="Times New Roman" w:cs="Times New Roman"/>
          <w:sz w:val="24"/>
          <w:szCs w:val="24"/>
          <w:lang w:val="sr-Cyrl-RS"/>
        </w:rPr>
        <w:t>3</w:t>
      </w:r>
      <w:r w:rsidRPr="00E862B3">
        <w:rPr>
          <w:rFonts w:ascii="Times New Roman" w:hAnsi="Times New Roman" w:cs="Times New Roman"/>
          <w:sz w:val="24"/>
          <w:szCs w:val="24"/>
        </w:rPr>
        <w:t xml:space="preserve">. годину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Школски одбор је разматрао:</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*Успех на крају првог и другог полугодишта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 xml:space="preserve">*Успех на завршном испиту </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t>Посећеност седницама била је задовољавајућа. Кворум је увек постојао ,тако да није било одложених седница због недостатка кворума. Одсутни су оправдали изостанак.</w:t>
      </w:r>
    </w:p>
    <w:p w:rsidR="00775615" w:rsidRPr="00E862B3" w:rsidRDefault="00775615" w:rsidP="00C80B0D">
      <w:pPr>
        <w:spacing w:line="360" w:lineRule="auto"/>
        <w:ind w:firstLine="567"/>
        <w:jc w:val="both"/>
        <w:rPr>
          <w:rFonts w:ascii="Times New Roman" w:hAnsi="Times New Roman" w:cs="Times New Roman"/>
          <w:sz w:val="24"/>
          <w:szCs w:val="24"/>
        </w:rPr>
      </w:pPr>
      <w:r w:rsidRPr="00E862B3">
        <w:rPr>
          <w:rFonts w:ascii="Times New Roman" w:hAnsi="Times New Roman" w:cs="Times New Roman"/>
          <w:sz w:val="24"/>
          <w:szCs w:val="24"/>
        </w:rPr>
        <w:lastRenderedPageBreak/>
        <w:t xml:space="preserve">Председник синдиката је присуствовао седницама, а и представници Ученичког парламента. Седницама су обавезно присуствовали директор и секретар школе, а по потреби и шеф рачуноводства, трећих лица није било.  </w:t>
      </w:r>
    </w:p>
    <w:p w:rsidR="00775615" w:rsidRPr="00E862B3" w:rsidRDefault="00775615" w:rsidP="00C80B0D">
      <w:pPr>
        <w:spacing w:line="360" w:lineRule="auto"/>
        <w:ind w:firstLine="567"/>
        <w:jc w:val="right"/>
        <w:rPr>
          <w:rFonts w:ascii="Times New Roman" w:hAnsi="Times New Roman" w:cs="Times New Roman"/>
          <w:sz w:val="24"/>
          <w:szCs w:val="24"/>
        </w:rPr>
      </w:pPr>
      <w:r w:rsidRPr="00E862B3">
        <w:rPr>
          <w:rFonts w:ascii="Times New Roman" w:hAnsi="Times New Roman" w:cs="Times New Roman"/>
          <w:sz w:val="24"/>
          <w:szCs w:val="24"/>
        </w:rPr>
        <w:t>Извештај поднела</w:t>
      </w:r>
    </w:p>
    <w:p w:rsidR="00775615" w:rsidRPr="00775615" w:rsidRDefault="00775615" w:rsidP="00C80B0D">
      <w:pPr>
        <w:spacing w:line="360" w:lineRule="auto"/>
        <w:ind w:firstLine="567"/>
        <w:jc w:val="right"/>
        <w:rPr>
          <w:rFonts w:ascii="Times New Roman" w:hAnsi="Times New Roman" w:cs="Times New Roman"/>
          <w:sz w:val="24"/>
          <w:szCs w:val="24"/>
          <w:lang w:val="sr-Cyrl-RS"/>
        </w:rPr>
      </w:pPr>
      <w:r w:rsidRPr="00E862B3">
        <w:rPr>
          <w:rFonts w:ascii="Times New Roman" w:hAnsi="Times New Roman" w:cs="Times New Roman"/>
          <w:sz w:val="24"/>
          <w:szCs w:val="24"/>
        </w:rPr>
        <w:t>Јадранка Премовић, секретар</w:t>
      </w:r>
      <w:r>
        <w:rPr>
          <w:rFonts w:ascii="Times New Roman" w:hAnsi="Times New Roman" w:cs="Times New Roman"/>
          <w:sz w:val="24"/>
          <w:szCs w:val="24"/>
          <w:lang w:val="sr-Cyrl-RS"/>
        </w:rPr>
        <w:t xml:space="preserve"> школе</w:t>
      </w:r>
    </w:p>
    <w:p w:rsidR="00C13196" w:rsidRPr="00CF4DDB" w:rsidRDefault="007F334F" w:rsidP="00C80B0D">
      <w:pPr>
        <w:pStyle w:val="Heading2"/>
        <w:spacing w:line="360" w:lineRule="auto"/>
        <w:rPr>
          <w:color w:val="000000" w:themeColor="text1"/>
          <w:lang w:val="sr-Cyrl-CS"/>
        </w:rPr>
      </w:pPr>
      <w:bookmarkStart w:id="29" w:name="_Toc178631526"/>
      <w:r w:rsidRPr="00CF4DDB">
        <w:rPr>
          <w:color w:val="000000" w:themeColor="text1"/>
          <w:lang w:val="sr-Cyrl-RS"/>
        </w:rPr>
        <w:t>4.4.Извештај о раду Наставничког већа</w:t>
      </w:r>
      <w:bookmarkEnd w:id="29"/>
    </w:p>
    <w:p w:rsidR="00CF4DDB" w:rsidRPr="00DC7E33" w:rsidRDefault="00CF4DDB" w:rsidP="00C80B0D">
      <w:pPr>
        <w:spacing w:line="360" w:lineRule="auto"/>
        <w:ind w:firstLine="567"/>
        <w:jc w:val="both"/>
        <w:rPr>
          <w:rFonts w:ascii="Times New Roman" w:hAnsi="Times New Roman" w:cs="Times New Roman"/>
          <w:sz w:val="24"/>
          <w:szCs w:val="24"/>
        </w:rPr>
      </w:pPr>
      <w:r w:rsidRPr="00DC7E33">
        <w:rPr>
          <w:rFonts w:ascii="Times New Roman" w:hAnsi="Times New Roman" w:cs="Times New Roman"/>
          <w:sz w:val="24"/>
          <w:szCs w:val="24"/>
        </w:rPr>
        <w:t>У току школске 202</w:t>
      </w:r>
      <w:r>
        <w:rPr>
          <w:rFonts w:ascii="Times New Roman" w:hAnsi="Times New Roman" w:cs="Times New Roman"/>
          <w:sz w:val="24"/>
          <w:szCs w:val="24"/>
          <w:lang w:val="sr-Cyrl-RS"/>
        </w:rPr>
        <w:t>3</w:t>
      </w:r>
      <w:r w:rsidRPr="00DC7E33">
        <w:rPr>
          <w:rFonts w:ascii="Times New Roman" w:hAnsi="Times New Roman" w:cs="Times New Roman"/>
          <w:sz w:val="24"/>
          <w:szCs w:val="24"/>
        </w:rPr>
        <w:t>-202</w:t>
      </w:r>
      <w:r>
        <w:rPr>
          <w:rFonts w:ascii="Times New Roman" w:hAnsi="Times New Roman" w:cs="Times New Roman"/>
          <w:sz w:val="24"/>
          <w:szCs w:val="24"/>
          <w:lang w:val="sr-Cyrl-RS"/>
        </w:rPr>
        <w:t>4</w:t>
      </w:r>
      <w:r w:rsidRPr="00DC7E33">
        <w:rPr>
          <w:rFonts w:ascii="Times New Roman" w:hAnsi="Times New Roman" w:cs="Times New Roman"/>
          <w:sz w:val="24"/>
          <w:szCs w:val="24"/>
        </w:rPr>
        <w:t xml:space="preserve">.године одржано је </w:t>
      </w:r>
      <w:r>
        <w:rPr>
          <w:rFonts w:ascii="Times New Roman" w:hAnsi="Times New Roman" w:cs="Times New Roman"/>
          <w:sz w:val="24"/>
          <w:szCs w:val="24"/>
          <w:lang w:val="sr-Cyrl-RS"/>
        </w:rPr>
        <w:t>12</w:t>
      </w:r>
      <w:r w:rsidRPr="00DC7E33">
        <w:rPr>
          <w:rFonts w:ascii="Times New Roman" w:hAnsi="Times New Roman" w:cs="Times New Roman"/>
          <w:sz w:val="24"/>
          <w:szCs w:val="24"/>
        </w:rPr>
        <w:t xml:space="preserve"> седниц</w:t>
      </w:r>
      <w:r>
        <w:rPr>
          <w:rFonts w:ascii="Times New Roman" w:hAnsi="Times New Roman" w:cs="Times New Roman"/>
          <w:sz w:val="24"/>
          <w:szCs w:val="24"/>
          <w:lang w:val="sr-Cyrl-RS"/>
        </w:rPr>
        <w:t>а</w:t>
      </w:r>
      <w:r w:rsidRPr="00DC7E33">
        <w:rPr>
          <w:rFonts w:ascii="Times New Roman" w:hAnsi="Times New Roman" w:cs="Times New Roman"/>
          <w:sz w:val="24"/>
          <w:szCs w:val="24"/>
        </w:rPr>
        <w:t xml:space="preserve"> Наставничког већа. </w:t>
      </w:r>
    </w:p>
    <w:p w:rsidR="00CF4DDB" w:rsidRPr="008E3F0B" w:rsidRDefault="00CF4DDB" w:rsidP="00C80B0D">
      <w:pPr>
        <w:spacing w:line="360" w:lineRule="auto"/>
        <w:ind w:firstLine="567"/>
        <w:jc w:val="both"/>
        <w:rPr>
          <w:rFonts w:ascii="Times New Roman" w:hAnsi="Times New Roman" w:cs="Times New Roman"/>
          <w:sz w:val="24"/>
          <w:szCs w:val="24"/>
          <w:lang w:val="sr-Cyrl-RS"/>
        </w:rPr>
      </w:pPr>
      <w:r w:rsidRPr="00DC7E33">
        <w:rPr>
          <w:rFonts w:ascii="Times New Roman" w:hAnsi="Times New Roman" w:cs="Times New Roman"/>
          <w:sz w:val="24"/>
          <w:szCs w:val="24"/>
        </w:rPr>
        <w:t xml:space="preserve">Прва седница Наставничког већа је одржана пред почетак школске године , </w:t>
      </w:r>
      <w:r>
        <w:rPr>
          <w:rFonts w:ascii="Times New Roman" w:hAnsi="Times New Roman" w:cs="Times New Roman"/>
          <w:sz w:val="24"/>
          <w:szCs w:val="24"/>
          <w:lang w:val="sr-Cyrl-RS"/>
        </w:rPr>
        <w:t>18</w:t>
      </w:r>
      <w:r w:rsidRPr="00DC7E33">
        <w:rPr>
          <w:rFonts w:ascii="Times New Roman" w:hAnsi="Times New Roman" w:cs="Times New Roman"/>
          <w:sz w:val="24"/>
          <w:szCs w:val="24"/>
        </w:rPr>
        <w:t>.8.202</w:t>
      </w:r>
      <w:r>
        <w:rPr>
          <w:rFonts w:ascii="Times New Roman" w:hAnsi="Times New Roman" w:cs="Times New Roman"/>
          <w:sz w:val="24"/>
          <w:szCs w:val="24"/>
          <w:lang w:val="sr-Cyrl-RS"/>
        </w:rPr>
        <w:t>3</w:t>
      </w:r>
      <w:r w:rsidRPr="00DC7E33">
        <w:rPr>
          <w:rFonts w:ascii="Times New Roman" w:hAnsi="Times New Roman" w:cs="Times New Roman"/>
          <w:sz w:val="24"/>
          <w:szCs w:val="24"/>
        </w:rPr>
        <w:t>.године, усвајањем извештаја са предходне седнице</w:t>
      </w:r>
      <w:r>
        <w:rPr>
          <w:rFonts w:ascii="Times New Roman" w:hAnsi="Times New Roman" w:cs="Times New Roman"/>
          <w:sz w:val="24"/>
          <w:szCs w:val="24"/>
          <w:lang w:val="sr-Cyrl-RS"/>
        </w:rPr>
        <w:t>, као и активности пред почетак нове школске године.</w:t>
      </w:r>
      <w:r w:rsidRPr="00594CE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Такође су договорени термини за припремну наставу и поравне испите. </w:t>
      </w:r>
    </w:p>
    <w:p w:rsidR="00CF4DDB" w:rsidRPr="008E3F0B" w:rsidRDefault="00CF4DDB" w:rsidP="00C80B0D">
      <w:pPr>
        <w:spacing w:line="360" w:lineRule="auto"/>
        <w:ind w:firstLine="567"/>
        <w:jc w:val="both"/>
        <w:rPr>
          <w:rFonts w:ascii="Times New Roman" w:hAnsi="Times New Roman" w:cs="Times New Roman"/>
          <w:sz w:val="24"/>
          <w:szCs w:val="24"/>
          <w:lang w:val="sr-Cyrl-RS"/>
        </w:rPr>
      </w:pPr>
      <w:r w:rsidRPr="00DC7E33">
        <w:rPr>
          <w:rFonts w:ascii="Times New Roman" w:hAnsi="Times New Roman" w:cs="Times New Roman"/>
          <w:sz w:val="24"/>
          <w:szCs w:val="24"/>
        </w:rPr>
        <w:t xml:space="preserve">Друга седница Наставничког већа је одржана </w:t>
      </w:r>
      <w:r>
        <w:rPr>
          <w:rFonts w:ascii="Times New Roman" w:hAnsi="Times New Roman" w:cs="Times New Roman"/>
          <w:sz w:val="24"/>
          <w:szCs w:val="24"/>
          <w:lang w:val="sr-Cyrl-RS"/>
        </w:rPr>
        <w:t>25.8.</w:t>
      </w:r>
      <w:r w:rsidRPr="00DC7E33">
        <w:rPr>
          <w:rFonts w:ascii="Times New Roman" w:hAnsi="Times New Roman" w:cs="Times New Roman"/>
          <w:sz w:val="24"/>
          <w:szCs w:val="24"/>
        </w:rPr>
        <w:t>202</w:t>
      </w:r>
      <w:r>
        <w:rPr>
          <w:rFonts w:ascii="Times New Roman" w:hAnsi="Times New Roman" w:cs="Times New Roman"/>
          <w:sz w:val="24"/>
          <w:szCs w:val="24"/>
          <w:lang w:val="sr-Cyrl-RS"/>
        </w:rPr>
        <w:t>3</w:t>
      </w:r>
      <w:r w:rsidRPr="00DC7E33">
        <w:rPr>
          <w:rFonts w:ascii="Times New Roman" w:hAnsi="Times New Roman" w:cs="Times New Roman"/>
          <w:sz w:val="24"/>
          <w:szCs w:val="24"/>
        </w:rPr>
        <w:t xml:space="preserve">.године усвајањем записника са предходне седнице. На овој седници </w:t>
      </w:r>
      <w:r>
        <w:rPr>
          <w:rFonts w:ascii="Times New Roman" w:hAnsi="Times New Roman" w:cs="Times New Roman"/>
          <w:sz w:val="24"/>
          <w:szCs w:val="24"/>
          <w:lang w:val="sr-Cyrl-RS"/>
        </w:rPr>
        <w:t>је директор обавстио о смерницама тематске радне недеље добијене од Министарства просвете.</w:t>
      </w:r>
    </w:p>
    <w:p w:rsidR="00CF4DDB" w:rsidRPr="008E3F0B" w:rsidRDefault="00CF4DDB" w:rsidP="00C80B0D">
      <w:pPr>
        <w:spacing w:line="360" w:lineRule="auto"/>
        <w:ind w:firstLine="567"/>
        <w:jc w:val="both"/>
        <w:rPr>
          <w:rFonts w:ascii="Times New Roman" w:hAnsi="Times New Roman" w:cs="Times New Roman"/>
          <w:sz w:val="24"/>
          <w:szCs w:val="24"/>
          <w:lang w:val="sr-Cyrl-RS"/>
        </w:rPr>
      </w:pPr>
      <w:r w:rsidRPr="00DC7E33">
        <w:rPr>
          <w:rFonts w:ascii="Times New Roman" w:hAnsi="Times New Roman" w:cs="Times New Roman"/>
          <w:sz w:val="24"/>
          <w:szCs w:val="24"/>
        </w:rPr>
        <w:t xml:space="preserve">Трећа седница Наставничког већа је одржана </w:t>
      </w:r>
      <w:r>
        <w:rPr>
          <w:rFonts w:ascii="Times New Roman" w:hAnsi="Times New Roman" w:cs="Times New Roman"/>
          <w:sz w:val="24"/>
          <w:szCs w:val="24"/>
          <w:lang w:val="sr-Cyrl-RS"/>
        </w:rPr>
        <w:t>31.8.2023.</w:t>
      </w:r>
      <w:r w:rsidRPr="00DC7E33">
        <w:rPr>
          <w:rFonts w:ascii="Times New Roman" w:hAnsi="Times New Roman" w:cs="Times New Roman"/>
          <w:sz w:val="24"/>
          <w:szCs w:val="24"/>
        </w:rPr>
        <w:t xml:space="preserve">године . </w:t>
      </w:r>
      <w:r>
        <w:rPr>
          <w:rFonts w:ascii="Times New Roman" w:hAnsi="Times New Roman" w:cs="Times New Roman"/>
          <w:sz w:val="24"/>
          <w:szCs w:val="24"/>
          <w:lang w:val="sr-Cyrl-RS"/>
        </w:rPr>
        <w:t>Усвојен је распоред за наредну школску годину.</w:t>
      </w:r>
      <w:r w:rsidRPr="008E3F0B">
        <w:rPr>
          <w:rFonts w:ascii="Times New Roman" w:hAnsi="Times New Roman" w:cs="Times New Roman"/>
          <w:sz w:val="24"/>
          <w:szCs w:val="24"/>
        </w:rPr>
        <w:t xml:space="preserve"> </w:t>
      </w:r>
      <w:r w:rsidRPr="00DC7E33">
        <w:rPr>
          <w:rFonts w:ascii="Times New Roman" w:hAnsi="Times New Roman" w:cs="Times New Roman"/>
          <w:sz w:val="24"/>
          <w:szCs w:val="24"/>
        </w:rPr>
        <w:t>Затим су усвојени извештаји о раду директора и план рекреативне наставе и екскурзија.</w:t>
      </w:r>
      <w:r>
        <w:rPr>
          <w:rFonts w:ascii="Times New Roman" w:hAnsi="Times New Roman" w:cs="Times New Roman"/>
          <w:sz w:val="24"/>
          <w:szCs w:val="24"/>
          <w:lang w:val="sr-Cyrl-RS"/>
        </w:rPr>
        <w:t xml:space="preserve"> </w:t>
      </w:r>
      <w:r w:rsidRPr="00DC7E33">
        <w:rPr>
          <w:rFonts w:ascii="Times New Roman" w:hAnsi="Times New Roman" w:cs="Times New Roman"/>
          <w:sz w:val="24"/>
          <w:szCs w:val="24"/>
        </w:rPr>
        <w:t xml:space="preserve"> Подељена су и задужења за стручне тимове.</w:t>
      </w:r>
      <w:r>
        <w:rPr>
          <w:rFonts w:ascii="Times New Roman" w:hAnsi="Times New Roman" w:cs="Times New Roman"/>
          <w:sz w:val="24"/>
          <w:szCs w:val="24"/>
          <w:lang w:val="sr-Cyrl-RS"/>
        </w:rPr>
        <w:t xml:space="preserve"> Такође су су усвојени извештаји са поправних испита.</w:t>
      </w:r>
    </w:p>
    <w:p w:rsidR="00CF4DDB" w:rsidRPr="00DC7E33" w:rsidRDefault="00CF4DDB" w:rsidP="00C80B0D">
      <w:pPr>
        <w:spacing w:line="360" w:lineRule="auto"/>
        <w:ind w:firstLine="567"/>
        <w:jc w:val="both"/>
        <w:rPr>
          <w:rFonts w:ascii="Times New Roman" w:hAnsi="Times New Roman" w:cs="Times New Roman"/>
          <w:sz w:val="24"/>
          <w:szCs w:val="24"/>
        </w:rPr>
      </w:pPr>
      <w:r w:rsidRPr="00DC7E33">
        <w:rPr>
          <w:rFonts w:ascii="Times New Roman" w:hAnsi="Times New Roman" w:cs="Times New Roman"/>
          <w:sz w:val="24"/>
          <w:szCs w:val="24"/>
        </w:rPr>
        <w:t xml:space="preserve">Четврта седница Наставничког већа је одржана </w:t>
      </w:r>
      <w:r>
        <w:rPr>
          <w:rFonts w:ascii="Times New Roman" w:hAnsi="Times New Roman" w:cs="Times New Roman"/>
          <w:sz w:val="24"/>
          <w:szCs w:val="24"/>
          <w:lang w:val="sr-Cyrl-RS"/>
        </w:rPr>
        <w:t>13.11</w:t>
      </w:r>
      <w:r w:rsidRPr="00DC7E33">
        <w:rPr>
          <w:rFonts w:ascii="Times New Roman" w:hAnsi="Times New Roman" w:cs="Times New Roman"/>
          <w:sz w:val="24"/>
          <w:szCs w:val="24"/>
        </w:rPr>
        <w:t xml:space="preserve">.2023.године.Усвојен је успех на првом </w:t>
      </w:r>
      <w:r>
        <w:rPr>
          <w:rFonts w:ascii="Times New Roman" w:hAnsi="Times New Roman" w:cs="Times New Roman"/>
          <w:sz w:val="24"/>
          <w:szCs w:val="24"/>
          <w:lang w:val="sr-Cyrl-RS"/>
        </w:rPr>
        <w:t>класификационом периоду</w:t>
      </w:r>
      <w:r w:rsidRPr="00DC7E33">
        <w:rPr>
          <w:rFonts w:ascii="Times New Roman" w:hAnsi="Times New Roman" w:cs="Times New Roman"/>
          <w:sz w:val="24"/>
          <w:szCs w:val="24"/>
        </w:rPr>
        <w:t>, реализација наставних и ваннаставних активности и распоред родитељских састанака.</w:t>
      </w:r>
    </w:p>
    <w:p w:rsidR="00CF4DDB" w:rsidRPr="008E3F0B" w:rsidRDefault="00CF4DDB" w:rsidP="00C80B0D">
      <w:pPr>
        <w:spacing w:line="360" w:lineRule="auto"/>
        <w:ind w:firstLine="567"/>
        <w:jc w:val="both"/>
        <w:rPr>
          <w:rFonts w:ascii="Times New Roman" w:hAnsi="Times New Roman" w:cs="Times New Roman"/>
          <w:sz w:val="24"/>
          <w:szCs w:val="24"/>
          <w:lang w:val="sr-Cyrl-RS"/>
        </w:rPr>
      </w:pPr>
      <w:r w:rsidRPr="00DC7E33">
        <w:rPr>
          <w:rFonts w:ascii="Times New Roman" w:hAnsi="Times New Roman" w:cs="Times New Roman"/>
          <w:sz w:val="24"/>
          <w:szCs w:val="24"/>
        </w:rPr>
        <w:t xml:space="preserve">Пета седница Наставничког већа је одржана </w:t>
      </w:r>
      <w:r>
        <w:rPr>
          <w:rFonts w:ascii="Times New Roman" w:hAnsi="Times New Roman" w:cs="Times New Roman"/>
          <w:sz w:val="24"/>
          <w:szCs w:val="24"/>
          <w:lang w:val="sr-Cyrl-RS"/>
        </w:rPr>
        <w:t>11.12</w:t>
      </w:r>
      <w:r w:rsidRPr="00DC7E33">
        <w:rPr>
          <w:rFonts w:ascii="Times New Roman" w:hAnsi="Times New Roman" w:cs="Times New Roman"/>
          <w:sz w:val="24"/>
          <w:szCs w:val="24"/>
        </w:rPr>
        <w:t xml:space="preserve">.2023.године .Усвојен је записник са предходне седнице, </w:t>
      </w:r>
      <w:r>
        <w:rPr>
          <w:rFonts w:ascii="Times New Roman" w:hAnsi="Times New Roman" w:cs="Times New Roman"/>
          <w:sz w:val="24"/>
          <w:szCs w:val="24"/>
          <w:lang w:val="sr-Cyrl-RS"/>
        </w:rPr>
        <w:t>гласање о предлогу за избор директора школе и извештај о спољашњем надзору ОШ,,Сутјеска``</w:t>
      </w:r>
    </w:p>
    <w:p w:rsidR="00CF4DDB" w:rsidRPr="00682658" w:rsidRDefault="00CF4DDB" w:rsidP="00C80B0D">
      <w:pPr>
        <w:spacing w:line="360" w:lineRule="auto"/>
        <w:ind w:firstLine="567"/>
        <w:jc w:val="both"/>
        <w:rPr>
          <w:rFonts w:ascii="Times New Roman" w:hAnsi="Times New Roman" w:cs="Times New Roman"/>
          <w:sz w:val="24"/>
          <w:szCs w:val="24"/>
          <w:lang w:val="sr-Cyrl-RS"/>
        </w:rPr>
      </w:pPr>
      <w:r w:rsidRPr="00DC7E33">
        <w:rPr>
          <w:rFonts w:ascii="Times New Roman" w:hAnsi="Times New Roman" w:cs="Times New Roman"/>
          <w:sz w:val="24"/>
          <w:szCs w:val="24"/>
        </w:rPr>
        <w:t xml:space="preserve"> Шеста седница Наставничког већа је одржана </w:t>
      </w:r>
      <w:r>
        <w:rPr>
          <w:rFonts w:ascii="Times New Roman" w:hAnsi="Times New Roman" w:cs="Times New Roman"/>
          <w:sz w:val="24"/>
          <w:szCs w:val="24"/>
          <w:lang w:val="sr-Cyrl-RS"/>
        </w:rPr>
        <w:t>29.12</w:t>
      </w:r>
      <w:r w:rsidRPr="00DC7E33">
        <w:rPr>
          <w:rFonts w:ascii="Times New Roman" w:hAnsi="Times New Roman" w:cs="Times New Roman"/>
          <w:sz w:val="24"/>
          <w:szCs w:val="24"/>
        </w:rPr>
        <w:t xml:space="preserve">.2023.године . На њој су усвојении записници са предходне седнице, успех на крају </w:t>
      </w:r>
      <w:r>
        <w:rPr>
          <w:rFonts w:ascii="Times New Roman" w:hAnsi="Times New Roman" w:cs="Times New Roman"/>
          <w:sz w:val="24"/>
          <w:szCs w:val="24"/>
          <w:lang w:val="sr-Cyrl-RS"/>
        </w:rPr>
        <w:t>првог полугодишта</w:t>
      </w:r>
      <w:r w:rsidRPr="00DC7E33">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Pr="00DC7E33">
        <w:rPr>
          <w:rFonts w:ascii="Times New Roman" w:hAnsi="Times New Roman" w:cs="Times New Roman"/>
          <w:sz w:val="24"/>
          <w:szCs w:val="24"/>
        </w:rPr>
        <w:t xml:space="preserve">реализација наставних и ваннаставних активности и </w:t>
      </w:r>
      <w:r>
        <w:rPr>
          <w:rFonts w:ascii="Times New Roman" w:hAnsi="Times New Roman" w:cs="Times New Roman"/>
          <w:sz w:val="24"/>
          <w:szCs w:val="24"/>
          <w:lang w:val="sr-Cyrl-RS"/>
        </w:rPr>
        <w:t>договор око родитељских састанака.</w:t>
      </w:r>
    </w:p>
    <w:p w:rsidR="00CF4DDB" w:rsidRPr="00682658" w:rsidRDefault="00CF4DDB" w:rsidP="00C80B0D">
      <w:pPr>
        <w:spacing w:line="360" w:lineRule="auto"/>
        <w:ind w:firstLine="567"/>
        <w:jc w:val="both"/>
        <w:rPr>
          <w:rFonts w:ascii="Times New Roman" w:hAnsi="Times New Roman" w:cs="Times New Roman"/>
          <w:sz w:val="24"/>
          <w:szCs w:val="24"/>
          <w:lang w:val="sr-Cyrl-RS"/>
        </w:rPr>
      </w:pPr>
      <w:r w:rsidRPr="00DC7E33">
        <w:rPr>
          <w:rFonts w:ascii="Times New Roman" w:hAnsi="Times New Roman" w:cs="Times New Roman"/>
          <w:sz w:val="24"/>
          <w:szCs w:val="24"/>
        </w:rPr>
        <w:lastRenderedPageBreak/>
        <w:t xml:space="preserve"> Седма седница Наставничког већа одржана је </w:t>
      </w:r>
      <w:r>
        <w:rPr>
          <w:rFonts w:ascii="Times New Roman" w:hAnsi="Times New Roman" w:cs="Times New Roman"/>
          <w:sz w:val="24"/>
          <w:szCs w:val="24"/>
          <w:lang w:val="sr-Cyrl-RS"/>
        </w:rPr>
        <w:t>6.3</w:t>
      </w:r>
      <w:r w:rsidRPr="00DC7E33">
        <w:rPr>
          <w:rFonts w:ascii="Times New Roman" w:hAnsi="Times New Roman" w:cs="Times New Roman"/>
          <w:sz w:val="24"/>
          <w:szCs w:val="24"/>
        </w:rPr>
        <w:t>.202</w:t>
      </w:r>
      <w:r>
        <w:rPr>
          <w:rFonts w:ascii="Times New Roman" w:hAnsi="Times New Roman" w:cs="Times New Roman"/>
          <w:sz w:val="24"/>
          <w:szCs w:val="24"/>
          <w:lang w:val="sr-Cyrl-RS"/>
        </w:rPr>
        <w:t>4</w:t>
      </w:r>
      <w:r w:rsidRPr="00DC7E33">
        <w:rPr>
          <w:rFonts w:ascii="Times New Roman" w:hAnsi="Times New Roman" w:cs="Times New Roman"/>
          <w:sz w:val="24"/>
          <w:szCs w:val="24"/>
        </w:rPr>
        <w:t>.године. На с</w:t>
      </w:r>
      <w:r>
        <w:rPr>
          <w:rFonts w:ascii="Times New Roman" w:hAnsi="Times New Roman" w:cs="Times New Roman"/>
          <w:sz w:val="24"/>
          <w:szCs w:val="24"/>
          <w:lang w:val="sr-Cyrl-RS"/>
        </w:rPr>
        <w:t>едници су стручни активи образложили одлуке за одабир уџбеника за наредну школску годину, који је једногласно усвојен.</w:t>
      </w:r>
    </w:p>
    <w:p w:rsidR="00CF4DDB" w:rsidRPr="00682658" w:rsidRDefault="00CF4DDB" w:rsidP="00C80B0D">
      <w:pPr>
        <w:spacing w:line="360" w:lineRule="auto"/>
        <w:ind w:firstLine="567"/>
        <w:jc w:val="both"/>
        <w:rPr>
          <w:rFonts w:ascii="Times New Roman" w:hAnsi="Times New Roman" w:cs="Times New Roman"/>
          <w:sz w:val="24"/>
          <w:szCs w:val="24"/>
          <w:lang w:val="sr-Cyrl-RS"/>
        </w:rPr>
      </w:pPr>
      <w:r w:rsidRPr="00DC7E33">
        <w:rPr>
          <w:rFonts w:ascii="Times New Roman" w:hAnsi="Times New Roman" w:cs="Times New Roman"/>
          <w:sz w:val="24"/>
          <w:szCs w:val="24"/>
        </w:rPr>
        <w:t xml:space="preserve">Осма седница Наставничког већа је одржана </w:t>
      </w:r>
      <w:r>
        <w:rPr>
          <w:rFonts w:ascii="Times New Roman" w:hAnsi="Times New Roman" w:cs="Times New Roman"/>
          <w:sz w:val="24"/>
          <w:szCs w:val="24"/>
          <w:lang w:val="sr-Cyrl-RS"/>
        </w:rPr>
        <w:t>4.4.2024</w:t>
      </w:r>
      <w:r w:rsidRPr="00DC7E33">
        <w:rPr>
          <w:rFonts w:ascii="Times New Roman" w:hAnsi="Times New Roman" w:cs="Times New Roman"/>
          <w:sz w:val="24"/>
          <w:szCs w:val="24"/>
        </w:rPr>
        <w:t>.године.</w:t>
      </w:r>
      <w:r>
        <w:rPr>
          <w:rFonts w:ascii="Times New Roman" w:hAnsi="Times New Roman" w:cs="Times New Roman"/>
          <w:sz w:val="24"/>
          <w:szCs w:val="24"/>
          <w:lang w:val="sr-Cyrl-RS"/>
        </w:rPr>
        <w:t>На овоје седници је усвојен извештај педагога школе о успеху и владању ученика на трећем класификационом периоду, реализацији наставе као и договор око родитељских састанака. Такође је усвојена анализа пробног завршног испита.</w:t>
      </w:r>
    </w:p>
    <w:p w:rsidR="00CF4DDB" w:rsidRDefault="00CF4DDB" w:rsidP="00C80B0D">
      <w:pPr>
        <w:spacing w:line="360" w:lineRule="auto"/>
        <w:ind w:firstLine="567"/>
        <w:jc w:val="both"/>
        <w:rPr>
          <w:rFonts w:ascii="Times New Roman" w:hAnsi="Times New Roman" w:cs="Times New Roman"/>
          <w:sz w:val="24"/>
          <w:szCs w:val="24"/>
          <w:lang w:val="sr-Cyrl-RS"/>
        </w:rPr>
      </w:pPr>
      <w:r w:rsidRPr="00DC7E33">
        <w:rPr>
          <w:rFonts w:ascii="Times New Roman" w:hAnsi="Times New Roman" w:cs="Times New Roman"/>
          <w:sz w:val="24"/>
          <w:szCs w:val="24"/>
        </w:rPr>
        <w:t xml:space="preserve">Девета седница Наставничког већа је одржана </w:t>
      </w:r>
      <w:r>
        <w:rPr>
          <w:rFonts w:ascii="Times New Roman" w:hAnsi="Times New Roman" w:cs="Times New Roman"/>
          <w:sz w:val="24"/>
          <w:szCs w:val="24"/>
          <w:lang w:val="sr-Cyrl-RS"/>
        </w:rPr>
        <w:t>17.6 2024.</w:t>
      </w:r>
      <w:r w:rsidRPr="00DC7E33">
        <w:rPr>
          <w:rFonts w:ascii="Times New Roman" w:hAnsi="Times New Roman" w:cs="Times New Roman"/>
          <w:sz w:val="24"/>
          <w:szCs w:val="24"/>
        </w:rPr>
        <w:t>године.</w:t>
      </w:r>
      <w:r>
        <w:rPr>
          <w:rFonts w:ascii="Times New Roman" w:hAnsi="Times New Roman" w:cs="Times New Roman"/>
          <w:sz w:val="24"/>
          <w:szCs w:val="24"/>
          <w:lang w:val="sr-Cyrl-RS"/>
        </w:rPr>
        <w:t xml:space="preserve"> На седници је прочитано владање и успех ученика 8.разреда. Усвојен је предлог за Ђака генерације, реализација наставних активности и договор за родитељске састанке. </w:t>
      </w:r>
    </w:p>
    <w:p w:rsidR="00CF4DDB" w:rsidRDefault="00CF4DDB"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Десета седница Наставничког већа је одржана 24.6.2024. године. На седници је усвојено владање и успех ученика од 1. до 7. разреда, реализација наставних активности као и договор око родитељских састанака. На седници је усвојена одлука о Спортисти генерације 8.разреда, која је била одложена због прикушљања документације.</w:t>
      </w:r>
      <w:r w:rsidRPr="00594CEF">
        <w:rPr>
          <w:rFonts w:ascii="Times New Roman" w:hAnsi="Times New Roman" w:cs="Times New Roman"/>
          <w:sz w:val="24"/>
          <w:szCs w:val="24"/>
        </w:rPr>
        <w:t xml:space="preserve"> </w:t>
      </w:r>
    </w:p>
    <w:p w:rsidR="00CF4DDB" w:rsidRDefault="00CF4DDB"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Једанаеста </w:t>
      </w:r>
      <w:r w:rsidRPr="00DC7E33">
        <w:rPr>
          <w:rFonts w:ascii="Times New Roman" w:hAnsi="Times New Roman" w:cs="Times New Roman"/>
          <w:sz w:val="24"/>
          <w:szCs w:val="24"/>
        </w:rPr>
        <w:t xml:space="preserve"> седница Наставничког већа је одржана пред почетак школске године , </w:t>
      </w:r>
      <w:r>
        <w:rPr>
          <w:rFonts w:ascii="Times New Roman" w:hAnsi="Times New Roman" w:cs="Times New Roman"/>
          <w:sz w:val="24"/>
          <w:szCs w:val="24"/>
          <w:lang w:val="sr-Cyrl-RS"/>
        </w:rPr>
        <w:t>19</w:t>
      </w:r>
      <w:r w:rsidRPr="00DC7E33">
        <w:rPr>
          <w:rFonts w:ascii="Times New Roman" w:hAnsi="Times New Roman" w:cs="Times New Roman"/>
          <w:sz w:val="24"/>
          <w:szCs w:val="24"/>
        </w:rPr>
        <w:t>.8.202</w:t>
      </w:r>
      <w:r>
        <w:rPr>
          <w:rFonts w:ascii="Times New Roman" w:hAnsi="Times New Roman" w:cs="Times New Roman"/>
          <w:sz w:val="24"/>
          <w:szCs w:val="24"/>
          <w:lang w:val="sr-Cyrl-RS"/>
        </w:rPr>
        <w:t>4</w:t>
      </w:r>
      <w:r w:rsidRPr="00DC7E33">
        <w:rPr>
          <w:rFonts w:ascii="Times New Roman" w:hAnsi="Times New Roman" w:cs="Times New Roman"/>
          <w:sz w:val="24"/>
          <w:szCs w:val="24"/>
        </w:rPr>
        <w:t>.године, усвајањем извештаја са предходне седнице</w:t>
      </w:r>
      <w:r>
        <w:rPr>
          <w:rFonts w:ascii="Times New Roman" w:hAnsi="Times New Roman" w:cs="Times New Roman"/>
          <w:sz w:val="24"/>
          <w:szCs w:val="24"/>
          <w:lang w:val="sr-Cyrl-RS"/>
        </w:rPr>
        <w:t xml:space="preserve">, као и активности пред почетак нове школске године. Такође су договорени термини за припремну наставу и поравне испите. </w:t>
      </w:r>
    </w:p>
    <w:p w:rsidR="00CF4DDB" w:rsidRPr="00CF4DDB" w:rsidRDefault="00CF4DDB"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Дванаеста</w:t>
      </w:r>
      <w:r w:rsidRPr="00DC7E33">
        <w:rPr>
          <w:rFonts w:ascii="Times New Roman" w:hAnsi="Times New Roman" w:cs="Times New Roman"/>
          <w:sz w:val="24"/>
          <w:szCs w:val="24"/>
        </w:rPr>
        <w:t xml:space="preserve"> седница Наставничког већа је одржана </w:t>
      </w:r>
      <w:r>
        <w:rPr>
          <w:rFonts w:ascii="Times New Roman" w:hAnsi="Times New Roman" w:cs="Times New Roman"/>
          <w:sz w:val="24"/>
          <w:szCs w:val="24"/>
          <w:lang w:val="sr-Cyrl-RS"/>
        </w:rPr>
        <w:t>30.8.2024.</w:t>
      </w:r>
      <w:r w:rsidRPr="00DC7E33">
        <w:rPr>
          <w:rFonts w:ascii="Times New Roman" w:hAnsi="Times New Roman" w:cs="Times New Roman"/>
          <w:sz w:val="24"/>
          <w:szCs w:val="24"/>
        </w:rPr>
        <w:t xml:space="preserve">године . </w:t>
      </w:r>
      <w:r>
        <w:rPr>
          <w:rFonts w:ascii="Times New Roman" w:hAnsi="Times New Roman" w:cs="Times New Roman"/>
          <w:sz w:val="24"/>
          <w:szCs w:val="24"/>
          <w:lang w:val="sr-Cyrl-RS"/>
        </w:rPr>
        <w:t>Усвојен је распоред за наредну школску годину.</w:t>
      </w:r>
      <w:r w:rsidRPr="008E3F0B">
        <w:rPr>
          <w:rFonts w:ascii="Times New Roman" w:hAnsi="Times New Roman" w:cs="Times New Roman"/>
          <w:sz w:val="24"/>
          <w:szCs w:val="24"/>
        </w:rPr>
        <w:t xml:space="preserve"> </w:t>
      </w:r>
      <w:r w:rsidRPr="00DC7E33">
        <w:rPr>
          <w:rFonts w:ascii="Times New Roman" w:hAnsi="Times New Roman" w:cs="Times New Roman"/>
          <w:sz w:val="24"/>
          <w:szCs w:val="24"/>
        </w:rPr>
        <w:t>Затим су усвојени извештаји о раду директора и план рекреативне наставе и екскурзија.</w:t>
      </w:r>
      <w:r>
        <w:rPr>
          <w:rFonts w:ascii="Times New Roman" w:hAnsi="Times New Roman" w:cs="Times New Roman"/>
          <w:sz w:val="24"/>
          <w:szCs w:val="24"/>
          <w:lang w:val="sr-Cyrl-RS"/>
        </w:rPr>
        <w:t xml:space="preserve"> </w:t>
      </w:r>
      <w:r w:rsidRPr="00DC7E33">
        <w:rPr>
          <w:rFonts w:ascii="Times New Roman" w:hAnsi="Times New Roman" w:cs="Times New Roman"/>
          <w:sz w:val="24"/>
          <w:szCs w:val="24"/>
        </w:rPr>
        <w:t xml:space="preserve"> Подељена су и задужења за стручне тимове.</w:t>
      </w:r>
      <w:r>
        <w:rPr>
          <w:rFonts w:ascii="Times New Roman" w:hAnsi="Times New Roman" w:cs="Times New Roman"/>
          <w:sz w:val="24"/>
          <w:szCs w:val="24"/>
          <w:lang w:val="sr-Cyrl-RS"/>
        </w:rPr>
        <w:t xml:space="preserve"> Такође су су усвојени извештаји са поправних испита.</w:t>
      </w:r>
    </w:p>
    <w:p w:rsidR="00CF4DDB" w:rsidRPr="00CF4DDB" w:rsidRDefault="00CF4DDB" w:rsidP="00C80B0D">
      <w:pPr>
        <w:spacing w:line="360" w:lineRule="auto"/>
        <w:ind w:firstLine="567"/>
        <w:jc w:val="right"/>
        <w:rPr>
          <w:rFonts w:ascii="Times New Roman" w:hAnsi="Times New Roman" w:cs="Times New Roman"/>
          <w:sz w:val="24"/>
          <w:szCs w:val="24"/>
          <w:lang w:val="sr-Cyrl-RS"/>
        </w:rPr>
      </w:pPr>
      <w:r w:rsidRPr="00DC7E33">
        <w:rPr>
          <w:rFonts w:ascii="Times New Roman" w:hAnsi="Times New Roman" w:cs="Times New Roman"/>
          <w:sz w:val="24"/>
          <w:szCs w:val="24"/>
        </w:rPr>
        <w:t xml:space="preserve">                                                                                                               </w:t>
      </w:r>
      <w:r>
        <w:rPr>
          <w:rFonts w:ascii="Times New Roman" w:hAnsi="Times New Roman" w:cs="Times New Roman"/>
          <w:sz w:val="24"/>
          <w:szCs w:val="24"/>
          <w:lang w:val="sr-Cyrl-RS"/>
        </w:rPr>
        <w:t>Извештај поднела</w:t>
      </w:r>
    </w:p>
    <w:p w:rsidR="00CF4DDB" w:rsidRDefault="00CF4DDB" w:rsidP="00C80B0D">
      <w:pPr>
        <w:spacing w:line="360" w:lineRule="auto"/>
        <w:ind w:firstLine="567"/>
        <w:jc w:val="right"/>
        <w:rPr>
          <w:rFonts w:ascii="Times New Roman" w:hAnsi="Times New Roman" w:cs="Times New Roman"/>
          <w:sz w:val="24"/>
          <w:szCs w:val="24"/>
          <w:lang w:val="sr-Cyrl-RS"/>
        </w:rPr>
      </w:pPr>
      <w:r w:rsidRPr="00DC7E33">
        <w:rPr>
          <w:rFonts w:ascii="Times New Roman" w:hAnsi="Times New Roman" w:cs="Times New Roman"/>
          <w:sz w:val="24"/>
          <w:szCs w:val="24"/>
        </w:rPr>
        <w:t xml:space="preserve">                                                                 Звездана Петровић</w:t>
      </w:r>
      <w:r>
        <w:rPr>
          <w:rFonts w:ascii="Times New Roman" w:hAnsi="Times New Roman" w:cs="Times New Roman"/>
          <w:sz w:val="24"/>
          <w:szCs w:val="24"/>
          <w:lang w:val="sr-Cyrl-RS"/>
        </w:rPr>
        <w:t>, наставник енглеског језика</w:t>
      </w:r>
    </w:p>
    <w:p w:rsidR="00CF4DDB" w:rsidRDefault="00CF4DDB" w:rsidP="00C80B0D">
      <w:pPr>
        <w:spacing w:line="360" w:lineRule="auto"/>
        <w:ind w:firstLine="567"/>
        <w:jc w:val="right"/>
        <w:rPr>
          <w:rFonts w:ascii="Times New Roman" w:hAnsi="Times New Roman" w:cs="Times New Roman"/>
          <w:sz w:val="24"/>
          <w:szCs w:val="24"/>
          <w:lang w:val="sr-Cyrl-RS"/>
        </w:rPr>
      </w:pPr>
    </w:p>
    <w:p w:rsidR="005A0FB3" w:rsidRDefault="005A0FB3" w:rsidP="00C80B0D">
      <w:pPr>
        <w:spacing w:line="360" w:lineRule="auto"/>
        <w:ind w:firstLine="567"/>
        <w:jc w:val="right"/>
        <w:rPr>
          <w:rFonts w:ascii="Times New Roman" w:hAnsi="Times New Roman" w:cs="Times New Roman"/>
          <w:sz w:val="24"/>
          <w:szCs w:val="24"/>
          <w:lang w:val="sr-Cyrl-RS"/>
        </w:rPr>
      </w:pPr>
    </w:p>
    <w:p w:rsidR="005A0FB3" w:rsidRPr="00CF4DDB" w:rsidRDefault="005A0FB3" w:rsidP="00C80B0D">
      <w:pPr>
        <w:spacing w:line="360" w:lineRule="auto"/>
        <w:ind w:firstLine="567"/>
        <w:jc w:val="right"/>
        <w:rPr>
          <w:rFonts w:ascii="Times New Roman" w:hAnsi="Times New Roman" w:cs="Times New Roman"/>
          <w:sz w:val="24"/>
          <w:szCs w:val="24"/>
          <w:lang w:val="sr-Cyrl-RS"/>
        </w:rPr>
      </w:pPr>
    </w:p>
    <w:p w:rsidR="00090776" w:rsidRPr="00332FE2" w:rsidRDefault="00090776" w:rsidP="00C80B0D">
      <w:pPr>
        <w:pStyle w:val="Heading2"/>
        <w:spacing w:line="360" w:lineRule="auto"/>
        <w:rPr>
          <w:lang w:val="sr-Cyrl-RS"/>
        </w:rPr>
      </w:pPr>
      <w:bookmarkStart w:id="30" w:name="_Toc178631527"/>
      <w:r w:rsidRPr="00332FE2">
        <w:rPr>
          <w:lang w:val="sr-Cyrl-RS"/>
        </w:rPr>
        <w:lastRenderedPageBreak/>
        <w:t>4.5.Извештај о раду педагошког колегијума</w:t>
      </w:r>
      <w:bookmarkEnd w:id="30"/>
    </w:p>
    <w:p w:rsidR="00090776" w:rsidRPr="002328C3" w:rsidRDefault="00090776" w:rsidP="00D93AE6">
      <w:pPr>
        <w:spacing w:line="360" w:lineRule="auto"/>
        <w:rPr>
          <w:b/>
          <w:color w:val="FF0000"/>
          <w:lang w:val="sr-Cyrl-RS"/>
        </w:rPr>
      </w:pPr>
    </w:p>
    <w:p w:rsidR="00332FE2" w:rsidRPr="00332FE2" w:rsidRDefault="00332FE2"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Педагошки колегијум ОШ“ Сутјеска“ у Рашки у школској 2023/2024. Години чине: Мирко Пузовић(члан), Сара Ћоровић Радуловић(члан), Ивица Бишевац(члан), Марина Радовић(члан), Снежана Милутиновић(члан), Наташа Николић(члан), Јасмина Маринковић(члан), Индира Максић(члан), Игор Вукадиновић(члан), Марија Колаковић(члан), Јасна Младеновић(члан), Анђелка Ивановић(члан), Славица Нешовић(координатор).</w:t>
      </w:r>
    </w:p>
    <w:p w:rsidR="00332FE2" w:rsidRPr="00570CB0" w:rsidRDefault="00332FE2" w:rsidP="00C80B0D">
      <w:pPr>
        <w:spacing w:line="360" w:lineRule="auto"/>
        <w:ind w:firstLine="567"/>
        <w:rPr>
          <w:rFonts w:ascii="Times New Roman" w:hAnsi="Times New Roman" w:cs="Times New Roman"/>
          <w:sz w:val="24"/>
          <w:szCs w:val="24"/>
        </w:rPr>
      </w:pPr>
      <w:r w:rsidRPr="00570CB0">
        <w:rPr>
          <w:rFonts w:ascii="Times New Roman" w:hAnsi="Times New Roman" w:cs="Times New Roman"/>
          <w:sz w:val="24"/>
          <w:szCs w:val="24"/>
        </w:rPr>
        <w:t>Педагошки к</w:t>
      </w:r>
      <w:r>
        <w:rPr>
          <w:rFonts w:ascii="Times New Roman" w:hAnsi="Times New Roman" w:cs="Times New Roman"/>
          <w:sz w:val="24"/>
          <w:szCs w:val="24"/>
        </w:rPr>
        <w:t>олегијум је, у току школске 202</w:t>
      </w:r>
      <w:r>
        <w:rPr>
          <w:rFonts w:ascii="Times New Roman" w:hAnsi="Times New Roman" w:cs="Times New Roman"/>
          <w:sz w:val="24"/>
          <w:szCs w:val="24"/>
          <w:lang w:val="sr-Cyrl-RS"/>
        </w:rPr>
        <w:t>3</w:t>
      </w:r>
      <w:r>
        <w:rPr>
          <w:rFonts w:ascii="Times New Roman" w:hAnsi="Times New Roman" w:cs="Times New Roman"/>
          <w:sz w:val="24"/>
          <w:szCs w:val="24"/>
        </w:rPr>
        <w:t>/202</w:t>
      </w:r>
      <w:r>
        <w:rPr>
          <w:rFonts w:ascii="Times New Roman" w:hAnsi="Times New Roman" w:cs="Times New Roman"/>
          <w:sz w:val="24"/>
          <w:szCs w:val="24"/>
          <w:lang w:val="sr-Cyrl-RS"/>
        </w:rPr>
        <w:t>4</w:t>
      </w:r>
      <w:r w:rsidRPr="00570CB0">
        <w:rPr>
          <w:rFonts w:ascii="Times New Roman" w:hAnsi="Times New Roman" w:cs="Times New Roman"/>
          <w:sz w:val="24"/>
          <w:szCs w:val="24"/>
        </w:rPr>
        <w:t xml:space="preserve">. године, одржао шест састанака у оквиру којих је анализирао тачке дневног реда предвиђене Годишњим планом рада школе, уз проширивање актуелним тема.   </w:t>
      </w:r>
    </w:p>
    <w:p w:rsidR="00332FE2" w:rsidRPr="00570CB0" w:rsidRDefault="00332FE2" w:rsidP="00C80B0D">
      <w:pPr>
        <w:spacing w:line="360" w:lineRule="auto"/>
        <w:ind w:firstLine="567"/>
        <w:rPr>
          <w:rFonts w:ascii="Times New Roman" w:hAnsi="Times New Roman" w:cs="Times New Roman"/>
          <w:sz w:val="24"/>
          <w:szCs w:val="24"/>
        </w:rPr>
      </w:pPr>
      <w:r w:rsidRPr="00570CB0">
        <w:rPr>
          <w:rFonts w:ascii="Times New Roman" w:hAnsi="Times New Roman" w:cs="Times New Roman"/>
          <w:sz w:val="24"/>
          <w:szCs w:val="24"/>
        </w:rPr>
        <w:t xml:space="preserve">Одржани </w:t>
      </w:r>
      <w:r>
        <w:rPr>
          <w:rFonts w:ascii="Times New Roman" w:hAnsi="Times New Roman" w:cs="Times New Roman"/>
          <w:sz w:val="24"/>
          <w:szCs w:val="24"/>
        </w:rPr>
        <w:t>састанци у току школске 202</w:t>
      </w:r>
      <w:r>
        <w:rPr>
          <w:rFonts w:ascii="Times New Roman" w:hAnsi="Times New Roman" w:cs="Times New Roman"/>
          <w:sz w:val="24"/>
          <w:szCs w:val="24"/>
          <w:lang w:val="sr-Cyrl-RS"/>
        </w:rPr>
        <w:t>3</w:t>
      </w:r>
      <w:r>
        <w:rPr>
          <w:rFonts w:ascii="Times New Roman" w:hAnsi="Times New Roman" w:cs="Times New Roman"/>
          <w:sz w:val="24"/>
          <w:szCs w:val="24"/>
        </w:rPr>
        <w:t>/202</w:t>
      </w:r>
      <w:r>
        <w:rPr>
          <w:rFonts w:ascii="Times New Roman" w:hAnsi="Times New Roman" w:cs="Times New Roman"/>
          <w:sz w:val="24"/>
          <w:szCs w:val="24"/>
          <w:lang w:val="sr-Cyrl-RS"/>
        </w:rPr>
        <w:t>4</w:t>
      </w:r>
      <w:r w:rsidRPr="00570CB0">
        <w:rPr>
          <w:rFonts w:ascii="Times New Roman" w:hAnsi="Times New Roman" w:cs="Times New Roman"/>
          <w:sz w:val="24"/>
          <w:szCs w:val="24"/>
        </w:rPr>
        <w:t>. године:</w:t>
      </w:r>
    </w:p>
    <w:p w:rsidR="00332FE2" w:rsidRPr="00570CB0" w:rsidRDefault="00332FE2" w:rsidP="00C80B0D">
      <w:pPr>
        <w:spacing w:line="360" w:lineRule="auto"/>
        <w:ind w:firstLine="567"/>
        <w:rPr>
          <w:rFonts w:ascii="Times New Roman" w:hAnsi="Times New Roman" w:cs="Times New Roman"/>
          <w:sz w:val="24"/>
          <w:szCs w:val="24"/>
        </w:rPr>
      </w:pPr>
      <w:r w:rsidRPr="00332FE2">
        <w:rPr>
          <w:rFonts w:ascii="Times New Roman" w:hAnsi="Times New Roman" w:cs="Times New Roman"/>
          <w:sz w:val="24"/>
          <w:szCs w:val="24"/>
          <w:u w:val="single"/>
        </w:rPr>
        <w:t>Први састанак:</w:t>
      </w:r>
      <w:r>
        <w:rPr>
          <w:rFonts w:ascii="Times New Roman" w:hAnsi="Times New Roman" w:cs="Times New Roman"/>
          <w:sz w:val="24"/>
          <w:szCs w:val="24"/>
        </w:rPr>
        <w:t xml:space="preserve"> </w:t>
      </w:r>
      <w:r>
        <w:rPr>
          <w:rFonts w:ascii="Times New Roman" w:hAnsi="Times New Roman" w:cs="Times New Roman"/>
          <w:sz w:val="24"/>
          <w:szCs w:val="24"/>
          <w:lang w:val="sr-Cyrl-RS"/>
        </w:rPr>
        <w:t>29</w:t>
      </w:r>
      <w:r w:rsidRPr="00570CB0">
        <w:rPr>
          <w:rFonts w:ascii="Times New Roman" w:hAnsi="Times New Roman" w:cs="Times New Roman"/>
          <w:sz w:val="24"/>
          <w:szCs w:val="24"/>
        </w:rPr>
        <w:t>.септембра</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1.Избор координатора Педагошког колегијума</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2.Усвајање Плана и програма рад Педагошког колегијума за школску 2023/ 2024.годину,</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3.Припремање и организација рада школе у складу са стручним упутством МПНТР,</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4.Упознавање са Годишњим планом рада школе за школску 2023/ 2024. Годину,</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5.Акциони план ШРП за школску 2023/ 2024. Годину,</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6.План самовредновања за школску 2023/ 2024.годину,</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7.План стручног усавршавања за школску 2023/ 2024. Годину,</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8.Доношење  одлике о остваривању права на ИОП,</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9.Упућивање на протокол за заштиту ученика од насиља, злостављања,  занемаривања и дискриминације</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10.Упућивање на кућни ред школе,</w:t>
      </w:r>
    </w:p>
    <w:p w:rsidR="00332FE2" w:rsidRDefault="00332FE2" w:rsidP="00C80B0D">
      <w:pPr>
        <w:spacing w:line="360" w:lineRule="auto"/>
        <w:ind w:firstLine="567"/>
        <w:rPr>
          <w:rFonts w:ascii="Times New Roman" w:hAnsi="Times New Roman" w:cs="Times New Roman"/>
          <w:sz w:val="24"/>
          <w:szCs w:val="24"/>
          <w:lang w:val="sr-Cyrl-RS"/>
        </w:rPr>
      </w:pPr>
      <w:r w:rsidRPr="00580CD7">
        <w:rPr>
          <w:rFonts w:ascii="Times New Roman" w:hAnsi="Times New Roman" w:cs="Times New Roman"/>
          <w:sz w:val="24"/>
          <w:szCs w:val="24"/>
        </w:rPr>
        <w:t>11.</w:t>
      </w:r>
      <w:r>
        <w:rPr>
          <w:rFonts w:ascii="Times New Roman" w:hAnsi="Times New Roman" w:cs="Times New Roman"/>
          <w:sz w:val="24"/>
          <w:szCs w:val="24"/>
          <w:lang w:val="sr-Cyrl-RS"/>
        </w:rPr>
        <w:t>С</w:t>
      </w:r>
      <w:r w:rsidRPr="00580CD7">
        <w:rPr>
          <w:rFonts w:ascii="Times New Roman" w:hAnsi="Times New Roman" w:cs="Times New Roman"/>
          <w:sz w:val="24"/>
          <w:szCs w:val="24"/>
        </w:rPr>
        <w:t xml:space="preserve">арадња са локалном самоуправом, организацијама и удружењима </w:t>
      </w:r>
    </w:p>
    <w:p w:rsidR="00332FE2" w:rsidRPr="00570CB0" w:rsidRDefault="00332FE2" w:rsidP="00C80B0D">
      <w:pPr>
        <w:spacing w:line="360" w:lineRule="auto"/>
        <w:ind w:firstLine="567"/>
        <w:rPr>
          <w:rFonts w:ascii="Times New Roman" w:hAnsi="Times New Roman" w:cs="Times New Roman"/>
          <w:sz w:val="24"/>
          <w:szCs w:val="24"/>
        </w:rPr>
      </w:pPr>
      <w:r w:rsidRPr="00332FE2">
        <w:rPr>
          <w:rFonts w:ascii="Times New Roman" w:hAnsi="Times New Roman" w:cs="Times New Roman"/>
          <w:sz w:val="24"/>
          <w:szCs w:val="24"/>
          <w:u w:val="single"/>
        </w:rPr>
        <w:lastRenderedPageBreak/>
        <w:t>Други састанак:</w:t>
      </w:r>
      <w:r>
        <w:rPr>
          <w:rFonts w:ascii="Times New Roman" w:hAnsi="Times New Roman" w:cs="Times New Roman"/>
          <w:sz w:val="24"/>
          <w:szCs w:val="24"/>
        </w:rPr>
        <w:t xml:space="preserve"> </w:t>
      </w:r>
      <w:r>
        <w:rPr>
          <w:rFonts w:ascii="Times New Roman" w:hAnsi="Times New Roman" w:cs="Times New Roman"/>
          <w:sz w:val="24"/>
          <w:szCs w:val="24"/>
          <w:lang w:val="sr-Cyrl-RS"/>
        </w:rPr>
        <w:t>29</w:t>
      </w:r>
      <w:r w:rsidRPr="00570CB0">
        <w:rPr>
          <w:rFonts w:ascii="Times New Roman" w:hAnsi="Times New Roman" w:cs="Times New Roman"/>
          <w:sz w:val="24"/>
          <w:szCs w:val="24"/>
        </w:rPr>
        <w:t>.децембра</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1.Подношење извештаја о успеху и дисциплини ученика на крају првог класификационог периода и остваривању школског програма</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2.Анализа рада Стручних већа и Стручних актива</w:t>
      </w:r>
    </w:p>
    <w:p w:rsidR="00332FE2" w:rsidRPr="000D7800" w:rsidRDefault="00332FE2" w:rsidP="00C80B0D">
      <w:pPr>
        <w:spacing w:line="360" w:lineRule="auto"/>
        <w:ind w:firstLine="567"/>
        <w:rPr>
          <w:rFonts w:ascii="Times New Roman" w:hAnsi="Times New Roman" w:cs="Times New Roman"/>
          <w:sz w:val="24"/>
          <w:szCs w:val="24"/>
          <w:lang w:val="sr-Cyrl-RS"/>
        </w:rPr>
      </w:pPr>
      <w:r w:rsidRPr="00580CD7">
        <w:rPr>
          <w:rFonts w:ascii="Times New Roman" w:hAnsi="Times New Roman" w:cs="Times New Roman"/>
          <w:sz w:val="24"/>
          <w:szCs w:val="24"/>
        </w:rPr>
        <w:t>3.План обележавања новогодишњих и Божићних празника</w:t>
      </w:r>
    </w:p>
    <w:p w:rsidR="00332FE2" w:rsidRPr="00570CB0" w:rsidRDefault="00332FE2" w:rsidP="00C80B0D">
      <w:pPr>
        <w:spacing w:line="360" w:lineRule="auto"/>
        <w:ind w:firstLine="567"/>
        <w:rPr>
          <w:rFonts w:ascii="Times New Roman" w:hAnsi="Times New Roman" w:cs="Times New Roman"/>
          <w:sz w:val="24"/>
          <w:szCs w:val="24"/>
        </w:rPr>
      </w:pPr>
      <w:r w:rsidRPr="00332FE2">
        <w:rPr>
          <w:rFonts w:ascii="Times New Roman" w:hAnsi="Times New Roman" w:cs="Times New Roman"/>
          <w:sz w:val="24"/>
          <w:szCs w:val="24"/>
          <w:u w:val="single"/>
        </w:rPr>
        <w:t>Трећи састанак:</w:t>
      </w:r>
      <w:r>
        <w:rPr>
          <w:rFonts w:ascii="Times New Roman" w:hAnsi="Times New Roman" w:cs="Times New Roman"/>
          <w:sz w:val="24"/>
          <w:szCs w:val="24"/>
        </w:rPr>
        <w:t xml:space="preserve"> </w:t>
      </w:r>
      <w:r>
        <w:rPr>
          <w:rFonts w:ascii="Times New Roman" w:hAnsi="Times New Roman" w:cs="Times New Roman"/>
          <w:sz w:val="24"/>
          <w:szCs w:val="24"/>
          <w:lang w:val="sr-Cyrl-RS"/>
        </w:rPr>
        <w:t>30</w:t>
      </w:r>
      <w:r w:rsidRPr="00570CB0">
        <w:rPr>
          <w:rFonts w:ascii="Times New Roman" w:hAnsi="Times New Roman" w:cs="Times New Roman"/>
          <w:sz w:val="24"/>
          <w:szCs w:val="24"/>
        </w:rPr>
        <w:t>. Јануара</w:t>
      </w:r>
    </w:p>
    <w:p w:rsidR="00332FE2" w:rsidRPr="00580CD7" w:rsidRDefault="00332FE2" w:rsidP="00C80B0D">
      <w:pPr>
        <w:spacing w:line="360" w:lineRule="auto"/>
        <w:ind w:firstLine="567"/>
        <w:rPr>
          <w:rFonts w:ascii="Times New Roman" w:hAnsi="Times New Roman" w:cs="Times New Roman"/>
          <w:sz w:val="24"/>
          <w:szCs w:val="24"/>
        </w:rPr>
      </w:pPr>
      <w:r w:rsidRPr="00570CB0">
        <w:rPr>
          <w:rFonts w:ascii="Times New Roman" w:hAnsi="Times New Roman" w:cs="Times New Roman"/>
          <w:sz w:val="24"/>
          <w:szCs w:val="24"/>
        </w:rPr>
        <w:t xml:space="preserve"> </w:t>
      </w:r>
      <w:r w:rsidRPr="00580CD7">
        <w:rPr>
          <w:rFonts w:ascii="Times New Roman" w:hAnsi="Times New Roman" w:cs="Times New Roman"/>
          <w:sz w:val="24"/>
          <w:szCs w:val="24"/>
        </w:rPr>
        <w:t>1.Извештај о реализацији Годишњег плана рада за прво полугодиште школске 2023/ 2024. Године; праћење остваривања школског програма,</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2.Анализа успеха и дисциплине ученика на крају првог полугодишта,</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3.Праћење напредовања ученика који су остварили право на ИОП- евалуација,</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4.Доношење одлуке о спровођењу ИОП-а у другом полугодишту,</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5.Организација рада школе у другом полугодишту,</w:t>
      </w:r>
    </w:p>
    <w:p w:rsidR="00332FE2" w:rsidRPr="00580CD7" w:rsidRDefault="00332FE2" w:rsidP="00C80B0D">
      <w:pPr>
        <w:spacing w:line="360" w:lineRule="auto"/>
        <w:ind w:firstLine="567"/>
        <w:rPr>
          <w:rFonts w:ascii="Times New Roman" w:hAnsi="Times New Roman" w:cs="Times New Roman"/>
          <w:sz w:val="24"/>
          <w:szCs w:val="24"/>
        </w:rPr>
      </w:pPr>
      <w:r w:rsidRPr="00580CD7">
        <w:rPr>
          <w:rFonts w:ascii="Times New Roman" w:hAnsi="Times New Roman" w:cs="Times New Roman"/>
          <w:sz w:val="24"/>
          <w:szCs w:val="24"/>
        </w:rPr>
        <w:t>6.Подношење полугодишњих извештаја о раду Стручин тимова,</w:t>
      </w:r>
    </w:p>
    <w:p w:rsidR="00332FE2" w:rsidRPr="000D7800" w:rsidRDefault="00332FE2" w:rsidP="00C80B0D">
      <w:pPr>
        <w:spacing w:line="360" w:lineRule="auto"/>
        <w:ind w:firstLine="567"/>
        <w:rPr>
          <w:rFonts w:ascii="Times New Roman" w:hAnsi="Times New Roman" w:cs="Times New Roman"/>
          <w:sz w:val="24"/>
          <w:szCs w:val="24"/>
          <w:lang w:val="sr-Cyrl-RS"/>
        </w:rPr>
      </w:pPr>
      <w:r w:rsidRPr="00580CD7">
        <w:rPr>
          <w:rFonts w:ascii="Times New Roman" w:hAnsi="Times New Roman" w:cs="Times New Roman"/>
          <w:sz w:val="24"/>
          <w:szCs w:val="24"/>
        </w:rPr>
        <w:t xml:space="preserve">7.Обележавање дана Светог Саве </w:t>
      </w:r>
    </w:p>
    <w:p w:rsidR="00332FE2" w:rsidRPr="00570CB0" w:rsidRDefault="00332FE2" w:rsidP="00C80B0D">
      <w:pPr>
        <w:spacing w:line="360" w:lineRule="auto"/>
        <w:ind w:firstLine="567"/>
        <w:rPr>
          <w:rFonts w:ascii="Times New Roman" w:hAnsi="Times New Roman" w:cs="Times New Roman"/>
          <w:sz w:val="24"/>
          <w:szCs w:val="24"/>
        </w:rPr>
      </w:pPr>
      <w:r w:rsidRPr="00332FE2">
        <w:rPr>
          <w:rFonts w:ascii="Times New Roman" w:hAnsi="Times New Roman" w:cs="Times New Roman"/>
          <w:sz w:val="24"/>
          <w:szCs w:val="24"/>
          <w:u w:val="single"/>
        </w:rPr>
        <w:t>Четврти састанак:</w:t>
      </w:r>
      <w:r>
        <w:rPr>
          <w:rFonts w:ascii="Times New Roman" w:hAnsi="Times New Roman" w:cs="Times New Roman"/>
          <w:sz w:val="24"/>
          <w:szCs w:val="24"/>
        </w:rPr>
        <w:t xml:space="preserve"> 2</w:t>
      </w:r>
      <w:r>
        <w:rPr>
          <w:rFonts w:ascii="Times New Roman" w:hAnsi="Times New Roman" w:cs="Times New Roman"/>
          <w:sz w:val="24"/>
          <w:szCs w:val="24"/>
          <w:lang w:val="sr-Cyrl-RS"/>
        </w:rPr>
        <w:t>6</w:t>
      </w:r>
      <w:r w:rsidRPr="00570CB0">
        <w:rPr>
          <w:rFonts w:ascii="Times New Roman" w:hAnsi="Times New Roman" w:cs="Times New Roman"/>
          <w:sz w:val="24"/>
          <w:szCs w:val="24"/>
        </w:rPr>
        <w:t>.априла</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1.Анализа постигнућа ученика на Пробном завршном испиту,</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2.Анализа постигнућа ученика на такмичењима,</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3.Анализа успеха ученика на крају трећег класификационог периода</w:t>
      </w:r>
    </w:p>
    <w:p w:rsidR="00332FE2" w:rsidRPr="000D7800" w:rsidRDefault="00332FE2" w:rsidP="00C80B0D">
      <w:pPr>
        <w:spacing w:line="360" w:lineRule="auto"/>
        <w:ind w:firstLine="567"/>
        <w:rPr>
          <w:rFonts w:ascii="Times New Roman" w:hAnsi="Times New Roman" w:cs="Times New Roman"/>
          <w:sz w:val="24"/>
          <w:szCs w:val="24"/>
          <w:lang w:val="sr-Cyrl-RS"/>
        </w:rPr>
      </w:pPr>
      <w:r w:rsidRPr="00A4172F">
        <w:rPr>
          <w:rFonts w:ascii="Times New Roman" w:hAnsi="Times New Roman" w:cs="Times New Roman"/>
          <w:sz w:val="24"/>
          <w:szCs w:val="24"/>
        </w:rPr>
        <w:t>4.Припрема за обележавање Дана школе</w:t>
      </w:r>
    </w:p>
    <w:p w:rsidR="00332FE2" w:rsidRPr="00570CB0" w:rsidRDefault="00332FE2" w:rsidP="00C80B0D">
      <w:pPr>
        <w:spacing w:line="360" w:lineRule="auto"/>
        <w:ind w:firstLine="567"/>
        <w:rPr>
          <w:rFonts w:ascii="Times New Roman" w:hAnsi="Times New Roman" w:cs="Times New Roman"/>
          <w:sz w:val="24"/>
          <w:szCs w:val="24"/>
        </w:rPr>
      </w:pPr>
      <w:r w:rsidRPr="00332FE2">
        <w:rPr>
          <w:rFonts w:ascii="Times New Roman" w:hAnsi="Times New Roman" w:cs="Times New Roman"/>
          <w:sz w:val="24"/>
          <w:szCs w:val="24"/>
          <w:u w:val="single"/>
        </w:rPr>
        <w:t>Пети састанак</w:t>
      </w:r>
      <w:r>
        <w:rPr>
          <w:rFonts w:ascii="Times New Roman" w:hAnsi="Times New Roman" w:cs="Times New Roman"/>
          <w:sz w:val="24"/>
          <w:szCs w:val="24"/>
        </w:rPr>
        <w:t>:  2</w:t>
      </w:r>
      <w:r>
        <w:rPr>
          <w:rFonts w:ascii="Times New Roman" w:hAnsi="Times New Roman" w:cs="Times New Roman"/>
          <w:sz w:val="24"/>
          <w:szCs w:val="24"/>
          <w:lang w:val="sr-Cyrl-RS"/>
        </w:rPr>
        <w:t>1</w:t>
      </w:r>
      <w:r w:rsidRPr="00570CB0">
        <w:rPr>
          <w:rFonts w:ascii="Times New Roman" w:hAnsi="Times New Roman" w:cs="Times New Roman"/>
          <w:sz w:val="24"/>
          <w:szCs w:val="24"/>
        </w:rPr>
        <w:t>.јуна</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1.Анализа реализације годишњег плана рада и школских програма, анализа резултата у другом полугодишту,</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2.Анализа успеха и дисциплине ученика на крају другог полугодишта,</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3.Извештај СТИО на крају другог полугодишта- евалуација</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lastRenderedPageBreak/>
        <w:t>4.Анализа постигнућа ученика на ЗИ,</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5.Анализа постигнућа ученика на такмичењима,</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6.Подношење извештаја са изведених рекреативних настава и екскурзија,</w:t>
      </w:r>
    </w:p>
    <w:p w:rsidR="00332FE2" w:rsidRPr="000D7800" w:rsidRDefault="00332FE2" w:rsidP="00C80B0D">
      <w:pPr>
        <w:spacing w:line="360" w:lineRule="auto"/>
        <w:ind w:firstLine="567"/>
        <w:rPr>
          <w:rFonts w:ascii="Times New Roman" w:hAnsi="Times New Roman" w:cs="Times New Roman"/>
          <w:sz w:val="24"/>
          <w:szCs w:val="24"/>
          <w:lang w:val="sr-Cyrl-RS"/>
        </w:rPr>
      </w:pPr>
      <w:r w:rsidRPr="00A4172F">
        <w:rPr>
          <w:rFonts w:ascii="Times New Roman" w:hAnsi="Times New Roman" w:cs="Times New Roman"/>
          <w:sz w:val="24"/>
          <w:szCs w:val="24"/>
        </w:rPr>
        <w:t>7.Обележавање дана школе</w:t>
      </w:r>
    </w:p>
    <w:p w:rsidR="00332FE2" w:rsidRPr="00570CB0" w:rsidRDefault="00332FE2" w:rsidP="00C80B0D">
      <w:pPr>
        <w:spacing w:line="360" w:lineRule="auto"/>
        <w:ind w:firstLine="567"/>
        <w:rPr>
          <w:rFonts w:ascii="Times New Roman" w:hAnsi="Times New Roman" w:cs="Times New Roman"/>
          <w:sz w:val="24"/>
          <w:szCs w:val="24"/>
        </w:rPr>
      </w:pPr>
      <w:r w:rsidRPr="00332FE2">
        <w:rPr>
          <w:rFonts w:ascii="Times New Roman" w:hAnsi="Times New Roman" w:cs="Times New Roman"/>
          <w:sz w:val="24"/>
          <w:szCs w:val="24"/>
          <w:u w:val="single"/>
        </w:rPr>
        <w:t>Шести састанак:</w:t>
      </w:r>
      <w:r w:rsidRPr="00570CB0">
        <w:rPr>
          <w:rFonts w:ascii="Times New Roman" w:hAnsi="Times New Roman" w:cs="Times New Roman"/>
          <w:sz w:val="24"/>
          <w:szCs w:val="24"/>
        </w:rPr>
        <w:t xml:space="preserve"> 30. </w:t>
      </w:r>
      <w:r>
        <w:rPr>
          <w:rFonts w:ascii="Times New Roman" w:hAnsi="Times New Roman" w:cs="Times New Roman"/>
          <w:sz w:val="24"/>
          <w:szCs w:val="24"/>
          <w:lang w:val="sr-Cyrl-RS"/>
        </w:rPr>
        <w:t>а</w:t>
      </w:r>
      <w:r w:rsidRPr="00570CB0">
        <w:rPr>
          <w:rFonts w:ascii="Times New Roman" w:hAnsi="Times New Roman" w:cs="Times New Roman"/>
          <w:sz w:val="24"/>
          <w:szCs w:val="24"/>
        </w:rPr>
        <w:t>вгуста</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1.Усвајање извештаја Стручних тимова и Стручних актива у школској 2023/ 2024. Години,</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2.Извештај о реализацији ШРП-а,</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3.Припрема за усвајање новог развојног плана,</w:t>
      </w:r>
    </w:p>
    <w:p w:rsidR="00332FE2" w:rsidRPr="00A4172F"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4.Подношење извештаја о раду педагошког колегијума у школској 2023/ 2024. Години,</w:t>
      </w:r>
    </w:p>
    <w:p w:rsidR="00332FE2" w:rsidRDefault="00332FE2" w:rsidP="00C80B0D">
      <w:pPr>
        <w:spacing w:line="360" w:lineRule="auto"/>
        <w:ind w:firstLine="567"/>
        <w:rPr>
          <w:rFonts w:ascii="Times New Roman" w:hAnsi="Times New Roman" w:cs="Times New Roman"/>
          <w:sz w:val="24"/>
          <w:szCs w:val="24"/>
        </w:rPr>
      </w:pPr>
      <w:r w:rsidRPr="00A4172F">
        <w:rPr>
          <w:rFonts w:ascii="Times New Roman" w:hAnsi="Times New Roman" w:cs="Times New Roman"/>
          <w:sz w:val="24"/>
          <w:szCs w:val="24"/>
        </w:rPr>
        <w:t xml:space="preserve">5.Припреме за наредну школску годину </w:t>
      </w:r>
    </w:p>
    <w:p w:rsidR="00332FE2" w:rsidRPr="00570CB0" w:rsidRDefault="00332FE2" w:rsidP="00C80B0D">
      <w:pPr>
        <w:spacing w:line="360" w:lineRule="auto"/>
        <w:ind w:firstLine="567"/>
        <w:rPr>
          <w:rFonts w:ascii="Times New Roman" w:hAnsi="Times New Roman" w:cs="Times New Roman"/>
          <w:sz w:val="24"/>
          <w:szCs w:val="24"/>
        </w:rPr>
      </w:pPr>
      <w:r w:rsidRPr="00570CB0">
        <w:rPr>
          <w:rFonts w:ascii="Times New Roman" w:hAnsi="Times New Roman" w:cs="Times New Roman"/>
          <w:sz w:val="24"/>
          <w:szCs w:val="24"/>
        </w:rPr>
        <w:t xml:space="preserve">Записници одржаних седница се евидентирају у предвиђени записник  Педагошког колегијума у писменој форми. </w:t>
      </w:r>
    </w:p>
    <w:p w:rsidR="00332FE2" w:rsidRPr="00570CB0" w:rsidRDefault="00332FE2" w:rsidP="00C80B0D">
      <w:pPr>
        <w:spacing w:line="360" w:lineRule="auto"/>
        <w:ind w:firstLine="567"/>
        <w:rPr>
          <w:rFonts w:ascii="Times New Roman" w:hAnsi="Times New Roman" w:cs="Times New Roman"/>
          <w:sz w:val="24"/>
          <w:szCs w:val="24"/>
        </w:rPr>
      </w:pPr>
      <w:r w:rsidRPr="00570CB0">
        <w:rPr>
          <w:rFonts w:ascii="Times New Roman" w:hAnsi="Times New Roman" w:cs="Times New Roman"/>
          <w:sz w:val="24"/>
          <w:szCs w:val="24"/>
        </w:rPr>
        <w:t xml:space="preserve">Сви чланови Педагошког колегијума су редовно присуствовали седницама  пружајући свој допринос изналажењу што бољих решења ради побољшања квалитета рада Школе.  </w:t>
      </w:r>
    </w:p>
    <w:p w:rsidR="00332FE2" w:rsidRPr="00570CB0" w:rsidRDefault="00332FE2" w:rsidP="00C80B0D">
      <w:pPr>
        <w:spacing w:line="360" w:lineRule="auto"/>
        <w:rPr>
          <w:rFonts w:ascii="Times New Roman" w:hAnsi="Times New Roman" w:cs="Times New Roman"/>
          <w:sz w:val="24"/>
          <w:szCs w:val="24"/>
        </w:rPr>
      </w:pPr>
    </w:p>
    <w:p w:rsidR="00332FE2" w:rsidRPr="00332FE2" w:rsidRDefault="00332FE2" w:rsidP="00C80B0D">
      <w:pPr>
        <w:spacing w:line="360" w:lineRule="auto"/>
        <w:jc w:val="right"/>
        <w:rPr>
          <w:rFonts w:ascii="Times New Roman" w:hAnsi="Times New Roman" w:cs="Times New Roman"/>
          <w:sz w:val="24"/>
          <w:szCs w:val="24"/>
          <w:lang w:val="sr-Cyrl-RS"/>
        </w:rPr>
      </w:pPr>
      <w:r w:rsidRPr="00570CB0">
        <w:rPr>
          <w:rFonts w:ascii="Times New Roman" w:hAnsi="Times New Roman" w:cs="Times New Roman"/>
          <w:sz w:val="24"/>
          <w:szCs w:val="24"/>
        </w:rPr>
        <w:t xml:space="preserve">                                                                                </w:t>
      </w:r>
      <w:r>
        <w:rPr>
          <w:rFonts w:ascii="Times New Roman" w:hAnsi="Times New Roman" w:cs="Times New Roman"/>
          <w:sz w:val="24"/>
          <w:szCs w:val="24"/>
          <w:lang w:val="sr-Cyrl-RS"/>
        </w:rPr>
        <w:t>Извештај поднела</w:t>
      </w:r>
    </w:p>
    <w:p w:rsidR="00090776" w:rsidRPr="00C80B0D" w:rsidRDefault="00332FE2" w:rsidP="00C80B0D">
      <w:pPr>
        <w:spacing w:line="360" w:lineRule="auto"/>
        <w:jc w:val="right"/>
        <w:rPr>
          <w:rFonts w:ascii="Times New Roman" w:hAnsi="Times New Roman" w:cs="Times New Roman"/>
          <w:sz w:val="24"/>
          <w:szCs w:val="24"/>
          <w:lang w:val="sr-Cyrl-RS"/>
        </w:rPr>
      </w:pPr>
      <w:r w:rsidRPr="00570CB0">
        <w:rPr>
          <w:rFonts w:ascii="Times New Roman" w:hAnsi="Times New Roman" w:cs="Times New Roman"/>
          <w:sz w:val="24"/>
          <w:szCs w:val="24"/>
        </w:rPr>
        <w:t>Славица Нешовић</w:t>
      </w:r>
      <w:r>
        <w:rPr>
          <w:rFonts w:ascii="Times New Roman" w:hAnsi="Times New Roman" w:cs="Times New Roman"/>
          <w:sz w:val="24"/>
          <w:szCs w:val="24"/>
          <w:lang w:val="sr-Cyrl-RS"/>
        </w:rPr>
        <w:t xml:space="preserve">, </w:t>
      </w:r>
      <w:r w:rsidR="00C80B0D" w:rsidRPr="00C80B0D">
        <w:rPr>
          <w:rFonts w:ascii="Times New Roman" w:hAnsi="Times New Roman" w:cs="Times New Roman"/>
          <w:sz w:val="24"/>
          <w:szCs w:val="24"/>
          <w:lang w:val="sr-Cyrl-RS"/>
        </w:rPr>
        <w:t>дефектолог у развојном одељењу</w:t>
      </w:r>
    </w:p>
    <w:p w:rsidR="00090776" w:rsidRDefault="00090776" w:rsidP="00C80B0D">
      <w:pPr>
        <w:spacing w:line="360" w:lineRule="auto"/>
        <w:jc w:val="both"/>
        <w:rPr>
          <w:rFonts w:ascii="Times New Roman" w:hAnsi="Times New Roman" w:cs="Times New Roman"/>
          <w:b/>
          <w:bCs/>
          <w:color w:val="FF0000"/>
          <w:sz w:val="24"/>
          <w:szCs w:val="24"/>
          <w:lang w:val="sr-Cyrl-RS"/>
        </w:rPr>
      </w:pPr>
    </w:p>
    <w:p w:rsidR="005A0FB3" w:rsidRDefault="005A0FB3" w:rsidP="00C80B0D">
      <w:pPr>
        <w:spacing w:line="360" w:lineRule="auto"/>
        <w:jc w:val="both"/>
        <w:rPr>
          <w:rFonts w:ascii="Times New Roman" w:hAnsi="Times New Roman" w:cs="Times New Roman"/>
          <w:b/>
          <w:bCs/>
          <w:color w:val="FF0000"/>
          <w:sz w:val="24"/>
          <w:szCs w:val="24"/>
          <w:lang w:val="sr-Cyrl-RS"/>
        </w:rPr>
      </w:pPr>
    </w:p>
    <w:p w:rsidR="005A0FB3" w:rsidRDefault="005A0FB3" w:rsidP="00C80B0D">
      <w:pPr>
        <w:spacing w:line="360" w:lineRule="auto"/>
        <w:jc w:val="both"/>
        <w:rPr>
          <w:rFonts w:ascii="Times New Roman" w:hAnsi="Times New Roman" w:cs="Times New Roman"/>
          <w:b/>
          <w:bCs/>
          <w:color w:val="FF0000"/>
          <w:sz w:val="24"/>
          <w:szCs w:val="24"/>
          <w:lang w:val="sr-Cyrl-RS"/>
        </w:rPr>
      </w:pPr>
    </w:p>
    <w:p w:rsidR="005A0FB3" w:rsidRDefault="005A0FB3" w:rsidP="00C80B0D">
      <w:pPr>
        <w:spacing w:line="360" w:lineRule="auto"/>
        <w:jc w:val="both"/>
        <w:rPr>
          <w:rFonts w:ascii="Times New Roman" w:hAnsi="Times New Roman" w:cs="Times New Roman"/>
          <w:b/>
          <w:bCs/>
          <w:color w:val="FF0000"/>
          <w:sz w:val="24"/>
          <w:szCs w:val="24"/>
          <w:lang w:val="sr-Cyrl-RS"/>
        </w:rPr>
      </w:pPr>
    </w:p>
    <w:p w:rsidR="005A0FB3" w:rsidRPr="002328C3" w:rsidRDefault="005A0FB3" w:rsidP="00C80B0D">
      <w:pPr>
        <w:spacing w:line="360" w:lineRule="auto"/>
        <w:jc w:val="both"/>
        <w:rPr>
          <w:rFonts w:ascii="Times New Roman" w:hAnsi="Times New Roman" w:cs="Times New Roman"/>
          <w:b/>
          <w:bCs/>
          <w:color w:val="FF0000"/>
          <w:sz w:val="24"/>
          <w:szCs w:val="24"/>
          <w:lang w:val="sr-Cyrl-RS"/>
        </w:rPr>
      </w:pPr>
    </w:p>
    <w:p w:rsidR="00F373A3" w:rsidRPr="00C80B0D" w:rsidRDefault="00717020" w:rsidP="00C80B0D">
      <w:pPr>
        <w:pStyle w:val="Heading2"/>
        <w:spacing w:line="360" w:lineRule="auto"/>
      </w:pPr>
      <w:bookmarkStart w:id="31" w:name="_Toc178631528"/>
      <w:r w:rsidRPr="00C80B0D">
        <w:lastRenderedPageBreak/>
        <w:t>4.</w:t>
      </w:r>
      <w:r w:rsidR="00090776" w:rsidRPr="00C80B0D">
        <w:rPr>
          <w:lang w:val="sr-Cyrl-RS"/>
        </w:rPr>
        <w:t>6</w:t>
      </w:r>
      <w:r w:rsidR="00F373A3" w:rsidRPr="00C80B0D">
        <w:t xml:space="preserve">.Извештај о раду </w:t>
      </w:r>
      <w:r w:rsidR="007F334F" w:rsidRPr="00C80B0D">
        <w:rPr>
          <w:lang w:val="sr-Cyrl-RS"/>
        </w:rPr>
        <w:t>У</w:t>
      </w:r>
      <w:r w:rsidR="00F373A3" w:rsidRPr="00C80B0D">
        <w:t>ченичког парламента</w:t>
      </w:r>
      <w:bookmarkEnd w:id="31"/>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t>Ученички парламент конституисан је друге недеље септембра 202</w:t>
      </w:r>
      <w:r w:rsidRPr="00332FE2">
        <w:rPr>
          <w:rFonts w:ascii="Times New Roman" w:hAnsi="Times New Roman" w:cs="Times New Roman"/>
          <w:sz w:val="24"/>
          <w:szCs w:val="24"/>
          <w:lang w:val="sr-Cyrl-RS"/>
        </w:rPr>
        <w:t>3</w:t>
      </w:r>
      <w:r w:rsidRPr="00332FE2">
        <w:rPr>
          <w:rFonts w:ascii="Times New Roman" w:hAnsi="Times New Roman" w:cs="Times New Roman"/>
          <w:sz w:val="24"/>
          <w:szCs w:val="24"/>
        </w:rPr>
        <w:t xml:space="preserve">. године. </w:t>
      </w:r>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t>Одржано је 9 састанака. За председника Парламента изабрана је ученица Анастасија Баловић, а за записнчара Анастасија Малић. Одлучено је да Тамара Мутавџић и Анастасија Малић представљају Ђачки парламент на седницама Школског одбора, поредставници за савет родитеља су Петар Стојановић и Нађа Ивановић, за Наставнићко веће Деспотовић Страхиња и Дуња Костић,  за сарадњу са руководством школе Вук И. Ђорђевић и Анастасија Бараћ</w:t>
      </w:r>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t xml:space="preserve"> Чланови Парламента су упознати са Пословником о раду Ученичког парламента. ОШ ,,Сутјеска'', Рашка.</w:t>
      </w:r>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t xml:space="preserve">Чланови Парламента су са својим наставницима анализирали и разматрали Извештај о остваривању годишњег плана рада школе и Годишњи план рада школе. </w:t>
      </w:r>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t>Дечја недеља је организована традиционално у октобру. На часовима Одељенске заједнице чланови Парламента разговарали са својим друговима о дечјим правима и приказали су им презентацију коју су чланови Парламента заједно направили о тој теми.</w:t>
      </w:r>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t>Активно су учествовали у припремама за долазак комисије за екстерну евалуацију установе као и за посету министарке просвете</w:t>
      </w:r>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t>Направљен је план и подељена задужења за уређење школског сајта и инстаграм странице школе.</w:t>
      </w:r>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t xml:space="preserve">Посећиване су културне институције, организоване излобе и тематски израђивани панои а заједно  са осталим оченицима и наставницом ликовне кутуре Анђелијом Роглићурађено новогодишње, божићно и светосавско, ускршње, пролећно... уређење и декорисање школе. </w:t>
      </w:r>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t>Са наставницама ликовне и музичке културе организована је изложба „Од сунокрета до звезданог неба“ у галерији ЦЗК Градац у Рашки.</w:t>
      </w:r>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t>Са наставницом музичке културе Анђеком Ивановић и наставницама српског језика Миљаном Виријевић, Марином Радовић и Саром Нинчић Граховац учествовали и помагали око спремања светосавске приредбе,</w:t>
      </w:r>
      <w:r w:rsidR="00552079">
        <w:rPr>
          <w:rFonts w:ascii="Times New Roman" w:hAnsi="Times New Roman" w:cs="Times New Roman"/>
          <w:sz w:val="24"/>
          <w:szCs w:val="24"/>
          <w:lang w:val="sr-Cyrl-RS"/>
        </w:rPr>
        <w:t xml:space="preserve"> </w:t>
      </w:r>
      <w:r w:rsidRPr="00332FE2">
        <w:rPr>
          <w:rFonts w:ascii="Times New Roman" w:hAnsi="Times New Roman" w:cs="Times New Roman"/>
          <w:sz w:val="24"/>
          <w:szCs w:val="24"/>
        </w:rPr>
        <w:t>дана школе и свечаног родитељског сатанка поводом испраћаја осмака.</w:t>
      </w:r>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lastRenderedPageBreak/>
        <w:t>Реализовано је вуше интерних хуманитарних акција где су прикупљена средства расподељена нашим ученицима као и утакмице на нивиоу града заједно са ученицима ОШ Рашка које су биле хуманитарног карктера где су сва средства усмерена за лечење наше младе суграђанке.</w:t>
      </w:r>
    </w:p>
    <w:p w:rsidR="00332FE2" w:rsidRPr="00332FE2" w:rsidRDefault="00332FE2" w:rsidP="00C80B0D">
      <w:pPr>
        <w:spacing w:line="360" w:lineRule="auto"/>
        <w:ind w:firstLine="567"/>
        <w:jc w:val="both"/>
        <w:rPr>
          <w:rFonts w:ascii="Times New Roman" w:hAnsi="Times New Roman" w:cs="Times New Roman"/>
          <w:sz w:val="24"/>
          <w:szCs w:val="24"/>
        </w:rPr>
      </w:pPr>
      <w:r w:rsidRPr="00332FE2">
        <w:rPr>
          <w:rFonts w:ascii="Times New Roman" w:hAnsi="Times New Roman" w:cs="Times New Roman"/>
          <w:sz w:val="24"/>
          <w:szCs w:val="24"/>
        </w:rPr>
        <w:t>На састанцима су често разматрана питања успеха и дисципилине ученика и тражена решења за попбољшање истих, али организоване игранке и дружења.</w:t>
      </w:r>
    </w:p>
    <w:p w:rsidR="00552079" w:rsidRDefault="00332FE2" w:rsidP="00C80B0D">
      <w:pPr>
        <w:spacing w:line="360" w:lineRule="auto"/>
        <w:ind w:firstLine="567"/>
        <w:jc w:val="right"/>
        <w:rPr>
          <w:rFonts w:ascii="Times New Roman" w:hAnsi="Times New Roman" w:cs="Times New Roman"/>
          <w:sz w:val="24"/>
          <w:szCs w:val="24"/>
          <w:lang w:val="sr-Cyrl-RS"/>
        </w:rPr>
      </w:pPr>
      <w:r w:rsidRPr="00332FE2">
        <w:rPr>
          <w:rFonts w:ascii="Times New Roman" w:hAnsi="Times New Roman" w:cs="Times New Roman"/>
          <w:sz w:val="24"/>
          <w:szCs w:val="24"/>
        </w:rPr>
        <w:t xml:space="preserve">  </w:t>
      </w:r>
      <w:r w:rsidR="00552079">
        <w:rPr>
          <w:rFonts w:ascii="Times New Roman" w:hAnsi="Times New Roman" w:cs="Times New Roman"/>
          <w:sz w:val="24"/>
          <w:szCs w:val="24"/>
          <w:lang w:val="sr-Cyrl-RS"/>
        </w:rPr>
        <w:t>Извештај поднела,</w:t>
      </w:r>
    </w:p>
    <w:p w:rsidR="00332FE2" w:rsidRPr="00332FE2" w:rsidRDefault="00552079" w:rsidP="00C80B0D">
      <w:pPr>
        <w:spacing w:line="360" w:lineRule="auto"/>
        <w:ind w:firstLine="567"/>
        <w:jc w:val="right"/>
        <w:rPr>
          <w:rFonts w:ascii="Times New Roman" w:hAnsi="Times New Roman" w:cs="Times New Roman"/>
          <w:sz w:val="24"/>
          <w:szCs w:val="24"/>
        </w:rPr>
      </w:pPr>
      <w:r>
        <w:rPr>
          <w:rFonts w:ascii="Times New Roman" w:hAnsi="Times New Roman" w:cs="Times New Roman"/>
          <w:sz w:val="24"/>
          <w:szCs w:val="24"/>
          <w:lang w:val="sr-Cyrl-RS"/>
        </w:rPr>
        <w:t>Анђелија Роглић, наставник ликовне кутуре</w:t>
      </w:r>
    </w:p>
    <w:p w:rsidR="00311D06" w:rsidRPr="002328C3" w:rsidRDefault="00311D06" w:rsidP="00C80B0D">
      <w:pPr>
        <w:spacing w:line="360" w:lineRule="auto"/>
        <w:jc w:val="both"/>
        <w:rPr>
          <w:color w:val="FF0000"/>
        </w:rPr>
      </w:pPr>
    </w:p>
    <w:p w:rsidR="00717020" w:rsidRPr="003D435F" w:rsidRDefault="00717020" w:rsidP="00C80B0D">
      <w:pPr>
        <w:pStyle w:val="Heading2"/>
        <w:spacing w:line="360" w:lineRule="auto"/>
      </w:pPr>
      <w:bookmarkStart w:id="32" w:name="_Toc178631529"/>
      <w:r w:rsidRPr="003D435F">
        <w:t>4.</w:t>
      </w:r>
      <w:r w:rsidR="00090776" w:rsidRPr="003D435F">
        <w:rPr>
          <w:lang w:val="sr-Cyrl-RS"/>
        </w:rPr>
        <w:t>7</w:t>
      </w:r>
      <w:r w:rsidRPr="003D435F">
        <w:t>.Извештај о раду стручних сарадника</w:t>
      </w:r>
      <w:bookmarkEnd w:id="32"/>
    </w:p>
    <w:p w:rsidR="00CE6B72" w:rsidRPr="003D435F" w:rsidRDefault="00CE6B72" w:rsidP="00C80B0D">
      <w:pPr>
        <w:spacing w:line="360" w:lineRule="auto"/>
        <w:ind w:left="-142"/>
        <w:jc w:val="center"/>
        <w:rPr>
          <w:rFonts w:ascii="Times New Roman" w:hAnsi="Times New Roman" w:cs="Times New Roman"/>
          <w:lang w:val="sr-Cyrl-RS"/>
        </w:rPr>
      </w:pPr>
    </w:p>
    <w:p w:rsidR="00CE6B72" w:rsidRPr="003D435F" w:rsidRDefault="00187D09" w:rsidP="00C80B0D">
      <w:pPr>
        <w:pStyle w:val="Heading3"/>
        <w:spacing w:line="360" w:lineRule="auto"/>
      </w:pPr>
      <w:bookmarkStart w:id="33" w:name="_Toc178631530"/>
      <w:r w:rsidRPr="003D435F">
        <w:t>4.</w:t>
      </w:r>
      <w:r w:rsidR="00090776" w:rsidRPr="003D435F">
        <w:rPr>
          <w:lang w:val="sr-Cyrl-RS"/>
        </w:rPr>
        <w:t>7</w:t>
      </w:r>
      <w:r w:rsidRPr="003D435F">
        <w:t>.1.</w:t>
      </w:r>
      <w:r w:rsidR="00CE6B72" w:rsidRPr="003D435F">
        <w:t>Извештај о раду библиотекарке</w:t>
      </w:r>
      <w:bookmarkEnd w:id="33"/>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Стање књижног фонда: Укупан  библиотечки фонд износи 8215 књига.</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Број набављених и отписаних наслова:</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xml:space="preserve">У току школске 2023/2024. године у бибилиотеци је заведено 150 наслова. Нови наслови су углавном књиге које су део школске лектире и они су купљени, али је било и наслова који су поклон издавачких кућа са којима школа сарађује, као и других образовно-васпитних установа. Није било отписаних књига, aли је започета припрема ревизије бибилиотечког фонда.  </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xml:space="preserve">- Број чланова библиотеке: Сви ученици и сви запослени су чланови библиотеке. Библиотека је затвореног типа. </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Број позајмљивања књига за школску 2023/2024. годину:</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У току ове школске године ученици су позајмили књиге 876 пута, док су запослени позајмили књиге 33 пута. Књиге су враћали уредно, у добром стању .</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Образовно-васпитна делатност</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Активности у раду са ученицима</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lastRenderedPageBreak/>
        <w:t>- ученици су упознати са радом бибилиотеке и библиотекара, као и са врстама библиотечке грађе</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пружана је помоћ ученицима при избору књига, енциклопедија, часописа, а у складу са њиховим узрастом и интересовањима</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подстицана су интересовања ученика за читање</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препоручивала сам актуелне наслове за децу</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разговарала сам са ученицима о важности читања, здравим животним стиловима, организацији слободног времена</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ученици су користили простор библиотеке за учење, као и за читање док чекају превоз или почетак наставе.</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Сарадња са наставницима и стручним сарадницима</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Информисање наставника о набавци уџбеника и школске лектире</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Обележавање Међународног дана матерњег језика, Светског дана књиге и ауторских права, као и Светског дана читања наглас,  у сарадњи са наставницима српског језика и књижевности.</w:t>
      </w:r>
    </w:p>
    <w:p w:rsidR="003D435F" w:rsidRPr="009676CD" w:rsidRDefault="003D435F" w:rsidP="00C80B0D">
      <w:pPr>
        <w:spacing w:line="360" w:lineRule="auto"/>
        <w:ind w:firstLine="567"/>
        <w:jc w:val="both"/>
        <w:rPr>
          <w:rFonts w:ascii="Times New Roman" w:hAnsi="Times New Roman" w:cs="Times New Roman"/>
          <w:sz w:val="24"/>
          <w:szCs w:val="24"/>
        </w:rPr>
      </w:pP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Остале активности:</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xml:space="preserve">- Праћење педагошке и стручне литературе, сарадња са другим школским библиотекама, као и са Народном библиотеком „Стефан Првовенчани“ у Краљеву. </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Присуство стручним семинарима из области библиотекарства.</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xml:space="preserve">Закључак: </w:t>
      </w:r>
    </w:p>
    <w:p w:rsidR="003D435F" w:rsidRPr="009676CD"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t xml:space="preserve">Школска библиотека и библиотекари излазе у сусрет ученицима и наставницима расположивим библиотечким фондом, како у реализацији наставних, тако и ваннаствних активности (припрема приредби, рецитаторска такмичења итд.). Постоји потреба за набавком наслова савремених аутора, који су део, како обавезне, тако и изборне лектире. Набавка нових наслова биће планирана у складу са новчаним средствима. </w:t>
      </w:r>
    </w:p>
    <w:p w:rsidR="003D435F" w:rsidRDefault="003D435F" w:rsidP="00C80B0D">
      <w:pPr>
        <w:spacing w:line="360" w:lineRule="auto"/>
        <w:ind w:firstLine="567"/>
        <w:jc w:val="both"/>
        <w:rPr>
          <w:rFonts w:ascii="Times New Roman" w:hAnsi="Times New Roman" w:cs="Times New Roman"/>
          <w:sz w:val="24"/>
          <w:szCs w:val="24"/>
        </w:rPr>
      </w:pPr>
      <w:r w:rsidRPr="009676CD">
        <w:rPr>
          <w:rFonts w:ascii="Times New Roman" w:hAnsi="Times New Roman" w:cs="Times New Roman"/>
          <w:sz w:val="24"/>
          <w:szCs w:val="24"/>
        </w:rPr>
        <w:lastRenderedPageBreak/>
        <w:t>Рад у библиотеци се одвија уз сталну консултацију и сарадњу са предметним наставницима, као и са стручним сарадницима, како то потребе захтевају.</w:t>
      </w:r>
    </w:p>
    <w:p w:rsidR="003D435F" w:rsidRDefault="003D435F" w:rsidP="00C80B0D">
      <w:pPr>
        <w:spacing w:line="360" w:lineRule="auto"/>
        <w:ind w:firstLine="567"/>
        <w:jc w:val="right"/>
        <w:rPr>
          <w:rFonts w:ascii="Times New Roman" w:hAnsi="Times New Roman" w:cs="Times New Roman"/>
          <w:sz w:val="24"/>
          <w:szCs w:val="24"/>
          <w:lang w:val="sr-Cyrl-RS"/>
        </w:rPr>
      </w:pPr>
      <w:r>
        <w:rPr>
          <w:rFonts w:ascii="Times New Roman" w:hAnsi="Times New Roman" w:cs="Times New Roman"/>
          <w:sz w:val="24"/>
          <w:szCs w:val="24"/>
          <w:lang w:val="sr-Cyrl-RS"/>
        </w:rPr>
        <w:t>Извештај поднела,</w:t>
      </w:r>
    </w:p>
    <w:p w:rsidR="003D435F" w:rsidRPr="00C80B0D" w:rsidRDefault="00C80B0D" w:rsidP="00C80B0D">
      <w:pPr>
        <w:spacing w:line="360" w:lineRule="auto"/>
        <w:ind w:firstLine="567"/>
        <w:jc w:val="right"/>
        <w:rPr>
          <w:rFonts w:ascii="Times New Roman" w:hAnsi="Times New Roman" w:cs="Times New Roman"/>
          <w:sz w:val="24"/>
          <w:szCs w:val="24"/>
          <w:lang w:val="sr-Cyrl-RS"/>
        </w:rPr>
      </w:pPr>
      <w:r w:rsidRPr="00C80B0D">
        <w:rPr>
          <w:rFonts w:ascii="Times New Roman" w:hAnsi="Times New Roman" w:cs="Times New Roman"/>
          <w:sz w:val="24"/>
          <w:szCs w:val="24"/>
          <w:lang w:val="sr-Cyrl-RS"/>
        </w:rPr>
        <w:t>Јелена Перишић</w:t>
      </w:r>
    </w:p>
    <w:p w:rsidR="00CE6B72" w:rsidRPr="002328C3" w:rsidRDefault="00CE6B72" w:rsidP="00C80B0D">
      <w:pPr>
        <w:spacing w:line="360" w:lineRule="auto"/>
        <w:ind w:left="-142" w:firstLine="540"/>
        <w:jc w:val="both"/>
        <w:rPr>
          <w:rFonts w:ascii="Times New Roman" w:hAnsi="Times New Roman" w:cs="Times New Roman"/>
          <w:color w:val="FF0000"/>
          <w:sz w:val="24"/>
          <w:szCs w:val="24"/>
        </w:rPr>
      </w:pPr>
    </w:p>
    <w:p w:rsidR="00CE6B72" w:rsidRPr="003D435F" w:rsidRDefault="00E37CAE" w:rsidP="00C80B0D">
      <w:pPr>
        <w:pStyle w:val="Heading3"/>
        <w:spacing w:line="360" w:lineRule="auto"/>
      </w:pPr>
      <w:bookmarkStart w:id="34" w:name="_Toc178631531"/>
      <w:r w:rsidRPr="003D435F">
        <w:t>4.</w:t>
      </w:r>
      <w:r w:rsidR="00090776" w:rsidRPr="003D435F">
        <w:rPr>
          <w:lang w:val="sr-Cyrl-RS"/>
        </w:rPr>
        <w:t>7</w:t>
      </w:r>
      <w:r w:rsidRPr="003D435F">
        <w:t>.2. Извештај о раду логопеда школе</w:t>
      </w:r>
      <w:bookmarkEnd w:id="34"/>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У школској 2023/2024.год. Применом теоријских и практичних сазнања радила сам на остваривању и унапређивању образовно-васпитног рада у школи у складу са циљевима и задацима предвиђенима годишњим  планом и програмом рада за школску 202</w:t>
      </w:r>
      <w:r w:rsidRPr="00675754">
        <w:rPr>
          <w:rFonts w:ascii="Times New Roman" w:hAnsi="Times New Roman" w:cs="Times New Roman"/>
          <w:sz w:val="24"/>
          <w:szCs w:val="24"/>
          <w:lang w:val="sr-Cyrl-RS"/>
        </w:rPr>
        <w:t>3</w:t>
      </w:r>
      <w:r w:rsidRPr="00675754">
        <w:rPr>
          <w:rFonts w:ascii="Times New Roman" w:hAnsi="Times New Roman" w:cs="Times New Roman"/>
          <w:sz w:val="24"/>
          <w:szCs w:val="24"/>
        </w:rPr>
        <w:t>/202</w:t>
      </w:r>
      <w:r w:rsidRPr="00675754">
        <w:rPr>
          <w:rFonts w:ascii="Times New Roman" w:hAnsi="Times New Roman" w:cs="Times New Roman"/>
          <w:sz w:val="24"/>
          <w:szCs w:val="24"/>
          <w:lang w:val="sr-Cyrl-RS"/>
        </w:rPr>
        <w:t>4</w:t>
      </w:r>
      <w:r w:rsidRPr="00675754">
        <w:rPr>
          <w:rFonts w:ascii="Times New Roman" w:hAnsi="Times New Roman" w:cs="Times New Roman"/>
          <w:sz w:val="24"/>
          <w:szCs w:val="24"/>
        </w:rPr>
        <w:t>.год. Мој рад се заснивао на задацима:</w:t>
      </w:r>
    </w:p>
    <w:p w:rsidR="003D435F" w:rsidRPr="00675754" w:rsidRDefault="00C80B0D" w:rsidP="00C80B0D">
      <w:pPr>
        <w:pStyle w:val="ListParagraph"/>
        <w:spacing w:after="160" w:line="360" w:lineRule="auto"/>
        <w:ind w:left="567"/>
        <w:jc w:val="both"/>
        <w:rPr>
          <w:rFonts w:ascii="Times New Roman" w:hAnsi="Times New Roman" w:cs="Times New Roman"/>
          <w:sz w:val="24"/>
          <w:szCs w:val="24"/>
        </w:rPr>
      </w:pPr>
      <w:r>
        <w:rPr>
          <w:rFonts w:ascii="Times New Roman" w:hAnsi="Times New Roman" w:cs="Times New Roman"/>
          <w:sz w:val="24"/>
          <w:szCs w:val="24"/>
          <w:lang w:val="sr-Cyrl-RS"/>
        </w:rPr>
        <w:t>-</w:t>
      </w:r>
      <w:r w:rsidR="003D435F" w:rsidRPr="00675754">
        <w:rPr>
          <w:rFonts w:ascii="Times New Roman" w:hAnsi="Times New Roman" w:cs="Times New Roman"/>
          <w:sz w:val="24"/>
          <w:szCs w:val="24"/>
        </w:rPr>
        <w:t>Превенција говорно-језичких поремећаја,</w:t>
      </w:r>
    </w:p>
    <w:p w:rsidR="003D435F" w:rsidRPr="00675754" w:rsidRDefault="00C80B0D" w:rsidP="001166A6">
      <w:pPr>
        <w:pStyle w:val="ListParagraph"/>
        <w:spacing w:after="160" w:line="360" w:lineRule="auto"/>
        <w:ind w:left="-284" w:firstLine="710"/>
        <w:jc w:val="both"/>
        <w:rPr>
          <w:rFonts w:ascii="Times New Roman" w:hAnsi="Times New Roman" w:cs="Times New Roman"/>
          <w:sz w:val="24"/>
          <w:szCs w:val="24"/>
        </w:rPr>
      </w:pPr>
      <w:r>
        <w:rPr>
          <w:rFonts w:ascii="Times New Roman" w:hAnsi="Times New Roman" w:cs="Times New Roman"/>
          <w:sz w:val="24"/>
          <w:szCs w:val="24"/>
          <w:lang w:val="sr-Cyrl-RS"/>
        </w:rPr>
        <w:t>-</w:t>
      </w:r>
      <w:r w:rsidR="003D435F" w:rsidRPr="00675754">
        <w:rPr>
          <w:rFonts w:ascii="Times New Roman" w:hAnsi="Times New Roman" w:cs="Times New Roman"/>
          <w:sz w:val="24"/>
          <w:szCs w:val="24"/>
        </w:rPr>
        <w:t>Стимулација говорно-језичког развоја када је он испод нивоа и стандарда за одговарајући узраст детета, односно ученика,</w:t>
      </w:r>
    </w:p>
    <w:p w:rsidR="003D435F" w:rsidRPr="00675754" w:rsidRDefault="00C80B0D" w:rsidP="00C80B0D">
      <w:pPr>
        <w:pStyle w:val="ListParagraph"/>
        <w:spacing w:after="160" w:line="360" w:lineRule="auto"/>
        <w:ind w:left="567"/>
        <w:jc w:val="both"/>
        <w:rPr>
          <w:rFonts w:ascii="Times New Roman" w:hAnsi="Times New Roman" w:cs="Times New Roman"/>
          <w:sz w:val="24"/>
          <w:szCs w:val="24"/>
        </w:rPr>
      </w:pPr>
      <w:r>
        <w:rPr>
          <w:rFonts w:ascii="Times New Roman" w:hAnsi="Times New Roman" w:cs="Times New Roman"/>
          <w:sz w:val="24"/>
          <w:szCs w:val="24"/>
          <w:lang w:val="sr-Cyrl-RS"/>
        </w:rPr>
        <w:t>-</w:t>
      </w:r>
      <w:r w:rsidR="003D435F" w:rsidRPr="00675754">
        <w:rPr>
          <w:rFonts w:ascii="Times New Roman" w:hAnsi="Times New Roman" w:cs="Times New Roman"/>
          <w:sz w:val="24"/>
          <w:szCs w:val="24"/>
        </w:rPr>
        <w:t>Идентификовање деце, односно ученика са говорно-језичким поремећајем,</w:t>
      </w:r>
    </w:p>
    <w:p w:rsidR="003D435F" w:rsidRPr="00675754" w:rsidRDefault="00C80B0D" w:rsidP="00C80B0D">
      <w:pPr>
        <w:pStyle w:val="ListParagraph"/>
        <w:spacing w:after="160" w:line="360" w:lineRule="auto"/>
        <w:ind w:left="567"/>
        <w:jc w:val="both"/>
        <w:rPr>
          <w:rFonts w:ascii="Times New Roman" w:hAnsi="Times New Roman" w:cs="Times New Roman"/>
          <w:sz w:val="24"/>
          <w:szCs w:val="24"/>
        </w:rPr>
      </w:pPr>
      <w:r>
        <w:rPr>
          <w:rFonts w:ascii="Times New Roman" w:hAnsi="Times New Roman" w:cs="Times New Roman"/>
          <w:sz w:val="24"/>
          <w:szCs w:val="24"/>
          <w:lang w:val="sr-Cyrl-RS"/>
        </w:rPr>
        <w:t>-</w:t>
      </w:r>
      <w:r w:rsidR="003D435F" w:rsidRPr="00675754">
        <w:rPr>
          <w:rFonts w:ascii="Times New Roman" w:hAnsi="Times New Roman" w:cs="Times New Roman"/>
          <w:sz w:val="24"/>
          <w:szCs w:val="24"/>
        </w:rPr>
        <w:t>Идентификовање ученика са тешкоћама у читању и писању (дислексија и дисграфија),</w:t>
      </w:r>
    </w:p>
    <w:p w:rsidR="003D435F" w:rsidRPr="00675754" w:rsidRDefault="00C80B0D" w:rsidP="001166A6">
      <w:pPr>
        <w:pStyle w:val="ListParagraph"/>
        <w:spacing w:after="160" w:line="360" w:lineRule="auto"/>
        <w:ind w:left="-284" w:firstLine="851"/>
        <w:jc w:val="both"/>
        <w:rPr>
          <w:rFonts w:ascii="Times New Roman" w:hAnsi="Times New Roman" w:cs="Times New Roman"/>
          <w:sz w:val="24"/>
          <w:szCs w:val="24"/>
        </w:rPr>
      </w:pPr>
      <w:r>
        <w:rPr>
          <w:rFonts w:ascii="Times New Roman" w:hAnsi="Times New Roman" w:cs="Times New Roman"/>
          <w:sz w:val="24"/>
          <w:szCs w:val="24"/>
          <w:lang w:val="sr-Cyrl-RS"/>
        </w:rPr>
        <w:t>-</w:t>
      </w:r>
      <w:r w:rsidR="003D435F" w:rsidRPr="00675754">
        <w:rPr>
          <w:rFonts w:ascii="Times New Roman" w:hAnsi="Times New Roman" w:cs="Times New Roman"/>
          <w:sz w:val="24"/>
          <w:szCs w:val="24"/>
        </w:rPr>
        <w:t>Корекција постојећих говорно-језичких поремећаја: дисфазија, муцање или</w:t>
      </w:r>
      <w:r w:rsidR="001166A6">
        <w:rPr>
          <w:rFonts w:ascii="Times New Roman" w:hAnsi="Times New Roman" w:cs="Times New Roman"/>
          <w:sz w:val="24"/>
          <w:szCs w:val="24"/>
          <w:lang w:val="sr-Cyrl-RS"/>
        </w:rPr>
        <w:t xml:space="preserve"> </w:t>
      </w:r>
      <w:r w:rsidR="003D435F" w:rsidRPr="00675754">
        <w:rPr>
          <w:rFonts w:ascii="Times New Roman" w:hAnsi="Times New Roman" w:cs="Times New Roman"/>
          <w:sz w:val="24"/>
          <w:szCs w:val="24"/>
        </w:rPr>
        <w:t>брзоплетост, дислалија, дизартрија, дисфонија ученика,</w:t>
      </w:r>
    </w:p>
    <w:p w:rsidR="003D435F" w:rsidRPr="00675754" w:rsidRDefault="00C80B0D" w:rsidP="00C80B0D">
      <w:pPr>
        <w:pStyle w:val="ListParagraph"/>
        <w:spacing w:after="160" w:line="360" w:lineRule="auto"/>
        <w:ind w:left="567"/>
        <w:jc w:val="both"/>
        <w:rPr>
          <w:rFonts w:ascii="Times New Roman" w:hAnsi="Times New Roman" w:cs="Times New Roman"/>
          <w:sz w:val="24"/>
          <w:szCs w:val="24"/>
        </w:rPr>
      </w:pPr>
      <w:r>
        <w:rPr>
          <w:rFonts w:ascii="Times New Roman" w:hAnsi="Times New Roman" w:cs="Times New Roman"/>
          <w:sz w:val="24"/>
          <w:szCs w:val="24"/>
          <w:lang w:val="sr-Cyrl-RS"/>
        </w:rPr>
        <w:t>-</w:t>
      </w:r>
      <w:r w:rsidR="003D435F" w:rsidRPr="00675754">
        <w:rPr>
          <w:rFonts w:ascii="Times New Roman" w:hAnsi="Times New Roman" w:cs="Times New Roman"/>
          <w:sz w:val="24"/>
          <w:szCs w:val="24"/>
        </w:rPr>
        <w:t>Корекција поремећене функције читања и писања ученика,</w:t>
      </w:r>
    </w:p>
    <w:p w:rsidR="003D435F" w:rsidRPr="00675754" w:rsidRDefault="00C80B0D" w:rsidP="001166A6">
      <w:pPr>
        <w:pStyle w:val="ListParagraph"/>
        <w:spacing w:after="160" w:line="360" w:lineRule="auto"/>
        <w:ind w:left="-284" w:firstLine="851"/>
        <w:jc w:val="both"/>
        <w:rPr>
          <w:rFonts w:ascii="Times New Roman" w:hAnsi="Times New Roman" w:cs="Times New Roman"/>
          <w:sz w:val="24"/>
          <w:szCs w:val="24"/>
        </w:rPr>
      </w:pPr>
      <w:r>
        <w:rPr>
          <w:rFonts w:ascii="Times New Roman" w:hAnsi="Times New Roman" w:cs="Times New Roman"/>
          <w:sz w:val="24"/>
          <w:szCs w:val="24"/>
          <w:lang w:val="sr-Cyrl-RS"/>
        </w:rPr>
        <w:t>-</w:t>
      </w:r>
      <w:r w:rsidR="003D435F" w:rsidRPr="00675754">
        <w:rPr>
          <w:rFonts w:ascii="Times New Roman" w:hAnsi="Times New Roman" w:cs="Times New Roman"/>
          <w:sz w:val="24"/>
          <w:szCs w:val="24"/>
        </w:rPr>
        <w:t>Подршка јачању наставничких компетенција упућивањем у проблеме говорно језичких поремећаја и  спровођење корекционог поступка,</w:t>
      </w:r>
    </w:p>
    <w:p w:rsidR="003D435F" w:rsidRPr="001166A6" w:rsidRDefault="001166A6" w:rsidP="001166A6">
      <w:pPr>
        <w:spacing w:after="160" w:line="360" w:lineRule="auto"/>
        <w:ind w:left="-284" w:firstLine="851"/>
        <w:jc w:val="both"/>
        <w:rPr>
          <w:rFonts w:ascii="Times New Roman" w:hAnsi="Times New Roman" w:cs="Times New Roman"/>
          <w:sz w:val="24"/>
          <w:szCs w:val="24"/>
        </w:rPr>
      </w:pPr>
      <w:r>
        <w:rPr>
          <w:rFonts w:ascii="Times New Roman" w:hAnsi="Times New Roman" w:cs="Times New Roman"/>
          <w:sz w:val="24"/>
          <w:szCs w:val="24"/>
          <w:lang w:val="sr-Cyrl-RS"/>
        </w:rPr>
        <w:t>-</w:t>
      </w:r>
      <w:r w:rsidR="003D435F" w:rsidRPr="001166A6">
        <w:rPr>
          <w:rFonts w:ascii="Times New Roman" w:hAnsi="Times New Roman" w:cs="Times New Roman"/>
          <w:sz w:val="24"/>
          <w:szCs w:val="24"/>
        </w:rPr>
        <w:t>Сарадња са осталим стручним сарадницима и учитељима и  наставницима у циљу обезбеђивања оптималних услова за развој деце, односно ученика са тешкоћама у психофизиолошком развоју,</w:t>
      </w:r>
    </w:p>
    <w:p w:rsidR="003D435F" w:rsidRPr="00675754" w:rsidRDefault="003D435F" w:rsidP="001166A6">
      <w:pPr>
        <w:pStyle w:val="ListParagraph"/>
        <w:numPr>
          <w:ilvl w:val="0"/>
          <w:numId w:val="26"/>
        </w:numPr>
        <w:spacing w:after="160" w:line="360" w:lineRule="auto"/>
        <w:ind w:left="-284" w:firstLine="851"/>
        <w:jc w:val="both"/>
        <w:rPr>
          <w:rFonts w:ascii="Times New Roman" w:hAnsi="Times New Roman" w:cs="Times New Roman"/>
          <w:sz w:val="24"/>
          <w:szCs w:val="24"/>
        </w:rPr>
      </w:pPr>
      <w:r w:rsidRPr="00675754">
        <w:rPr>
          <w:rFonts w:ascii="Times New Roman" w:hAnsi="Times New Roman" w:cs="Times New Roman"/>
          <w:sz w:val="24"/>
          <w:szCs w:val="24"/>
        </w:rPr>
        <w:t>Саветодавни и инструктивни рад са родитељима деце, односно ученика.</w:t>
      </w:r>
    </w:p>
    <w:p w:rsidR="003D435F" w:rsidRPr="001166A6" w:rsidRDefault="003D435F" w:rsidP="001166A6">
      <w:pPr>
        <w:spacing w:line="360" w:lineRule="auto"/>
        <w:ind w:left="-284" w:firstLine="851"/>
        <w:jc w:val="both"/>
        <w:rPr>
          <w:rFonts w:ascii="Times New Roman" w:hAnsi="Times New Roman" w:cs="Times New Roman"/>
          <w:sz w:val="24"/>
          <w:szCs w:val="24"/>
          <w:lang w:val="sr-Cyrl-RS"/>
        </w:rPr>
      </w:pPr>
      <w:r w:rsidRPr="00675754">
        <w:rPr>
          <w:rFonts w:ascii="Times New Roman" w:hAnsi="Times New Roman" w:cs="Times New Roman"/>
          <w:sz w:val="24"/>
          <w:szCs w:val="24"/>
        </w:rPr>
        <w:t>Такође сам радила на</w:t>
      </w:r>
      <w:r w:rsidR="001166A6">
        <w:rPr>
          <w:rFonts w:ascii="Times New Roman" w:hAnsi="Times New Roman" w:cs="Times New Roman"/>
          <w:sz w:val="24"/>
          <w:szCs w:val="24"/>
          <w:lang w:val="sr-Cyrl-RS"/>
        </w:rPr>
        <w:t>:</w:t>
      </w:r>
    </w:p>
    <w:p w:rsidR="003D435F" w:rsidRPr="00675754" w:rsidRDefault="001166A6" w:rsidP="001166A6">
      <w:pPr>
        <w:spacing w:line="360" w:lineRule="auto"/>
        <w:ind w:left="-284" w:firstLine="851"/>
        <w:jc w:val="both"/>
        <w:rPr>
          <w:rFonts w:ascii="Times New Roman" w:hAnsi="Times New Roman" w:cs="Times New Roman"/>
          <w:sz w:val="24"/>
          <w:szCs w:val="24"/>
        </w:rPr>
      </w:pPr>
      <w:r>
        <w:rPr>
          <w:rFonts w:ascii="Times New Roman" w:hAnsi="Times New Roman" w:cs="Times New Roman"/>
          <w:sz w:val="24"/>
          <w:szCs w:val="24"/>
          <w:lang w:val="sr-Cyrl-RS"/>
        </w:rPr>
        <w:t>-</w:t>
      </w:r>
      <w:r w:rsidR="003D435F" w:rsidRPr="00675754">
        <w:rPr>
          <w:rFonts w:ascii="Times New Roman" w:hAnsi="Times New Roman" w:cs="Times New Roman"/>
          <w:sz w:val="24"/>
          <w:szCs w:val="24"/>
        </w:rPr>
        <w:t xml:space="preserve">Планирању   и програмирању васпитног-образовног рада, </w:t>
      </w:r>
    </w:p>
    <w:p w:rsidR="003D435F" w:rsidRPr="00675754" w:rsidRDefault="003D435F" w:rsidP="001166A6">
      <w:pPr>
        <w:spacing w:line="360" w:lineRule="auto"/>
        <w:ind w:left="-284" w:firstLine="851"/>
        <w:jc w:val="both"/>
        <w:rPr>
          <w:rFonts w:ascii="Times New Roman" w:hAnsi="Times New Roman" w:cs="Times New Roman"/>
          <w:sz w:val="24"/>
          <w:szCs w:val="24"/>
        </w:rPr>
      </w:pPr>
      <w:r w:rsidRPr="00675754">
        <w:rPr>
          <w:rFonts w:ascii="Times New Roman" w:hAnsi="Times New Roman" w:cs="Times New Roman"/>
          <w:sz w:val="24"/>
          <w:szCs w:val="24"/>
        </w:rPr>
        <w:lastRenderedPageBreak/>
        <w:t>-Учествовала сам у изради планских докумената установе, посебно у деловима који се односе на планове и програме подршке деци и ученицима (рад са ученицима којима је потребна додатна образовна подршка),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-Припремањем годишњег програма рада и месечних планова рада логопеда,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-Учествовала сам у припреми индивидуалног образовног плана за децу, односно ученике,</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-Припремањем плана сопственог стручног усавршавања и професионалног развоја.</w:t>
      </w:r>
    </w:p>
    <w:p w:rsidR="003D435F" w:rsidRPr="00675754" w:rsidRDefault="003D435F" w:rsidP="00C80B0D">
      <w:pPr>
        <w:spacing w:line="360" w:lineRule="auto"/>
        <w:jc w:val="both"/>
        <w:rPr>
          <w:rFonts w:ascii="Times New Roman" w:hAnsi="Times New Roman" w:cs="Times New Roman"/>
          <w:sz w:val="24"/>
          <w:szCs w:val="24"/>
        </w:rPr>
      </w:pP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ПРАЋЕЊЕ И ВРЕДНОВАЊЕ  ОБРАЗОВНО - ВАСПИТНОГ РАДА</w:t>
      </w:r>
    </w:p>
    <w:p w:rsidR="003D435F" w:rsidRPr="00675754" w:rsidRDefault="003D435F" w:rsidP="00C80B0D">
      <w:pPr>
        <w:spacing w:line="360" w:lineRule="auto"/>
        <w:ind w:firstLine="567"/>
        <w:jc w:val="both"/>
        <w:rPr>
          <w:rFonts w:ascii="Times New Roman" w:hAnsi="Times New Roman" w:cs="Times New Roman"/>
          <w:sz w:val="24"/>
          <w:szCs w:val="24"/>
        </w:rPr>
      </w:pP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1.</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Учествовала сам</w:t>
      </w:r>
      <w:r w:rsidR="001166A6">
        <w:rPr>
          <w:rFonts w:ascii="Times New Roman" w:hAnsi="Times New Roman" w:cs="Times New Roman"/>
          <w:sz w:val="24"/>
          <w:szCs w:val="24"/>
          <w:lang w:val="sr-Cyrl-RS"/>
        </w:rPr>
        <w:t xml:space="preserve"> </w:t>
      </w:r>
      <w:r w:rsidRPr="00675754">
        <w:rPr>
          <w:rFonts w:ascii="Times New Roman" w:hAnsi="Times New Roman" w:cs="Times New Roman"/>
          <w:sz w:val="24"/>
          <w:szCs w:val="24"/>
        </w:rPr>
        <w:t>у праћењу и вредновању васпитно-образовног, односно образовно-васпитног рада установе и предлагање мера за побољшање ефикасности и успешности установе у задовољавању развојних потреба деце, односно ученика,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2.</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Учествовала сам у праћењу и вредновању примене мера индивидуализације и индивидуалног образовног плана за децу и ученике са тешкоћама у говорно- језичком развоју,</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3.</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Пратила сам   усклађености облика, метода и средстава васпитно-образовног, односно образовно-васпитног рада са потребама и могућностима деце иученика са проблемима у говорно- језичком развоју.</w:t>
      </w:r>
    </w:p>
    <w:p w:rsidR="003D435F" w:rsidRPr="00675754" w:rsidRDefault="003D435F" w:rsidP="00C80B0D">
      <w:pPr>
        <w:spacing w:line="360" w:lineRule="auto"/>
        <w:ind w:firstLine="567"/>
        <w:jc w:val="both"/>
        <w:rPr>
          <w:rFonts w:ascii="Times New Roman" w:hAnsi="Times New Roman" w:cs="Times New Roman"/>
          <w:sz w:val="24"/>
          <w:szCs w:val="24"/>
        </w:rPr>
      </w:pP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САРАДЊА СА УЧИТЕЉИМА И НАСТАВНИЦИМА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У школи сам сарађивала са учитељима и наставницима да упознају проблеме говорно-језичких поремећаја, као што су: врсте и степени говорног оштећења, узроци њиховог настанка и последице које ови поремећаји остављају на емоционални, интелектуални и социјални  развој деце, односно ученика.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-Пружање  помоћи  и подршке  учитељима и наставницима  у раду са децом, односно ученицима који имају тешкоће на неком од нивоа вербалне и невербалне комуникације,</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lastRenderedPageBreak/>
        <w:t>-Пружање помоћи и подршке учитељима и наставницима у индивидуализацији васпитно-образовног рада, односно наставе</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-Сарадња и пружање подршке учитељима и наставницима у праћењу, вредновању и прилагођавању постављених циљева индивидуалних образовних планова у складу са напредовањем деце,односно ученика са посебним образовним потребама,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-Пружање подршке јачању  наставничких компетенција у областима комуникација и сарадња и тимски рад са децом која имају специфичне говорно-језичке сметње,</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-Сарадња са учитељима и  наставницима при изради дидактичког материјала,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-Пружање  подршке  наставницима у остваривању задатака професионалне оријентације.</w:t>
      </w:r>
    </w:p>
    <w:p w:rsidR="003D435F" w:rsidRPr="00675754" w:rsidRDefault="003D435F" w:rsidP="00C80B0D">
      <w:pPr>
        <w:spacing w:line="360" w:lineRule="auto"/>
        <w:ind w:firstLine="567"/>
        <w:jc w:val="both"/>
        <w:rPr>
          <w:rFonts w:ascii="Times New Roman" w:hAnsi="Times New Roman" w:cs="Times New Roman"/>
          <w:sz w:val="24"/>
          <w:szCs w:val="24"/>
        </w:rPr>
      </w:pP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 xml:space="preserve"> </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РАД СА ДЕЦОМ, ОДНОСНО УЧЕНИЦИМА</w:t>
      </w:r>
    </w:p>
    <w:p w:rsidR="003D435F" w:rsidRPr="00675754" w:rsidRDefault="003D435F" w:rsidP="00C80B0D">
      <w:pPr>
        <w:spacing w:line="360" w:lineRule="auto"/>
        <w:ind w:firstLine="567"/>
        <w:jc w:val="both"/>
        <w:rPr>
          <w:rFonts w:ascii="Times New Roman" w:hAnsi="Times New Roman" w:cs="Times New Roman"/>
          <w:sz w:val="24"/>
          <w:szCs w:val="24"/>
        </w:rPr>
      </w:pP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1.</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Третман неправилности у изговору појединих гласова, као што су умекшавања и замењивање неких гласова из групе африката и фрикатива,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2.</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Вежбе логомоторике,</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3.</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Превентивно – корективни рад са децом који се базира на подстицању и корекцији изговора појединих гласова нашег језика,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4. Рад са ученицима који имају потпуну немогућност изговора гласова, као што су: ,,р“, ,,љ“, ,,њ“, ,,л“ и  појачани назални, латерални или интердентални (врскави) изговор већег броја гласова или јача назална (уњкава), обојеност целог говора,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5.</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Рад са ученицима код којих је недовољно  развијена  језичка структура, као што су: речник, граматика и синтакса, у односу на узраст и узрасне норме језичке развијености остале деце, односно ученика,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6.</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 xml:space="preserve">Рад са децом, односно ученицима код којих је изразито вербално заостајање условљено ометеним психичким и физичким  развојем, као што су болести, лакша ментална </w:t>
      </w:r>
      <w:r w:rsidRPr="00675754">
        <w:rPr>
          <w:rFonts w:ascii="Times New Roman" w:hAnsi="Times New Roman" w:cs="Times New Roman"/>
          <w:sz w:val="24"/>
          <w:szCs w:val="24"/>
        </w:rPr>
        <w:lastRenderedPageBreak/>
        <w:t>ометеност и неадекватни социокултурни фактор (изузимају се деца чији матерњи језик није службени и чије непознавање овог језика захтева посебан третман),</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7.</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Рад са ученицима  који изузетно тешко савлађују процес читања, писања и рачунања, која због субјективних неурофизиолошких, аудиовизуелних, перцептивних,визуелних и емоционалних сметњи не одговарају захтевима наставе и поред посебног ангажовања наставника и породице,</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8.</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Рад са ученицима који муцају, говоре одвише брзо, брзоплето, неразговетно или патолошки споро, која су ван наставе вербално флуентна, а на часовима доживљавају емоционално-физиолошке блокаде, страх од говора, говорну несигурност или немогућност језичке интерпретације под специфичним говорним околностима,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9.</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Рад саученицима који  не чују добро и код којих услед мање уочљивог губитка слуха постоје сметње у праћењу наставе, у вербалној комуникацији, развоју апстрактних језичких појмова и општем успеху,</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10.</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Рад на побољшању комуникацијских вештина ученика (нпр. редукција нагласка, корекција изговора, рад са особама из двојезичких средина и слично),</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11.</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Превенција, дијагностика, рехабилитација поремећаја вербалне и невербалне комуникације код ученика са посебним потребама (менталном ометеношћу, церебралном парализом и хроничним болестима, слепоћом и слабовидношћу, аутизмом).</w:t>
      </w:r>
    </w:p>
    <w:p w:rsidR="003D435F" w:rsidRPr="00675754" w:rsidRDefault="003D435F" w:rsidP="00C80B0D">
      <w:pPr>
        <w:spacing w:line="360" w:lineRule="auto"/>
        <w:ind w:firstLine="567"/>
        <w:jc w:val="both"/>
        <w:rPr>
          <w:rFonts w:ascii="Times New Roman" w:hAnsi="Times New Roman" w:cs="Times New Roman"/>
          <w:sz w:val="24"/>
          <w:szCs w:val="24"/>
        </w:rPr>
      </w:pP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САРАДЊА СА РОДИТЕЉИМА, ОДНОСНО СТАРАТЕЉИМА</w:t>
      </w:r>
    </w:p>
    <w:p w:rsidR="003D435F" w:rsidRPr="00675754" w:rsidRDefault="003D435F" w:rsidP="00C80B0D">
      <w:pPr>
        <w:spacing w:line="360" w:lineRule="auto"/>
        <w:ind w:firstLine="567"/>
        <w:jc w:val="both"/>
        <w:rPr>
          <w:rFonts w:ascii="Times New Roman" w:hAnsi="Times New Roman" w:cs="Times New Roman"/>
          <w:sz w:val="24"/>
          <w:szCs w:val="24"/>
        </w:rPr>
      </w:pP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-Упознавање родитеља, односно старатеља о раду логопеда са децом, односно ученицима на објективан и њима разумљив и примерен начин уз уважавање културолошких, образовних и других специфичности родитеља, односно старатеља,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-Пружање подршке родитељима у препознавању и разумевању говорно-језичких проблема деце, односно ученика,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-Оснаживање родитеља, односно старатеља у области развоја говорно-језичких способности деце, односно ученика,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lastRenderedPageBreak/>
        <w:t>-Информисање  родитеља о напредовању ученика на третману,</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-Сарадња са родитељима деце и ученика са посебним потребама и подстицање истих  на учествовање у изради индивидуалног образовног плана.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 xml:space="preserve">САРАДЊА СА ДИРЕКТОРОМ,  СТРУЧНИМ САРАДНИЦИМА, ПЕДАГОШКИМ </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АСИСТЕНТОМ  И ПРАТИОЦЕМ ДЕТЕТА, ОДНОСНО УЧЕНИКА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-Рад и радне задатке остварила сам и изводила индивидуално, у стручним тимовима и у сарадњи са стручним сарадницима, педагошким асистентом и пратиоцем ученика,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-Сарадња са директором и стручним сарадницима на припреми извештаја, планова, програма, пројеката, распореда рада и слично,</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-Сарадња са директором, стручним сарадницима, педагошким асистентом и пратиоцем ученика на координацији активности у пружању подршке ученицима,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-Сарадња са директором, стручним сарадницима на истраживању и решавању специфичних проблема и потреба установе.</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САРАДЊА У СТРУЧНИМ ОРГАНИМА И ТИМОВИМА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-Учествовала сам у раду стручних органа,  већа,  педагошког колегијума и тимова  установе који се образују ради остваривања одређеног задатка, програма или пројекта,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-Сарадња и размењивање  информација са  стручним  сарадницима(педагог школе) , учествовање у унапређивању образовне праксе,</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-Информисање стручних органа о праћењу постигнућа ученика  којима је потребна додатна образовна подршка из домена рада логопеда школе.</w:t>
      </w:r>
    </w:p>
    <w:p w:rsidR="003D435F" w:rsidRPr="00C80B0D" w:rsidRDefault="003D435F" w:rsidP="00C80B0D">
      <w:pPr>
        <w:spacing w:line="360" w:lineRule="auto"/>
        <w:ind w:firstLine="567"/>
        <w:jc w:val="both"/>
        <w:rPr>
          <w:rFonts w:ascii="Times New Roman" w:hAnsi="Times New Roman" w:cs="Times New Roman"/>
          <w:sz w:val="24"/>
          <w:szCs w:val="24"/>
        </w:rPr>
      </w:pPr>
      <w:r w:rsidRPr="00C80B0D">
        <w:rPr>
          <w:rFonts w:ascii="Times New Roman" w:hAnsi="Times New Roman" w:cs="Times New Roman"/>
          <w:sz w:val="24"/>
          <w:szCs w:val="24"/>
        </w:rPr>
        <w:t>САРАДЊА СА НАДЛЕЖНИМ УСТАНОВАМА, ОРГАНИЗАЦИЈАМА, УДРУЖЕЊИМА И ЈЕДИНИЦОМ ЛОКАЛНЕ САМОУПРАВЕ</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-Сарадња са другим образовним, здравственим, социјалним установама (школама,</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домовима здравља, специјализованим здравственим установама,предшколском установом, општином, министарством и др.) значајним за остваривање циљева образовно-васпитног рада,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lastRenderedPageBreak/>
        <w:t>-Сарадња са локалном самоуправом и широм друштвеном средином ради остваривања циљева образовно-васпитног рада и добробити ученика.</w:t>
      </w:r>
    </w:p>
    <w:p w:rsidR="003D435F" w:rsidRPr="00675754" w:rsidRDefault="003D435F" w:rsidP="00C80B0D">
      <w:pPr>
        <w:spacing w:line="360" w:lineRule="auto"/>
        <w:jc w:val="both"/>
        <w:rPr>
          <w:rFonts w:ascii="Times New Roman" w:hAnsi="Times New Roman" w:cs="Times New Roman"/>
          <w:sz w:val="24"/>
          <w:szCs w:val="24"/>
        </w:rPr>
      </w:pP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ВОЂЕЊЕ ЕВИДЕНЦИЈЕ, ПРИПРЕМА ЗА РАД И СТРУЧНО УСАВРШАВАЊЕ</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1.</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Вођење евиденције о сопственом раду, реализацији планираних активности и раду са децом, односно ученицима,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2.</w:t>
      </w:r>
      <w:r w:rsidRPr="00675754">
        <w:rPr>
          <w:rFonts w:ascii="Times New Roman" w:hAnsi="Times New Roman" w:cs="Times New Roman"/>
          <w:sz w:val="24"/>
          <w:szCs w:val="24"/>
          <w:lang w:val="sr-Cyrl-RS"/>
        </w:rPr>
        <w:t xml:space="preserve"> </w:t>
      </w:r>
      <w:r w:rsidR="00C80B0D">
        <w:rPr>
          <w:rFonts w:ascii="Times New Roman" w:hAnsi="Times New Roman" w:cs="Times New Roman"/>
          <w:sz w:val="24"/>
          <w:szCs w:val="24"/>
          <w:lang w:val="sr-Cyrl-RS"/>
        </w:rPr>
        <w:t xml:space="preserve"> </w:t>
      </w:r>
      <w:r w:rsidRPr="00675754">
        <w:rPr>
          <w:rFonts w:ascii="Times New Roman" w:hAnsi="Times New Roman" w:cs="Times New Roman"/>
          <w:sz w:val="24"/>
          <w:szCs w:val="24"/>
        </w:rPr>
        <w:t>Вођење евиденције,  по потреби, о извршеним анализама и истраживањима,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3.</w:t>
      </w:r>
      <w:r w:rsidR="00C80B0D">
        <w:rPr>
          <w:rFonts w:ascii="Times New Roman" w:hAnsi="Times New Roman" w:cs="Times New Roman"/>
          <w:sz w:val="24"/>
          <w:szCs w:val="24"/>
          <w:lang w:val="sr-Cyrl-RS"/>
        </w:rPr>
        <w:t xml:space="preserve"> </w:t>
      </w:r>
      <w:r w:rsidRPr="00675754">
        <w:rPr>
          <w:rFonts w:ascii="Times New Roman" w:hAnsi="Times New Roman" w:cs="Times New Roman"/>
          <w:sz w:val="24"/>
          <w:szCs w:val="24"/>
        </w:rPr>
        <w:t>Припрема за све послове предвиђене годишњим програмом и оперативним плановима рада логопеда,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4.</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Прикупљање и на одговарајући начин чување и заштита  материјала  који садржи личне податке о деци, односно ученицима,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5.</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Стручно усавршавање праћењем стручне литературе и периодике,похађањем акредитованих семинара и других стручних скупова,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6</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 xml:space="preserve">Учествовање у организованим облицима размене искуства и сарадње са другим стручним сарадницима дефектолозима и логопедима </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Како је говор jeдно од основних средстава за комуникацију и социјализацију деце, односно ученика и преношење знања, било усмено или писано, то сметње, тешкоће и специфичности у говорној комуникацији могу бити препрека за постизање успеха као и за интелектуални, емоционални и социјални развој.</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Мој рад  у школи обухвата превенцију, идентификацију, дијагностику, стимулацију и рехабилитацију деце, односно ученика са проблемима у говорно-језичком развоју.</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Свој рад остварујем кроз индивидуални рад са ученицима, учитељима, родитељима, односно старатељима и кроз сарадњу са другим учесницима у васпитно-образовном процесу, користећи различите методе, облике рада (индивидуални и групни рад, саветодавни и инструктивни рад) и технике рада.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 xml:space="preserve"> Анализирам, предвиђам, осмишљавам, подстичем и усмеравам говорно-језички развој вербалне комуникације тако да она буде у потпуности усклађена са потребама и развојним потенцијалима деце у предшколској установи, односно ученика у установи и користи </w:t>
      </w:r>
      <w:r w:rsidRPr="00675754">
        <w:rPr>
          <w:rFonts w:ascii="Times New Roman" w:hAnsi="Times New Roman" w:cs="Times New Roman"/>
          <w:sz w:val="24"/>
          <w:szCs w:val="24"/>
        </w:rPr>
        <w:lastRenderedPageBreak/>
        <w:t>савремена научна знања у циљу обезбеђивања оптималних услова за подршку деци, односно ученицима са тешкоћама у психофизиолошком развоју у савладавању индивидуалних или прилагођених програма.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У мом програму рада су наведени општи циљеви и задаци рада логопеда, као и попис послова  којима се они остварују. На основу њега  у школи,  ради и њених специфичности, припремам свој годишњи програм рада. Годишњи програм садржи: области рада, да ли те области припадају посредном или непосредном раду и време реализације. При планирању имам у виду да постоје послови који се реализују током целе године и они који су фиксирани само у одређеном периоду. Водим  рачуна да оптимално планирам активности (број и трајање), како би обезбедила максимални квалитет у раду.</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Због природе посла и динамике рада у школи потребно је да  имам осећај за приоритет, да бирам облике и методе рада који обезбеђују ефикасност и ефектност.</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Наведени  циљ и задатке остварујем обављањем следећих стручних послова: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1.</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Логопедска процена и примена стандардизованих логопедских мерних инструмената,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2.</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Логопедска превенција,  едукација и саветовање,</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3.</w:t>
      </w:r>
      <w:r w:rsidRPr="00675754">
        <w:rPr>
          <w:rFonts w:ascii="Times New Roman" w:hAnsi="Times New Roman" w:cs="Times New Roman"/>
          <w:sz w:val="24"/>
          <w:szCs w:val="24"/>
          <w:lang w:val="sr-Cyrl-RS"/>
        </w:rPr>
        <w:t xml:space="preserve"> </w:t>
      </w:r>
      <w:r w:rsidRPr="00675754">
        <w:rPr>
          <w:rFonts w:ascii="Times New Roman" w:hAnsi="Times New Roman" w:cs="Times New Roman"/>
          <w:sz w:val="24"/>
          <w:szCs w:val="24"/>
        </w:rPr>
        <w:t>Логопедска евалуација.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О свом раду води евиденцију у следећој документацији: протокол о доласима деце на третмане,евиденција о раду са учеником у школи ( име и презиме детета, датум и разлог рада).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 xml:space="preserve">                                                                                             Подносилац извештаја</w:t>
      </w:r>
    </w:p>
    <w:p w:rsidR="003D435F" w:rsidRPr="00675754" w:rsidRDefault="003D435F" w:rsidP="00C80B0D">
      <w:pPr>
        <w:spacing w:line="360" w:lineRule="auto"/>
        <w:ind w:firstLine="567"/>
        <w:jc w:val="both"/>
        <w:rPr>
          <w:rFonts w:ascii="Times New Roman" w:hAnsi="Times New Roman" w:cs="Times New Roman"/>
          <w:sz w:val="24"/>
          <w:szCs w:val="24"/>
        </w:rPr>
      </w:pPr>
      <w:r w:rsidRPr="00675754">
        <w:rPr>
          <w:rFonts w:ascii="Times New Roman" w:hAnsi="Times New Roman" w:cs="Times New Roman"/>
          <w:sz w:val="24"/>
          <w:szCs w:val="24"/>
        </w:rPr>
        <w:t xml:space="preserve">                                                                                       Јасмина Маринковић, логопед   </w:t>
      </w:r>
    </w:p>
    <w:p w:rsidR="00F80694" w:rsidRPr="00DC1D1A" w:rsidRDefault="00F80694" w:rsidP="00C80B0D">
      <w:pPr>
        <w:pStyle w:val="Heading3"/>
        <w:spacing w:line="360" w:lineRule="auto"/>
        <w:rPr>
          <w:lang w:val="sr-Cyrl-RS"/>
        </w:rPr>
      </w:pPr>
      <w:bookmarkStart w:id="35" w:name="_Toc178631532"/>
      <w:r w:rsidRPr="00DC1D1A">
        <w:t>4.</w:t>
      </w:r>
      <w:r w:rsidR="00090776" w:rsidRPr="00DC1D1A">
        <w:rPr>
          <w:lang w:val="sr-Cyrl-RS"/>
        </w:rPr>
        <w:t>7</w:t>
      </w:r>
      <w:r w:rsidRPr="00DC1D1A">
        <w:t>.3.Извештај о раду педаго</w:t>
      </w:r>
      <w:r w:rsidR="005F1680" w:rsidRPr="00DC1D1A">
        <w:rPr>
          <w:lang w:val="sr-Cyrl-RS"/>
        </w:rPr>
        <w:t>га школе</w:t>
      </w:r>
      <w:bookmarkEnd w:id="35"/>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Послове стручног сарадника, педагога у оквиру педагошко службе, у току школске 202</w:t>
      </w:r>
      <w:r w:rsidR="00C80B0D" w:rsidRPr="00C80B0D">
        <w:rPr>
          <w:rFonts w:ascii="Times New Roman" w:hAnsi="Times New Roman" w:cs="Times New Roman"/>
          <w:sz w:val="24"/>
          <w:szCs w:val="24"/>
          <w:lang w:val="sr-Cyrl-RS"/>
        </w:rPr>
        <w:t>3</w:t>
      </w:r>
      <w:r w:rsidRPr="00C80B0D">
        <w:rPr>
          <w:rFonts w:ascii="Times New Roman" w:hAnsi="Times New Roman" w:cs="Times New Roman"/>
          <w:sz w:val="24"/>
          <w:szCs w:val="24"/>
        </w:rPr>
        <w:t>/2</w:t>
      </w:r>
      <w:r w:rsidR="00C80B0D" w:rsidRPr="00C80B0D">
        <w:rPr>
          <w:rFonts w:ascii="Times New Roman" w:hAnsi="Times New Roman" w:cs="Times New Roman"/>
          <w:sz w:val="24"/>
          <w:szCs w:val="24"/>
          <w:lang w:val="sr-Cyrl-RS"/>
        </w:rPr>
        <w:t>4</w:t>
      </w:r>
      <w:r w:rsidRPr="00C80B0D">
        <w:rPr>
          <w:rFonts w:ascii="Times New Roman" w:hAnsi="Times New Roman" w:cs="Times New Roman"/>
          <w:sz w:val="24"/>
          <w:szCs w:val="24"/>
        </w:rPr>
        <w:t xml:space="preserve">. године, обављала је дипломирани педагог </w:t>
      </w:r>
      <w:r w:rsidRPr="00C80B0D">
        <w:rPr>
          <w:rFonts w:ascii="Times New Roman" w:hAnsi="Times New Roman" w:cs="Times New Roman"/>
          <w:sz w:val="24"/>
          <w:szCs w:val="24"/>
          <w:lang w:val="sr-Cyrl-RS"/>
        </w:rPr>
        <w:t>Сара Ћоровић Радуловић</w:t>
      </w:r>
      <w:r w:rsidRPr="00C80B0D">
        <w:rPr>
          <w:rFonts w:ascii="Times New Roman" w:hAnsi="Times New Roman" w:cs="Times New Roman"/>
          <w:sz w:val="24"/>
          <w:szCs w:val="24"/>
        </w:rPr>
        <w:t>.</w:t>
      </w:r>
    </w:p>
    <w:p w:rsidR="001151CA" w:rsidRPr="001166A6" w:rsidRDefault="001151CA" w:rsidP="001166A6">
      <w:pPr>
        <w:spacing w:line="240" w:lineRule="auto"/>
        <w:rPr>
          <w:rFonts w:ascii="Times New Roman" w:hAnsi="Times New Roman" w:cs="Times New Roman"/>
          <w:sz w:val="24"/>
          <w:szCs w:val="24"/>
        </w:rPr>
      </w:pPr>
      <w:r w:rsidRPr="001166A6">
        <w:rPr>
          <w:rFonts w:ascii="Times New Roman" w:hAnsi="Times New Roman" w:cs="Times New Roman"/>
          <w:sz w:val="24"/>
          <w:szCs w:val="24"/>
        </w:rPr>
        <w:t>Програмски задаци педагога реализовани су кроз следећа подручја рада:</w:t>
      </w:r>
    </w:p>
    <w:p w:rsidR="001151CA" w:rsidRPr="001166A6" w:rsidRDefault="001151CA" w:rsidP="001166A6">
      <w:pPr>
        <w:spacing w:line="240" w:lineRule="auto"/>
        <w:rPr>
          <w:rFonts w:ascii="Times New Roman" w:hAnsi="Times New Roman" w:cs="Times New Roman"/>
          <w:sz w:val="24"/>
          <w:szCs w:val="24"/>
        </w:rPr>
      </w:pPr>
      <w:r w:rsidRPr="001166A6">
        <w:rPr>
          <w:rFonts w:ascii="Times New Roman" w:hAnsi="Times New Roman" w:cs="Times New Roman"/>
          <w:sz w:val="24"/>
          <w:szCs w:val="24"/>
        </w:rPr>
        <w:t>1. планирање и програмирање образовно-васпитног рада</w:t>
      </w:r>
    </w:p>
    <w:p w:rsidR="001151CA" w:rsidRPr="001166A6" w:rsidRDefault="001151CA" w:rsidP="001166A6">
      <w:pPr>
        <w:spacing w:line="240" w:lineRule="auto"/>
        <w:rPr>
          <w:rFonts w:ascii="Times New Roman" w:hAnsi="Times New Roman" w:cs="Times New Roman"/>
          <w:sz w:val="24"/>
          <w:szCs w:val="24"/>
        </w:rPr>
      </w:pPr>
      <w:r w:rsidRPr="001166A6">
        <w:rPr>
          <w:rFonts w:ascii="Times New Roman" w:hAnsi="Times New Roman" w:cs="Times New Roman"/>
          <w:sz w:val="24"/>
          <w:szCs w:val="24"/>
        </w:rPr>
        <w:lastRenderedPageBreak/>
        <w:t>2. праћење и вредновање образовно-васпитног рада,</w:t>
      </w:r>
    </w:p>
    <w:p w:rsidR="001151CA" w:rsidRPr="001166A6" w:rsidRDefault="001151CA" w:rsidP="001166A6">
      <w:pPr>
        <w:spacing w:line="240" w:lineRule="auto"/>
        <w:rPr>
          <w:rFonts w:ascii="Times New Roman" w:hAnsi="Times New Roman" w:cs="Times New Roman"/>
          <w:sz w:val="24"/>
          <w:szCs w:val="24"/>
        </w:rPr>
      </w:pPr>
      <w:r w:rsidRPr="001166A6">
        <w:rPr>
          <w:rFonts w:ascii="Times New Roman" w:hAnsi="Times New Roman" w:cs="Times New Roman"/>
          <w:sz w:val="24"/>
          <w:szCs w:val="24"/>
        </w:rPr>
        <w:t>3. рад са наставницима,</w:t>
      </w:r>
    </w:p>
    <w:p w:rsidR="001151CA" w:rsidRPr="001166A6" w:rsidRDefault="001151CA" w:rsidP="001166A6">
      <w:pPr>
        <w:spacing w:line="240" w:lineRule="auto"/>
        <w:rPr>
          <w:rFonts w:ascii="Times New Roman" w:hAnsi="Times New Roman" w:cs="Times New Roman"/>
          <w:sz w:val="24"/>
          <w:szCs w:val="24"/>
        </w:rPr>
      </w:pPr>
      <w:r w:rsidRPr="001166A6">
        <w:rPr>
          <w:rFonts w:ascii="Times New Roman" w:hAnsi="Times New Roman" w:cs="Times New Roman"/>
          <w:sz w:val="24"/>
          <w:szCs w:val="24"/>
        </w:rPr>
        <w:t>4. рад са ученицима,</w:t>
      </w:r>
    </w:p>
    <w:p w:rsidR="001151CA" w:rsidRPr="001166A6" w:rsidRDefault="001151CA" w:rsidP="001166A6">
      <w:pPr>
        <w:spacing w:line="240" w:lineRule="auto"/>
        <w:rPr>
          <w:rFonts w:ascii="Times New Roman" w:hAnsi="Times New Roman" w:cs="Times New Roman"/>
          <w:sz w:val="24"/>
          <w:szCs w:val="24"/>
        </w:rPr>
      </w:pPr>
      <w:r w:rsidRPr="001166A6">
        <w:rPr>
          <w:rFonts w:ascii="Times New Roman" w:hAnsi="Times New Roman" w:cs="Times New Roman"/>
          <w:sz w:val="24"/>
          <w:szCs w:val="24"/>
        </w:rPr>
        <w:t>5. рад са родитељима/старатељима,</w:t>
      </w:r>
    </w:p>
    <w:p w:rsidR="001151CA" w:rsidRPr="001166A6" w:rsidRDefault="001151CA" w:rsidP="001166A6">
      <w:pPr>
        <w:spacing w:line="240" w:lineRule="auto"/>
        <w:rPr>
          <w:rFonts w:ascii="Times New Roman" w:hAnsi="Times New Roman" w:cs="Times New Roman"/>
          <w:sz w:val="24"/>
          <w:szCs w:val="24"/>
        </w:rPr>
      </w:pPr>
      <w:r w:rsidRPr="001166A6">
        <w:rPr>
          <w:rFonts w:ascii="Times New Roman" w:hAnsi="Times New Roman" w:cs="Times New Roman"/>
          <w:sz w:val="24"/>
          <w:szCs w:val="24"/>
        </w:rPr>
        <w:t>6.рад са директором, стручним сарадницима, педагошким асистентом и пратиоцем ученика,</w:t>
      </w:r>
    </w:p>
    <w:p w:rsidR="001151CA" w:rsidRPr="001166A6" w:rsidRDefault="001151CA" w:rsidP="001166A6">
      <w:pPr>
        <w:spacing w:line="240" w:lineRule="auto"/>
        <w:rPr>
          <w:rFonts w:ascii="Times New Roman" w:hAnsi="Times New Roman" w:cs="Times New Roman"/>
          <w:sz w:val="24"/>
          <w:szCs w:val="24"/>
        </w:rPr>
      </w:pPr>
      <w:r w:rsidRPr="001166A6">
        <w:rPr>
          <w:rFonts w:ascii="Times New Roman" w:hAnsi="Times New Roman" w:cs="Times New Roman"/>
          <w:sz w:val="24"/>
          <w:szCs w:val="24"/>
        </w:rPr>
        <w:t>7. рад у стручним органима и тимовима,</w:t>
      </w:r>
    </w:p>
    <w:p w:rsidR="001151CA" w:rsidRPr="001166A6" w:rsidRDefault="001151CA" w:rsidP="001166A6">
      <w:pPr>
        <w:spacing w:line="240" w:lineRule="auto"/>
        <w:rPr>
          <w:rFonts w:ascii="Times New Roman" w:hAnsi="Times New Roman" w:cs="Times New Roman"/>
          <w:sz w:val="24"/>
          <w:szCs w:val="24"/>
        </w:rPr>
      </w:pPr>
      <w:r w:rsidRPr="001166A6">
        <w:rPr>
          <w:rFonts w:ascii="Times New Roman" w:hAnsi="Times New Roman" w:cs="Times New Roman"/>
          <w:sz w:val="24"/>
          <w:szCs w:val="24"/>
        </w:rPr>
        <w:t>8. сарадња са надлежним установама, организацијама, удружењима и јединицом локалне самоуправе</w:t>
      </w:r>
    </w:p>
    <w:p w:rsidR="001151CA" w:rsidRPr="001166A6" w:rsidRDefault="001151CA" w:rsidP="001166A6">
      <w:pPr>
        <w:spacing w:line="240" w:lineRule="auto"/>
        <w:rPr>
          <w:rFonts w:ascii="Times New Roman" w:hAnsi="Times New Roman" w:cs="Times New Roman"/>
          <w:sz w:val="24"/>
          <w:szCs w:val="24"/>
        </w:rPr>
      </w:pPr>
      <w:r w:rsidRPr="001166A6">
        <w:rPr>
          <w:rFonts w:ascii="Times New Roman" w:hAnsi="Times New Roman" w:cs="Times New Roman"/>
          <w:sz w:val="24"/>
          <w:szCs w:val="24"/>
        </w:rPr>
        <w:t>9. вођење документације, припрема за рад и стручно усавршавање.</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Посао педагога обухвата рад и активности у вези са наведеним областима. Оне су међусобн</w:t>
      </w:r>
      <w:r w:rsidRPr="00C80B0D">
        <w:rPr>
          <w:rFonts w:ascii="Times New Roman" w:hAnsi="Times New Roman" w:cs="Times New Roman"/>
          <w:sz w:val="24"/>
          <w:szCs w:val="24"/>
          <w:lang w:val="sr-Cyrl-RS"/>
        </w:rPr>
        <w:t xml:space="preserve">о </w:t>
      </w:r>
      <w:r w:rsidRPr="00C80B0D">
        <w:rPr>
          <w:rFonts w:ascii="Times New Roman" w:hAnsi="Times New Roman" w:cs="Times New Roman"/>
          <w:sz w:val="24"/>
          <w:szCs w:val="24"/>
        </w:rPr>
        <w:t>повезане током практичног рада.</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rPr>
        <w:t>Према расподели обавеза током школске 202</w:t>
      </w:r>
      <w:r w:rsidR="00C80B0D" w:rsidRPr="00C80B0D">
        <w:rPr>
          <w:rFonts w:ascii="Times New Roman" w:hAnsi="Times New Roman" w:cs="Times New Roman"/>
          <w:sz w:val="24"/>
          <w:szCs w:val="24"/>
          <w:lang w:val="sr-Cyrl-RS"/>
        </w:rPr>
        <w:t>3</w:t>
      </w:r>
      <w:r w:rsidRPr="00C80B0D">
        <w:rPr>
          <w:rFonts w:ascii="Times New Roman" w:hAnsi="Times New Roman" w:cs="Times New Roman"/>
          <w:sz w:val="24"/>
          <w:szCs w:val="24"/>
        </w:rPr>
        <w:t>/202</w:t>
      </w:r>
      <w:r w:rsidR="00C80B0D" w:rsidRPr="00C80B0D">
        <w:rPr>
          <w:rFonts w:ascii="Times New Roman" w:hAnsi="Times New Roman" w:cs="Times New Roman"/>
          <w:sz w:val="24"/>
          <w:szCs w:val="24"/>
          <w:lang w:val="sr-Cyrl-RS"/>
        </w:rPr>
        <w:t>4</w:t>
      </w:r>
      <w:r w:rsidRPr="00C80B0D">
        <w:rPr>
          <w:rFonts w:ascii="Times New Roman" w:hAnsi="Times New Roman" w:cs="Times New Roman"/>
          <w:sz w:val="24"/>
          <w:szCs w:val="24"/>
        </w:rPr>
        <w:t>.</w:t>
      </w:r>
      <w:r w:rsidRPr="00C80B0D">
        <w:rPr>
          <w:rFonts w:ascii="Times New Roman" w:hAnsi="Times New Roman" w:cs="Times New Roman"/>
          <w:sz w:val="24"/>
          <w:szCs w:val="24"/>
          <w:lang w:val="sr-Cyrl-RS"/>
        </w:rPr>
        <w:t xml:space="preserve"> г</w:t>
      </w:r>
      <w:r w:rsidRPr="00C80B0D">
        <w:rPr>
          <w:rFonts w:ascii="Times New Roman" w:hAnsi="Times New Roman" w:cs="Times New Roman"/>
          <w:sz w:val="24"/>
          <w:szCs w:val="24"/>
        </w:rPr>
        <w:t>одине које су обухваћене у Годишњем плану</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рада школе, педагог је учествовала у раду као члан тимова</w:t>
      </w:r>
      <w:r w:rsidRPr="00C80B0D">
        <w:rPr>
          <w:rFonts w:ascii="Times New Roman" w:hAnsi="Times New Roman" w:cs="Times New Roman"/>
          <w:sz w:val="24"/>
          <w:szCs w:val="24"/>
          <w:lang w:val="sr-Cyrl-RS"/>
        </w:rPr>
        <w:t xml:space="preserve"> и комисија:</w:t>
      </w:r>
    </w:p>
    <w:p w:rsidR="001151CA" w:rsidRPr="00C80B0D" w:rsidRDefault="001151CA" w:rsidP="001166A6">
      <w:pPr>
        <w:jc w:val="both"/>
        <w:rPr>
          <w:rFonts w:ascii="Times New Roman" w:hAnsi="Times New Roman" w:cs="Times New Roman"/>
          <w:sz w:val="24"/>
          <w:szCs w:val="24"/>
        </w:rPr>
      </w:pPr>
      <w:r w:rsidRPr="00C80B0D">
        <w:rPr>
          <w:rFonts w:ascii="Times New Roman" w:hAnsi="Times New Roman" w:cs="Times New Roman"/>
          <w:sz w:val="24"/>
          <w:szCs w:val="24"/>
        </w:rPr>
        <w:t>1. Члан педагошког колегијума</w:t>
      </w:r>
    </w:p>
    <w:p w:rsidR="001151CA" w:rsidRPr="00C80B0D" w:rsidRDefault="001151CA" w:rsidP="001166A6">
      <w:pPr>
        <w:jc w:val="both"/>
        <w:rPr>
          <w:rFonts w:ascii="Times New Roman" w:hAnsi="Times New Roman" w:cs="Times New Roman"/>
          <w:sz w:val="24"/>
          <w:szCs w:val="24"/>
          <w:lang w:val="sr-Cyrl-RS"/>
        </w:rPr>
      </w:pPr>
      <w:r w:rsidRPr="00C80B0D">
        <w:rPr>
          <w:rFonts w:ascii="Times New Roman" w:hAnsi="Times New Roman" w:cs="Times New Roman"/>
          <w:sz w:val="24"/>
          <w:szCs w:val="24"/>
        </w:rPr>
        <w:t xml:space="preserve">2. Члан </w:t>
      </w:r>
      <w:r w:rsidRPr="00C80B0D">
        <w:rPr>
          <w:rFonts w:ascii="Times New Roman" w:hAnsi="Times New Roman" w:cs="Times New Roman"/>
          <w:sz w:val="24"/>
          <w:szCs w:val="24"/>
          <w:lang w:val="sr-Cyrl-RS"/>
        </w:rPr>
        <w:t>тима</w:t>
      </w:r>
      <w:r w:rsidRPr="00C80B0D">
        <w:rPr>
          <w:rFonts w:ascii="Times New Roman" w:hAnsi="Times New Roman" w:cs="Times New Roman"/>
          <w:sz w:val="24"/>
          <w:szCs w:val="24"/>
        </w:rPr>
        <w:t xml:space="preserve"> за школск</w:t>
      </w:r>
      <w:r w:rsidRPr="00C80B0D">
        <w:rPr>
          <w:rFonts w:ascii="Times New Roman" w:hAnsi="Times New Roman" w:cs="Times New Roman"/>
          <w:sz w:val="24"/>
          <w:szCs w:val="24"/>
          <w:lang w:val="sr-Cyrl-RS"/>
        </w:rPr>
        <w:t>и програм</w:t>
      </w:r>
    </w:p>
    <w:p w:rsidR="001151CA" w:rsidRPr="00C80B0D" w:rsidRDefault="001151CA" w:rsidP="001166A6">
      <w:pPr>
        <w:jc w:val="both"/>
        <w:rPr>
          <w:rFonts w:ascii="Times New Roman" w:hAnsi="Times New Roman" w:cs="Times New Roman"/>
          <w:sz w:val="24"/>
          <w:szCs w:val="24"/>
        </w:rPr>
      </w:pPr>
      <w:r w:rsidRPr="00C80B0D">
        <w:rPr>
          <w:rFonts w:ascii="Times New Roman" w:hAnsi="Times New Roman" w:cs="Times New Roman"/>
          <w:sz w:val="24"/>
          <w:szCs w:val="24"/>
        </w:rPr>
        <w:t>3. Члан тима за обезбеђивање квалитета и развој установе</w:t>
      </w:r>
    </w:p>
    <w:p w:rsidR="001151CA" w:rsidRPr="00C80B0D" w:rsidRDefault="001151CA" w:rsidP="001166A6">
      <w:pPr>
        <w:jc w:val="both"/>
        <w:rPr>
          <w:rFonts w:ascii="Times New Roman" w:hAnsi="Times New Roman" w:cs="Times New Roman"/>
          <w:sz w:val="24"/>
          <w:szCs w:val="24"/>
        </w:rPr>
      </w:pPr>
      <w:r w:rsidRPr="00C80B0D">
        <w:rPr>
          <w:rFonts w:ascii="Times New Roman" w:hAnsi="Times New Roman" w:cs="Times New Roman"/>
          <w:sz w:val="24"/>
          <w:szCs w:val="24"/>
          <w:lang w:val="sr-Cyrl-RS"/>
        </w:rPr>
        <w:t>4</w:t>
      </w:r>
      <w:r w:rsidRPr="00C80B0D">
        <w:rPr>
          <w:rFonts w:ascii="Times New Roman" w:hAnsi="Times New Roman" w:cs="Times New Roman"/>
          <w:sz w:val="24"/>
          <w:szCs w:val="24"/>
        </w:rPr>
        <w:t>. Члан тима за инклузивно образовање</w:t>
      </w:r>
    </w:p>
    <w:p w:rsidR="001151CA" w:rsidRPr="00C80B0D" w:rsidRDefault="001151CA" w:rsidP="001166A6">
      <w:pPr>
        <w:jc w:val="both"/>
        <w:rPr>
          <w:rFonts w:ascii="Times New Roman" w:hAnsi="Times New Roman" w:cs="Times New Roman"/>
          <w:sz w:val="24"/>
          <w:szCs w:val="24"/>
        </w:rPr>
      </w:pPr>
      <w:r w:rsidRPr="00C80B0D">
        <w:rPr>
          <w:rFonts w:ascii="Times New Roman" w:hAnsi="Times New Roman" w:cs="Times New Roman"/>
          <w:sz w:val="24"/>
          <w:szCs w:val="24"/>
          <w:lang w:val="sr-Cyrl-RS"/>
        </w:rPr>
        <w:t>5</w:t>
      </w:r>
      <w:r w:rsidRPr="00C80B0D">
        <w:rPr>
          <w:rFonts w:ascii="Times New Roman" w:hAnsi="Times New Roman" w:cs="Times New Roman"/>
          <w:sz w:val="24"/>
          <w:szCs w:val="24"/>
        </w:rPr>
        <w:t>. Члан комисије за израду распореда часова</w:t>
      </w:r>
    </w:p>
    <w:p w:rsidR="001151CA" w:rsidRPr="00C80B0D" w:rsidRDefault="001151CA" w:rsidP="001166A6">
      <w:pPr>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6. Члан мкомисије за полагање Завршног испита</w:t>
      </w:r>
    </w:p>
    <w:p w:rsidR="001151CA" w:rsidRPr="00C80B0D" w:rsidRDefault="001151CA" w:rsidP="001166A6">
      <w:pPr>
        <w:jc w:val="both"/>
        <w:rPr>
          <w:rFonts w:ascii="Times New Roman" w:hAnsi="Times New Roman" w:cs="Times New Roman"/>
          <w:sz w:val="24"/>
          <w:szCs w:val="24"/>
        </w:rPr>
      </w:pPr>
      <w:r w:rsidRPr="00C80B0D">
        <w:rPr>
          <w:rFonts w:ascii="Times New Roman" w:hAnsi="Times New Roman" w:cs="Times New Roman"/>
          <w:sz w:val="24"/>
          <w:szCs w:val="24"/>
          <w:lang w:val="sr-Cyrl-RS"/>
        </w:rPr>
        <w:t>7</w:t>
      </w:r>
      <w:r w:rsidRPr="00C80B0D">
        <w:rPr>
          <w:rFonts w:ascii="Times New Roman" w:hAnsi="Times New Roman" w:cs="Times New Roman"/>
          <w:sz w:val="24"/>
          <w:szCs w:val="24"/>
        </w:rPr>
        <w:t>. Члан Тима за веб сајт презентацију школе</w:t>
      </w:r>
    </w:p>
    <w:p w:rsidR="001151CA" w:rsidRPr="00C80B0D" w:rsidRDefault="001151CA" w:rsidP="001166A6">
      <w:pPr>
        <w:jc w:val="both"/>
        <w:rPr>
          <w:rFonts w:ascii="Times New Roman" w:hAnsi="Times New Roman" w:cs="Times New Roman"/>
          <w:sz w:val="24"/>
          <w:szCs w:val="24"/>
        </w:rPr>
      </w:pPr>
      <w:r w:rsidRPr="00C80B0D">
        <w:rPr>
          <w:rFonts w:ascii="Times New Roman" w:hAnsi="Times New Roman" w:cs="Times New Roman"/>
          <w:sz w:val="24"/>
          <w:szCs w:val="24"/>
          <w:lang w:val="sr-Cyrl-RS"/>
        </w:rPr>
        <w:t>8</w:t>
      </w:r>
      <w:r w:rsidRPr="00C80B0D">
        <w:rPr>
          <w:rFonts w:ascii="Times New Roman" w:hAnsi="Times New Roman" w:cs="Times New Roman"/>
          <w:sz w:val="24"/>
          <w:szCs w:val="24"/>
        </w:rPr>
        <w:t>. Члан тима за изрдау Годишњег плана рада</w:t>
      </w:r>
    </w:p>
    <w:p w:rsidR="001151CA" w:rsidRPr="00C80B0D" w:rsidRDefault="001151CA" w:rsidP="001166A6">
      <w:pPr>
        <w:jc w:val="both"/>
        <w:rPr>
          <w:rFonts w:ascii="Times New Roman" w:hAnsi="Times New Roman" w:cs="Times New Roman"/>
          <w:sz w:val="24"/>
          <w:szCs w:val="24"/>
        </w:rPr>
      </w:pPr>
      <w:r w:rsidRPr="00C80B0D">
        <w:rPr>
          <w:rFonts w:ascii="Times New Roman" w:hAnsi="Times New Roman" w:cs="Times New Roman"/>
          <w:sz w:val="24"/>
          <w:szCs w:val="24"/>
          <w:lang w:val="sr-Cyrl-RS"/>
        </w:rPr>
        <w:t>9</w:t>
      </w:r>
      <w:r w:rsidRPr="00C80B0D">
        <w:rPr>
          <w:rFonts w:ascii="Times New Roman" w:hAnsi="Times New Roman" w:cs="Times New Roman"/>
          <w:sz w:val="24"/>
          <w:szCs w:val="24"/>
        </w:rPr>
        <w:t>. Модератор ученичког парламентa</w:t>
      </w:r>
    </w:p>
    <w:p w:rsidR="001151CA" w:rsidRPr="00C80B0D" w:rsidRDefault="001151CA" w:rsidP="00C80B0D">
      <w:pPr>
        <w:spacing w:line="360" w:lineRule="auto"/>
        <w:jc w:val="both"/>
        <w:rPr>
          <w:rFonts w:ascii="Times New Roman" w:hAnsi="Times New Roman" w:cs="Times New Roman"/>
          <w:b/>
          <w:bCs/>
          <w:sz w:val="24"/>
          <w:szCs w:val="24"/>
        </w:rPr>
      </w:pPr>
      <w:r w:rsidRPr="00C80B0D">
        <w:rPr>
          <w:rFonts w:ascii="Times New Roman" w:hAnsi="Times New Roman" w:cs="Times New Roman"/>
          <w:b/>
          <w:bCs/>
          <w:sz w:val="24"/>
          <w:szCs w:val="24"/>
        </w:rPr>
        <w:t>I Планирање и програмирање образовно – васпитног рада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У току првог полугодишта школске 202</w:t>
      </w:r>
      <w:r w:rsidR="00C80B0D" w:rsidRPr="00C80B0D">
        <w:rPr>
          <w:rFonts w:ascii="Times New Roman" w:hAnsi="Times New Roman" w:cs="Times New Roman"/>
          <w:sz w:val="24"/>
          <w:szCs w:val="24"/>
          <w:lang w:val="sr-Cyrl-RS"/>
        </w:rPr>
        <w:t>3</w:t>
      </w:r>
      <w:r w:rsidRPr="00C80B0D">
        <w:rPr>
          <w:rFonts w:ascii="Times New Roman" w:hAnsi="Times New Roman" w:cs="Times New Roman"/>
          <w:sz w:val="24"/>
          <w:szCs w:val="24"/>
        </w:rPr>
        <w:t>/2</w:t>
      </w:r>
      <w:r w:rsidR="00C80B0D" w:rsidRPr="00C80B0D">
        <w:rPr>
          <w:rFonts w:ascii="Times New Roman" w:hAnsi="Times New Roman" w:cs="Times New Roman"/>
          <w:sz w:val="24"/>
          <w:szCs w:val="24"/>
          <w:lang w:val="sr-Cyrl-RS"/>
        </w:rPr>
        <w:t>4</w:t>
      </w:r>
      <w:r w:rsidRPr="00C80B0D">
        <w:rPr>
          <w:rFonts w:ascii="Times New Roman" w:hAnsi="Times New Roman" w:cs="Times New Roman"/>
          <w:sz w:val="24"/>
          <w:szCs w:val="24"/>
        </w:rPr>
        <w:t>.године педагог је обављала следеће активности:</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Учешће у изради планова и програма рада стручних органа школе;</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Израда Школског програма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Израда годишњег и месечних планова рада педагога;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lastRenderedPageBreak/>
        <w:t>- Учешће у планирању и реализацији пријема првака;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Учешће у осмишљавају и остваривању школе као пријатног амбијента (панои) за ученике,</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наставнике, родитеље;</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Учешће у изради Плана и програма рада ученичког парламента.</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rPr>
        <w:t>- Учешће у планирању и организовању појединих облика сарадње са другим институцијама (</w:t>
      </w:r>
      <w:r w:rsidRPr="00C80B0D">
        <w:rPr>
          <w:rFonts w:ascii="Times New Roman" w:hAnsi="Times New Roman" w:cs="Times New Roman"/>
          <w:sz w:val="24"/>
          <w:szCs w:val="24"/>
          <w:lang w:val="sr-Cyrl-RS"/>
        </w:rPr>
        <w:t xml:space="preserve"> Црвени крст, Дечији савез општине Рашка, Центар за културу Градац, Центар за социјални рад Рашка, Дневни боравак  за децу са сметњама у развоју, </w:t>
      </w:r>
      <w:r w:rsidRPr="00C80B0D">
        <w:rPr>
          <w:rFonts w:ascii="Times New Roman" w:hAnsi="Times New Roman" w:cs="Times New Roman"/>
          <w:sz w:val="24"/>
          <w:szCs w:val="24"/>
        </w:rPr>
        <w:t xml:space="preserve">Канцеларија за младе, </w:t>
      </w:r>
      <w:r w:rsidRPr="00C80B0D">
        <w:rPr>
          <w:rFonts w:ascii="Times New Roman" w:hAnsi="Times New Roman" w:cs="Times New Roman"/>
          <w:sz w:val="24"/>
          <w:szCs w:val="24"/>
          <w:lang w:val="sr-Cyrl-RS"/>
        </w:rPr>
        <w:t>Интерресорна комисија)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Планирање пројектних активности „Улога школе у првенцији и заустављању дигиталног</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насиља“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Припреми плана активности за Дечију недељу.</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Израда плана стручног усавршавања педагога.</w:t>
      </w:r>
    </w:p>
    <w:p w:rsidR="001151CA" w:rsidRPr="00C80B0D" w:rsidRDefault="001151CA" w:rsidP="00C80B0D">
      <w:pPr>
        <w:spacing w:line="360" w:lineRule="auto"/>
        <w:jc w:val="both"/>
        <w:rPr>
          <w:rFonts w:ascii="Times New Roman" w:hAnsi="Times New Roman" w:cs="Times New Roman"/>
          <w:sz w:val="24"/>
          <w:szCs w:val="24"/>
        </w:rPr>
      </w:pPr>
    </w:p>
    <w:p w:rsidR="001151CA" w:rsidRPr="00C80B0D" w:rsidRDefault="001151CA" w:rsidP="00C80B0D">
      <w:pPr>
        <w:spacing w:line="360" w:lineRule="auto"/>
        <w:jc w:val="both"/>
        <w:rPr>
          <w:rFonts w:ascii="Times New Roman" w:hAnsi="Times New Roman" w:cs="Times New Roman"/>
          <w:b/>
          <w:bCs/>
          <w:sz w:val="24"/>
          <w:szCs w:val="24"/>
        </w:rPr>
      </w:pPr>
      <w:r w:rsidRPr="00C80B0D">
        <w:rPr>
          <w:rFonts w:ascii="Times New Roman" w:hAnsi="Times New Roman" w:cs="Times New Roman"/>
          <w:b/>
          <w:bCs/>
          <w:sz w:val="24"/>
          <w:szCs w:val="24"/>
        </w:rPr>
        <w:t>II Праћење и вредновање образовно – васпитног рада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Праћење и вредновање образовно – васпитног рада установе, од стране педагога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-Педагог школе радила је на прегледу годишњих и оперативних планова наставника предметне</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и разредне наставе и састављала извештаје о потребним корекцијама.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Такође, редовно је</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вршено праћење поштовања правила понашања ученика, као и ефекта саветодавног рада са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ученицима који врше повреду правила понашања.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Кроз посете часовима, комуникацију са наставницима и прегледе Дневника рада током школске године, педагог школе је пратила и имплементацију Правилника о оцењивању.</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Редовно су праћена и постигнућа ученика на крају класификационих периода, као и предлагање мера за њихово побољшање.</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rPr>
        <w:t>- Током школске 202</w:t>
      </w:r>
      <w:r w:rsidR="00C80B0D">
        <w:rPr>
          <w:rFonts w:ascii="Times New Roman" w:hAnsi="Times New Roman" w:cs="Times New Roman"/>
          <w:sz w:val="24"/>
          <w:szCs w:val="24"/>
          <w:lang w:val="sr-Cyrl-RS"/>
        </w:rPr>
        <w:t>3</w:t>
      </w:r>
      <w:r w:rsidRPr="00C80B0D">
        <w:rPr>
          <w:rFonts w:ascii="Times New Roman" w:hAnsi="Times New Roman" w:cs="Times New Roman"/>
          <w:sz w:val="24"/>
          <w:szCs w:val="24"/>
        </w:rPr>
        <w:t>/2</w:t>
      </w:r>
      <w:r w:rsidR="00C80B0D">
        <w:rPr>
          <w:rFonts w:ascii="Times New Roman" w:hAnsi="Times New Roman" w:cs="Times New Roman"/>
          <w:sz w:val="24"/>
          <w:szCs w:val="24"/>
          <w:lang w:val="sr-Cyrl-RS"/>
        </w:rPr>
        <w:t>4</w:t>
      </w:r>
      <w:r w:rsidRPr="00C80B0D">
        <w:rPr>
          <w:rFonts w:ascii="Times New Roman" w:hAnsi="Times New Roman" w:cs="Times New Roman"/>
          <w:sz w:val="24"/>
          <w:szCs w:val="24"/>
        </w:rPr>
        <w:t>. педагог је координирала и самим тим и пратила реализацију рада</w:t>
      </w:r>
      <w:r w:rsidRPr="00C80B0D">
        <w:rPr>
          <w:rFonts w:ascii="Times New Roman" w:hAnsi="Times New Roman" w:cs="Times New Roman"/>
          <w:sz w:val="24"/>
          <w:szCs w:val="24"/>
          <w:lang w:val="sr-Cyrl-RS"/>
        </w:rPr>
        <w:t xml:space="preserve"> Тима за инклузивно образовање.</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Праћење одржавања Дечије недеље уз учешће у планираним активностима.</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rPr>
        <w:lastRenderedPageBreak/>
        <w:t xml:space="preserve">- Посебан допринос педагог је дала у обради, интерпретацији резултата </w:t>
      </w:r>
      <w:r w:rsidRPr="00C80B0D">
        <w:rPr>
          <w:rFonts w:ascii="Times New Roman" w:hAnsi="Times New Roman" w:cs="Times New Roman"/>
          <w:sz w:val="24"/>
          <w:szCs w:val="24"/>
          <w:lang w:val="sr-Cyrl-RS"/>
        </w:rPr>
        <w:t xml:space="preserve"> Пробног завршног испита, а потом и самог Завршног испита. </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Извештај о раду школе за школску 202</w:t>
      </w:r>
      <w:r w:rsidR="00C80B0D">
        <w:rPr>
          <w:rFonts w:ascii="Times New Roman" w:hAnsi="Times New Roman" w:cs="Times New Roman"/>
          <w:sz w:val="24"/>
          <w:szCs w:val="24"/>
          <w:lang w:val="sr-Cyrl-RS"/>
        </w:rPr>
        <w:t>3</w:t>
      </w:r>
      <w:r w:rsidRPr="00C80B0D">
        <w:rPr>
          <w:rFonts w:ascii="Times New Roman" w:hAnsi="Times New Roman" w:cs="Times New Roman"/>
          <w:sz w:val="24"/>
          <w:szCs w:val="24"/>
        </w:rPr>
        <w:t>/202</w:t>
      </w:r>
      <w:r w:rsidR="00C80B0D">
        <w:rPr>
          <w:rFonts w:ascii="Times New Roman" w:hAnsi="Times New Roman" w:cs="Times New Roman"/>
          <w:sz w:val="24"/>
          <w:szCs w:val="24"/>
          <w:lang w:val="sr-Cyrl-RS"/>
        </w:rPr>
        <w:t>4</w:t>
      </w:r>
      <w:r w:rsidRPr="00C80B0D">
        <w:rPr>
          <w:rFonts w:ascii="Times New Roman" w:hAnsi="Times New Roman" w:cs="Times New Roman"/>
          <w:sz w:val="24"/>
          <w:szCs w:val="24"/>
        </w:rPr>
        <w:t>. Годину</w:t>
      </w:r>
    </w:p>
    <w:p w:rsidR="001151CA" w:rsidRPr="00C80B0D" w:rsidRDefault="001151CA" w:rsidP="00C80B0D">
      <w:pPr>
        <w:spacing w:line="360" w:lineRule="auto"/>
        <w:jc w:val="both"/>
        <w:rPr>
          <w:rFonts w:ascii="Times New Roman" w:hAnsi="Times New Roman" w:cs="Times New Roman"/>
          <w:b/>
          <w:bCs/>
          <w:sz w:val="24"/>
          <w:szCs w:val="24"/>
        </w:rPr>
      </w:pPr>
      <w:r w:rsidRPr="00C80B0D">
        <w:rPr>
          <w:rFonts w:ascii="Times New Roman" w:hAnsi="Times New Roman" w:cs="Times New Roman"/>
          <w:b/>
          <w:bCs/>
          <w:sz w:val="24"/>
          <w:szCs w:val="24"/>
        </w:rPr>
        <w:t>III Рад са наставницима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Рад са наставницима током школске године био је заступљен кроз:</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Сарадњу са наставницима кроз учешће у раду тимова и стручним органима школе чији је рад</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предвиђен Планом рада за школску 202</w:t>
      </w:r>
      <w:r w:rsidR="00C80B0D" w:rsidRPr="00C80B0D">
        <w:rPr>
          <w:rFonts w:ascii="Times New Roman" w:hAnsi="Times New Roman" w:cs="Times New Roman"/>
          <w:sz w:val="24"/>
          <w:szCs w:val="24"/>
          <w:lang w:val="sr-Cyrl-RS"/>
        </w:rPr>
        <w:t>3</w:t>
      </w:r>
      <w:r w:rsidRPr="00C80B0D">
        <w:rPr>
          <w:rFonts w:ascii="Times New Roman" w:hAnsi="Times New Roman" w:cs="Times New Roman"/>
          <w:sz w:val="24"/>
          <w:szCs w:val="24"/>
        </w:rPr>
        <w:t>/2</w:t>
      </w:r>
      <w:r w:rsidR="00C80B0D" w:rsidRPr="00C80B0D">
        <w:rPr>
          <w:rFonts w:ascii="Times New Roman" w:hAnsi="Times New Roman" w:cs="Times New Roman"/>
          <w:sz w:val="24"/>
          <w:szCs w:val="24"/>
          <w:lang w:val="sr-Cyrl-RS"/>
        </w:rPr>
        <w:t>4</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годину.</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Рад са наставницима укључивао је прегледање планова и програма и пружана им је помоћ у</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корекцији истих уколико је постојала потреба за тим, присуствовање часовима свих облика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рада и давање повратне информације, савета за унапређење наставе.</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Сарадња са одељењским старешинама огледала се у помоћи приликом вођења одељења,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решавању дисциплинских и осталих конкретних проблема, вођење документације, одржавање</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предавања ученицима на часовима одељенских заједница. Остварена је квалитетна сарадња са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одељењским старешинама који су спроводили појачан васпитни рад, као и индивидуални план</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заштите.</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Наставницима који су радили на замени пружена је адекватна помоћ и дате инструкције за рад</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у настави (писање припрема и планова, вођење документације).</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xml:space="preserve">- Преглед и инструкције за кориговање пропуста у вођењу педагошке евиденције у Дневницима рада </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rPr>
        <w:t>- Педагог је сарађивала са учитељима и наставницима кроз учешће у реализацији радионица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током трајања Дечије недеље</w:t>
      </w:r>
      <w:r w:rsidRPr="00C80B0D">
        <w:rPr>
          <w:rFonts w:ascii="Times New Roman" w:hAnsi="Times New Roman" w:cs="Times New Roman"/>
          <w:sz w:val="24"/>
          <w:szCs w:val="24"/>
          <w:lang w:val="sr-Cyrl-RS"/>
        </w:rPr>
        <w:t xml:space="preserve">. </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Сарадња са наставницима у реализацији активности које су дефинисане Планом рада ученичког парламента током школске године одвијала се периодично.</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Сарадња са наставницима и одељењским старешинама првог и другог циклуса у реализацији</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пројектих фаза пројекта које је школа реализовала током целе године.</w:t>
      </w:r>
    </w:p>
    <w:p w:rsidR="001151CA" w:rsidRPr="002328C3" w:rsidRDefault="001151CA" w:rsidP="00C80B0D">
      <w:pPr>
        <w:spacing w:line="360" w:lineRule="auto"/>
        <w:jc w:val="both"/>
        <w:rPr>
          <w:rFonts w:ascii="Times New Roman" w:hAnsi="Times New Roman" w:cs="Times New Roman"/>
          <w:color w:val="FF0000"/>
          <w:sz w:val="24"/>
          <w:szCs w:val="24"/>
        </w:rPr>
      </w:pPr>
      <w:r w:rsidRPr="00C80B0D">
        <w:rPr>
          <w:rFonts w:ascii="Times New Roman" w:hAnsi="Times New Roman" w:cs="Times New Roman"/>
          <w:sz w:val="24"/>
          <w:szCs w:val="24"/>
        </w:rPr>
        <w:t>- Педагог је пружала саветодавну помоћ наставницима кад год су затражили савет, подршку</w:t>
      </w:r>
      <w:r w:rsidRPr="00C80B0D">
        <w:rPr>
          <w:rFonts w:ascii="Times New Roman" w:hAnsi="Times New Roman" w:cs="Times New Roman"/>
          <w:sz w:val="24"/>
          <w:szCs w:val="24"/>
          <w:lang w:val="sr-Cyrl-RS"/>
        </w:rPr>
        <w:t xml:space="preserve">, а </w:t>
      </w:r>
      <w:r w:rsidRPr="00C80B0D">
        <w:rPr>
          <w:rFonts w:ascii="Times New Roman" w:hAnsi="Times New Roman" w:cs="Times New Roman"/>
          <w:sz w:val="24"/>
          <w:szCs w:val="24"/>
        </w:rPr>
        <w:t>односи се на понашање ученика на часу, однос између самих ученика</w:t>
      </w:r>
      <w:r w:rsidRPr="002328C3">
        <w:rPr>
          <w:rFonts w:ascii="Times New Roman" w:hAnsi="Times New Roman" w:cs="Times New Roman"/>
          <w:color w:val="FF0000"/>
          <w:sz w:val="24"/>
          <w:szCs w:val="24"/>
        </w:rPr>
        <w:t>.</w:t>
      </w:r>
    </w:p>
    <w:p w:rsidR="001151CA" w:rsidRPr="00C80B0D" w:rsidRDefault="001151CA" w:rsidP="00C80B0D">
      <w:pPr>
        <w:spacing w:line="360" w:lineRule="auto"/>
        <w:jc w:val="both"/>
        <w:rPr>
          <w:rFonts w:ascii="Times New Roman" w:hAnsi="Times New Roman" w:cs="Times New Roman"/>
          <w:b/>
          <w:bCs/>
          <w:sz w:val="24"/>
          <w:szCs w:val="24"/>
        </w:rPr>
      </w:pPr>
    </w:p>
    <w:p w:rsidR="001151CA" w:rsidRPr="00C80B0D" w:rsidRDefault="001151CA" w:rsidP="00C80B0D">
      <w:pPr>
        <w:spacing w:line="360" w:lineRule="auto"/>
        <w:jc w:val="both"/>
        <w:rPr>
          <w:rFonts w:ascii="Times New Roman" w:hAnsi="Times New Roman" w:cs="Times New Roman"/>
          <w:b/>
          <w:bCs/>
          <w:sz w:val="24"/>
          <w:szCs w:val="24"/>
        </w:rPr>
      </w:pPr>
      <w:r w:rsidRPr="00C80B0D">
        <w:rPr>
          <w:rFonts w:ascii="Times New Roman" w:hAnsi="Times New Roman" w:cs="Times New Roman"/>
          <w:b/>
          <w:bCs/>
          <w:sz w:val="24"/>
          <w:szCs w:val="24"/>
        </w:rPr>
        <w:t>IV рад са ученицима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Рад са ученицима у току шк. 202</w:t>
      </w:r>
      <w:r w:rsidR="00C80B0D" w:rsidRPr="00C80B0D">
        <w:rPr>
          <w:rFonts w:ascii="Times New Roman" w:hAnsi="Times New Roman" w:cs="Times New Roman"/>
          <w:sz w:val="24"/>
          <w:szCs w:val="24"/>
          <w:lang w:val="sr-Cyrl-RS"/>
        </w:rPr>
        <w:t>3</w:t>
      </w:r>
      <w:r w:rsidRPr="00C80B0D">
        <w:rPr>
          <w:rFonts w:ascii="Times New Roman" w:hAnsi="Times New Roman" w:cs="Times New Roman"/>
          <w:sz w:val="24"/>
          <w:szCs w:val="24"/>
        </w:rPr>
        <w:t>/2</w:t>
      </w:r>
      <w:r w:rsidR="00C80B0D" w:rsidRPr="00C80B0D">
        <w:rPr>
          <w:rFonts w:ascii="Times New Roman" w:hAnsi="Times New Roman" w:cs="Times New Roman"/>
          <w:sz w:val="24"/>
          <w:szCs w:val="24"/>
          <w:lang w:val="sr-Cyrl-RS"/>
        </w:rPr>
        <w:t>4</w:t>
      </w:r>
      <w:r w:rsidRPr="00C80B0D">
        <w:rPr>
          <w:rFonts w:ascii="Times New Roman" w:hAnsi="Times New Roman" w:cs="Times New Roman"/>
          <w:sz w:val="24"/>
          <w:szCs w:val="24"/>
        </w:rPr>
        <w:t>. године је обухватао следеће активности школског</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педагога:</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 Тестирање ученика за упис у први разред основне школе.</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Идентификовање и саветодавни рад са ученицима који имају тешкоће у учењу и понашању.</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-Континуирано праћење адаптације ученика првог и петог разреда.</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w:t>
      </w:r>
      <w:r w:rsidRPr="00C80B0D">
        <w:rPr>
          <w:rFonts w:ascii="Times New Roman" w:hAnsi="Times New Roman" w:cs="Times New Roman"/>
          <w:sz w:val="24"/>
          <w:szCs w:val="24"/>
        </w:rPr>
        <w:t>Рад са ученицима реализован је кроз индивидуални саветодавни и групни</w:t>
      </w:r>
      <w:r w:rsidRPr="00C80B0D">
        <w:rPr>
          <w:rFonts w:ascii="Times New Roman" w:hAnsi="Times New Roman" w:cs="Times New Roman"/>
          <w:sz w:val="24"/>
          <w:szCs w:val="24"/>
          <w:lang w:val="sr-Cyrl-RS"/>
        </w:rPr>
        <w:t xml:space="preserve"> у оквиру часова одељенске заједнице.</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rPr>
        <w:t>- Пружање помоћи и подршке у раду ученичког парламента, која се огледала у припреми</w:t>
      </w:r>
      <w:r w:rsidRPr="00C80B0D">
        <w:rPr>
          <w:rFonts w:ascii="Times New Roman" w:hAnsi="Times New Roman" w:cs="Times New Roman"/>
          <w:sz w:val="24"/>
          <w:szCs w:val="24"/>
          <w:lang w:val="en-US"/>
        </w:rPr>
        <w:t xml:space="preserve"> </w:t>
      </w:r>
      <w:r w:rsidRPr="00C80B0D">
        <w:rPr>
          <w:rFonts w:ascii="Times New Roman" w:hAnsi="Times New Roman" w:cs="Times New Roman"/>
          <w:sz w:val="24"/>
          <w:szCs w:val="24"/>
        </w:rPr>
        <w:t>седница, договору са председником УП, органозовање и реализација активности у складу са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Годишњим планом рада УП ( Хуманитарна акција, Безбедност на интернету, Светски дан</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књиге и ауторских права, Дан жена</w:t>
      </w:r>
      <w:r w:rsidRPr="00C80B0D">
        <w:rPr>
          <w:rFonts w:ascii="Times New Roman" w:hAnsi="Times New Roman" w:cs="Times New Roman"/>
          <w:sz w:val="24"/>
          <w:szCs w:val="24"/>
          <w:lang w:val="sr-Cyrl-RS"/>
        </w:rPr>
        <w:t>-планирање радионица са ученицима</w:t>
      </w:r>
      <w:r w:rsidRPr="00C80B0D">
        <w:rPr>
          <w:rFonts w:ascii="Times New Roman" w:hAnsi="Times New Roman" w:cs="Times New Roman"/>
          <w:sz w:val="24"/>
          <w:szCs w:val="24"/>
        </w:rPr>
        <w:t>)</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Реализовање радионице у оквиру пројекта „Улога школе у првенцији и заустављању дигиталног насиља“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Реализовање активности са учениц</w:t>
      </w:r>
      <w:r w:rsidRPr="00C80B0D">
        <w:rPr>
          <w:rFonts w:ascii="Times New Roman" w:hAnsi="Times New Roman" w:cs="Times New Roman"/>
          <w:sz w:val="24"/>
          <w:szCs w:val="24"/>
          <w:lang w:val="sr-Cyrl-RS"/>
        </w:rPr>
        <w:t xml:space="preserve">ама </w:t>
      </w:r>
      <w:r w:rsidRPr="00C80B0D">
        <w:rPr>
          <w:rFonts w:ascii="Times New Roman" w:hAnsi="Times New Roman" w:cs="Times New Roman"/>
          <w:sz w:val="24"/>
          <w:szCs w:val="24"/>
        </w:rPr>
        <w:t xml:space="preserve"> шестог разреда у оквиру пр</w:t>
      </w:r>
      <w:r w:rsidRPr="00C80B0D">
        <w:rPr>
          <w:rFonts w:ascii="Times New Roman" w:hAnsi="Times New Roman" w:cs="Times New Roman"/>
          <w:sz w:val="24"/>
          <w:szCs w:val="24"/>
          <w:lang w:val="sr-Cyrl-RS"/>
        </w:rPr>
        <w:t>едавања Пубертет и лична хигијена.</w:t>
      </w:r>
    </w:p>
    <w:p w:rsidR="001151CA" w:rsidRPr="00C80B0D" w:rsidRDefault="001151CA" w:rsidP="00C80B0D">
      <w:pPr>
        <w:spacing w:line="360" w:lineRule="auto"/>
        <w:jc w:val="both"/>
        <w:rPr>
          <w:rFonts w:ascii="Times New Roman" w:hAnsi="Times New Roman" w:cs="Times New Roman"/>
          <w:sz w:val="24"/>
          <w:szCs w:val="24"/>
        </w:rPr>
      </w:pPr>
    </w:p>
    <w:p w:rsidR="001151CA" w:rsidRPr="00C80B0D" w:rsidRDefault="001151CA" w:rsidP="00C80B0D">
      <w:pPr>
        <w:spacing w:line="360" w:lineRule="auto"/>
        <w:jc w:val="both"/>
        <w:rPr>
          <w:rFonts w:ascii="Times New Roman" w:hAnsi="Times New Roman" w:cs="Times New Roman"/>
          <w:b/>
          <w:bCs/>
          <w:sz w:val="24"/>
          <w:szCs w:val="24"/>
        </w:rPr>
      </w:pPr>
      <w:r w:rsidRPr="00C80B0D">
        <w:rPr>
          <w:rFonts w:ascii="Times New Roman" w:hAnsi="Times New Roman" w:cs="Times New Roman"/>
          <w:b/>
          <w:bCs/>
          <w:sz w:val="24"/>
          <w:szCs w:val="24"/>
        </w:rPr>
        <w:t>V Рад са родитељима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Сарадња педагога са родитељима је током године реализована како на иницијативу родитеља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тако и на иницијативу педагога у сарадњи са одељењским старешином ученика.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Рад са родитељима ученика у овом периоду обухватио је следеће послове школског педагога: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Пружање помоћи родитељима чија деца имају тешкоће у развоју, учењу и понашању;</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Учешће у припреми обавештења која се односе на родитеље/старатеље ученика.</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-Планирање начина учења и праћења постигнућа ученика од стране родитеља.</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lastRenderedPageBreak/>
        <w:t>- Упућивање и информисање родитења о ресурсима које локална средима има у смислу финансијске подршке ученику у виду обезбеђивња беплатне кухиње, екскурзије, рекреативне наставе, једнократне помоћи...</w:t>
      </w:r>
    </w:p>
    <w:p w:rsidR="001151CA" w:rsidRPr="002328C3" w:rsidRDefault="001151CA" w:rsidP="00C80B0D">
      <w:pPr>
        <w:spacing w:line="360" w:lineRule="auto"/>
        <w:jc w:val="both"/>
        <w:rPr>
          <w:rFonts w:ascii="Times New Roman" w:hAnsi="Times New Roman" w:cs="Times New Roman"/>
          <w:b/>
          <w:bCs/>
          <w:color w:val="FF0000"/>
          <w:sz w:val="24"/>
          <w:szCs w:val="24"/>
        </w:rPr>
      </w:pPr>
    </w:p>
    <w:p w:rsidR="001151CA" w:rsidRPr="00C80B0D" w:rsidRDefault="001151CA" w:rsidP="00C80B0D">
      <w:pPr>
        <w:spacing w:line="360" w:lineRule="auto"/>
        <w:jc w:val="both"/>
        <w:rPr>
          <w:rFonts w:ascii="Times New Roman" w:hAnsi="Times New Roman" w:cs="Times New Roman"/>
          <w:b/>
          <w:bCs/>
          <w:sz w:val="24"/>
          <w:szCs w:val="24"/>
        </w:rPr>
      </w:pPr>
      <w:r w:rsidRPr="00C80B0D">
        <w:rPr>
          <w:rFonts w:ascii="Times New Roman" w:hAnsi="Times New Roman" w:cs="Times New Roman"/>
          <w:b/>
          <w:bCs/>
          <w:sz w:val="24"/>
          <w:szCs w:val="24"/>
        </w:rPr>
        <w:t>VI Рад са директором, стручним сарадницима</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Са директором и стручним сарадниц</w:t>
      </w:r>
      <w:r w:rsidRPr="00C80B0D">
        <w:rPr>
          <w:rFonts w:ascii="Times New Roman" w:hAnsi="Times New Roman" w:cs="Times New Roman"/>
          <w:sz w:val="24"/>
          <w:szCs w:val="24"/>
          <w:lang w:val="sr-Cyrl-RS"/>
        </w:rPr>
        <w:t xml:space="preserve">има – логопедом и библиотекарем остварена је континуирана сарадња </w:t>
      </w:r>
      <w:r w:rsidRPr="00C80B0D">
        <w:rPr>
          <w:rFonts w:ascii="Times New Roman" w:hAnsi="Times New Roman" w:cs="Times New Roman"/>
          <w:sz w:val="24"/>
          <w:szCs w:val="24"/>
        </w:rPr>
        <w:t>која је резултирала правовременом реализацијом свих</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планираних активности</w:t>
      </w:r>
      <w:r w:rsidRPr="00C80B0D">
        <w:rPr>
          <w:rFonts w:ascii="Times New Roman" w:hAnsi="Times New Roman" w:cs="Times New Roman"/>
          <w:sz w:val="24"/>
          <w:szCs w:val="24"/>
          <w:lang w:val="sr-Cyrl-RS"/>
        </w:rPr>
        <w:t>.</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Учешће у припреми извештаја, саопштења и обавештења за чланове Одељењског и Наставничког већа.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Сарадња је остварена кроз припремање различитих докумената, прегледање педагошке документације, припремање разних извештаја и сачињавање образаца са циљем унапређења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рада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Сарадња са директором и стручним сарадницима је остварена у оквиру рада стручних актива,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тимова, већа.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Сарадња у организацији рада школе (замене одсутних наставника, организације ваннаставних активности, обавештења за наставнике и ученике, прикупљање података и попуњавање табела прослеђених од надлежног Министарства и Школске управе...)</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-Планирањешколске славе Светог саве,  Дана школе</w:t>
      </w:r>
    </w:p>
    <w:p w:rsidR="001151CA" w:rsidRPr="00C80B0D" w:rsidRDefault="001151CA" w:rsidP="00C80B0D">
      <w:pPr>
        <w:spacing w:line="360" w:lineRule="auto"/>
        <w:jc w:val="both"/>
        <w:rPr>
          <w:rFonts w:ascii="Times New Roman" w:hAnsi="Times New Roman" w:cs="Times New Roman"/>
          <w:sz w:val="24"/>
          <w:szCs w:val="24"/>
        </w:rPr>
      </w:pPr>
    </w:p>
    <w:p w:rsidR="001151CA" w:rsidRPr="00C80B0D" w:rsidRDefault="001151CA" w:rsidP="00C80B0D">
      <w:pPr>
        <w:spacing w:line="360" w:lineRule="auto"/>
        <w:jc w:val="both"/>
        <w:rPr>
          <w:rFonts w:ascii="Times New Roman" w:hAnsi="Times New Roman" w:cs="Times New Roman"/>
          <w:b/>
          <w:bCs/>
          <w:sz w:val="24"/>
          <w:szCs w:val="24"/>
        </w:rPr>
      </w:pPr>
      <w:r w:rsidRPr="00C80B0D">
        <w:rPr>
          <w:rFonts w:ascii="Times New Roman" w:hAnsi="Times New Roman" w:cs="Times New Roman"/>
          <w:b/>
          <w:bCs/>
          <w:sz w:val="24"/>
          <w:szCs w:val="24"/>
        </w:rPr>
        <w:t>VII Рад у стручним органима и тимовима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Педагог је током школске 202</w:t>
      </w:r>
      <w:r w:rsidR="00C80B0D">
        <w:rPr>
          <w:rFonts w:ascii="Times New Roman" w:hAnsi="Times New Roman" w:cs="Times New Roman"/>
          <w:sz w:val="24"/>
          <w:szCs w:val="24"/>
          <w:lang w:val="sr-Cyrl-RS"/>
        </w:rPr>
        <w:t>3</w:t>
      </w:r>
      <w:r w:rsidRPr="00C80B0D">
        <w:rPr>
          <w:rFonts w:ascii="Times New Roman" w:hAnsi="Times New Roman" w:cs="Times New Roman"/>
          <w:sz w:val="24"/>
          <w:szCs w:val="24"/>
        </w:rPr>
        <w:t>/2</w:t>
      </w:r>
      <w:r w:rsidR="00C80B0D">
        <w:rPr>
          <w:rFonts w:ascii="Times New Roman" w:hAnsi="Times New Roman" w:cs="Times New Roman"/>
          <w:sz w:val="24"/>
          <w:szCs w:val="24"/>
          <w:lang w:val="sr-Cyrl-RS"/>
        </w:rPr>
        <w:t>4</w:t>
      </w:r>
      <w:r w:rsidRPr="00C80B0D">
        <w:rPr>
          <w:rFonts w:ascii="Times New Roman" w:hAnsi="Times New Roman" w:cs="Times New Roman"/>
          <w:sz w:val="24"/>
          <w:szCs w:val="24"/>
        </w:rPr>
        <w:t>. године учествовала у раду тимова унутар школе и то:</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-Координатор тима за израду Школског програма</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 Члан тима за израду Годишњег плана рада школе</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-Члан Педагошког колегијума</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-Члан тима за обезбеђивање квалитета и развоја установе</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lastRenderedPageBreak/>
        <w:t>-Члан тима за превенцију вршњачког насиља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Присуство на свим седницама Ученичког парламента</w:t>
      </w:r>
    </w:p>
    <w:p w:rsidR="001151CA" w:rsidRPr="002328C3" w:rsidRDefault="001151CA" w:rsidP="00C80B0D">
      <w:pPr>
        <w:spacing w:line="360" w:lineRule="auto"/>
        <w:jc w:val="both"/>
        <w:rPr>
          <w:rFonts w:ascii="Times New Roman" w:hAnsi="Times New Roman" w:cs="Times New Roman"/>
          <w:color w:val="FF0000"/>
          <w:sz w:val="24"/>
          <w:szCs w:val="24"/>
        </w:rPr>
      </w:pPr>
    </w:p>
    <w:p w:rsidR="001151CA" w:rsidRPr="00C80B0D" w:rsidRDefault="001151CA" w:rsidP="00C80B0D">
      <w:pPr>
        <w:spacing w:line="360" w:lineRule="auto"/>
        <w:jc w:val="both"/>
        <w:rPr>
          <w:rFonts w:ascii="Times New Roman" w:hAnsi="Times New Roman" w:cs="Times New Roman"/>
          <w:b/>
          <w:bCs/>
          <w:sz w:val="24"/>
          <w:szCs w:val="24"/>
        </w:rPr>
      </w:pPr>
      <w:r w:rsidRPr="00C80B0D">
        <w:rPr>
          <w:rFonts w:ascii="Times New Roman" w:hAnsi="Times New Roman" w:cs="Times New Roman"/>
          <w:b/>
          <w:bCs/>
          <w:sz w:val="24"/>
          <w:szCs w:val="24"/>
        </w:rPr>
        <w:t>VIII Сарадња са надлежним установама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Сарадњу са стручним институцијама, друштвеном средином и стручно усавршавање педагог</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је реализовао кроз следеће активности:</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xml:space="preserve">- Сарадња са Канцеларијом за младе </w:t>
      </w:r>
      <w:r w:rsidRPr="00C80B0D">
        <w:rPr>
          <w:rFonts w:ascii="Times New Roman" w:hAnsi="Times New Roman" w:cs="Times New Roman"/>
          <w:sz w:val="24"/>
          <w:szCs w:val="24"/>
          <w:lang w:val="sr-Cyrl-RS"/>
        </w:rPr>
        <w:t>Рашка</w:t>
      </w:r>
      <w:r w:rsidRPr="00C80B0D">
        <w:rPr>
          <w:rFonts w:ascii="Times New Roman" w:hAnsi="Times New Roman" w:cs="Times New Roman"/>
          <w:sz w:val="24"/>
          <w:szCs w:val="24"/>
        </w:rPr>
        <w:t>;</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xml:space="preserve">- Сарадња са Центром за </w:t>
      </w:r>
      <w:r w:rsidRPr="00C80B0D">
        <w:rPr>
          <w:rFonts w:ascii="Times New Roman" w:hAnsi="Times New Roman" w:cs="Times New Roman"/>
          <w:sz w:val="24"/>
          <w:szCs w:val="24"/>
          <w:lang w:val="sr-Cyrl-RS"/>
        </w:rPr>
        <w:t>социјални рад Рашка</w:t>
      </w:r>
      <w:r w:rsidRPr="00C80B0D">
        <w:rPr>
          <w:rFonts w:ascii="Times New Roman" w:hAnsi="Times New Roman" w:cs="Times New Roman"/>
          <w:sz w:val="24"/>
          <w:szCs w:val="24"/>
        </w:rPr>
        <w:t>;</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rPr>
        <w:t xml:space="preserve">- </w:t>
      </w:r>
      <w:r w:rsidRPr="00C80B0D">
        <w:rPr>
          <w:rFonts w:ascii="Times New Roman" w:hAnsi="Times New Roman" w:cs="Times New Roman"/>
          <w:sz w:val="24"/>
          <w:szCs w:val="24"/>
          <w:lang w:val="sr-Cyrl-RS"/>
        </w:rPr>
        <w:t>Сарадња са Интерресорном комисијом;</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rPr>
        <w:t>- Сарадње са осталим основним и средњим школама из локалне заједнице</w:t>
      </w:r>
      <w:r w:rsidRPr="00C80B0D">
        <w:rPr>
          <w:rFonts w:ascii="Times New Roman" w:hAnsi="Times New Roman" w:cs="Times New Roman"/>
          <w:sz w:val="24"/>
          <w:szCs w:val="24"/>
          <w:lang w:val="sr-Cyrl-RS"/>
        </w:rPr>
        <w:t>;</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rPr>
        <w:t>- Присуство састанцима Подружнице</w:t>
      </w:r>
      <w:r w:rsidRPr="00C80B0D">
        <w:rPr>
          <w:rFonts w:ascii="Times New Roman" w:hAnsi="Times New Roman" w:cs="Times New Roman"/>
          <w:sz w:val="24"/>
          <w:szCs w:val="24"/>
          <w:lang w:val="sr-Cyrl-RS"/>
        </w:rPr>
        <w:t xml:space="preserve"> стручних сарадника Краљево;</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rPr>
        <w:t xml:space="preserve">- Сарадња са стручним сарадницама из других школа </w:t>
      </w:r>
      <w:r w:rsidRPr="00C80B0D">
        <w:rPr>
          <w:rFonts w:ascii="Times New Roman" w:hAnsi="Times New Roman" w:cs="Times New Roman"/>
          <w:sz w:val="24"/>
          <w:szCs w:val="24"/>
          <w:lang w:val="sr-Cyrl-RS"/>
        </w:rPr>
        <w:t>током целе године;</w:t>
      </w:r>
    </w:p>
    <w:p w:rsidR="001151CA"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lang w:val="sr-Cyrl-RS"/>
        </w:rPr>
        <w:t>- Комуникација са асистентима и организација њиховог рада и давање инструкција за пружање помоћи ученицима са потешкоћама у развоју.</w:t>
      </w:r>
    </w:p>
    <w:p w:rsidR="005A0FB3" w:rsidRPr="00C80B0D" w:rsidRDefault="005A0FB3" w:rsidP="00C80B0D">
      <w:pPr>
        <w:spacing w:line="360" w:lineRule="auto"/>
        <w:jc w:val="both"/>
        <w:rPr>
          <w:rFonts w:ascii="Times New Roman" w:hAnsi="Times New Roman" w:cs="Times New Roman"/>
          <w:sz w:val="24"/>
          <w:szCs w:val="24"/>
          <w:lang w:val="sr-Cyrl-RS"/>
        </w:rPr>
      </w:pPr>
    </w:p>
    <w:p w:rsidR="001151CA" w:rsidRPr="00C80B0D" w:rsidRDefault="001151CA" w:rsidP="00C80B0D">
      <w:pPr>
        <w:spacing w:line="360" w:lineRule="auto"/>
        <w:jc w:val="both"/>
        <w:rPr>
          <w:rFonts w:ascii="Times New Roman" w:hAnsi="Times New Roman" w:cs="Times New Roman"/>
          <w:b/>
          <w:bCs/>
          <w:sz w:val="24"/>
          <w:szCs w:val="24"/>
        </w:rPr>
      </w:pPr>
      <w:r w:rsidRPr="00C80B0D">
        <w:rPr>
          <w:rFonts w:ascii="Times New Roman" w:hAnsi="Times New Roman" w:cs="Times New Roman"/>
          <w:b/>
          <w:bCs/>
          <w:sz w:val="24"/>
          <w:szCs w:val="24"/>
        </w:rPr>
        <w:t>IX Вођење документације, припрема за рад и стручно усавршавање</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Као што је годишњим и оперативним планирањем рада предвиђено, педагог се припремала за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индивидуални и групни рад са ученицима, рад са наставницима, учешће у раду стручних органа и</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тимова као и за сарадњу са надлежним установама – припремом одговарајућих упитника, писањем извештаја и анализа.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Педагог је водила документацију о свом раду на дневном нивоу припремала месечне планове</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за рад.</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О раду са ученицима, раду са наставницима, раду тимова чији је координатор, кроз сарадњу са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институцијама</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континуирано је вођена евиденција, написани су и предати потребни</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извештаји.</w:t>
      </w:r>
    </w:p>
    <w:p w:rsidR="001151CA" w:rsidRPr="00C80B0D" w:rsidRDefault="001151CA" w:rsidP="00C80B0D">
      <w:pPr>
        <w:spacing w:line="360" w:lineRule="auto"/>
        <w:jc w:val="both"/>
        <w:rPr>
          <w:rFonts w:ascii="Times New Roman" w:hAnsi="Times New Roman" w:cs="Times New Roman"/>
          <w:sz w:val="24"/>
          <w:szCs w:val="24"/>
          <w:lang w:val="sr-Cyrl-RS"/>
        </w:rPr>
      </w:pPr>
      <w:r w:rsidRPr="00C80B0D">
        <w:rPr>
          <w:rFonts w:ascii="Times New Roman" w:hAnsi="Times New Roman" w:cs="Times New Roman"/>
          <w:sz w:val="24"/>
          <w:szCs w:val="24"/>
        </w:rPr>
        <w:lastRenderedPageBreak/>
        <w:t>- Током године педагог школе се и стручно усавршавала у оквиру и ван установе. Присуством</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на састанцима Подружнице Педагошког друштва из Краљева, одржавањем радионица и</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похађање на стручним скуповим</w:t>
      </w:r>
      <w:r w:rsidRPr="00C80B0D">
        <w:rPr>
          <w:rFonts w:ascii="Times New Roman" w:hAnsi="Times New Roman" w:cs="Times New Roman"/>
          <w:sz w:val="24"/>
          <w:szCs w:val="24"/>
          <w:lang w:val="sr-Cyrl-RS"/>
        </w:rPr>
        <w:t>а</w:t>
      </w:r>
    </w:p>
    <w:p w:rsidR="001151CA" w:rsidRPr="00C80B0D" w:rsidRDefault="001151CA" w:rsidP="00C80B0D">
      <w:pPr>
        <w:spacing w:line="360" w:lineRule="auto"/>
        <w:jc w:val="both"/>
        <w:rPr>
          <w:rFonts w:ascii="Times New Roman" w:hAnsi="Times New Roman" w:cs="Times New Roman"/>
          <w:sz w:val="24"/>
          <w:szCs w:val="24"/>
        </w:rPr>
      </w:pPr>
      <w:r w:rsidRPr="00C80B0D">
        <w:rPr>
          <w:rFonts w:ascii="Times New Roman" w:hAnsi="Times New Roman" w:cs="Times New Roman"/>
          <w:sz w:val="24"/>
          <w:szCs w:val="24"/>
        </w:rPr>
        <w:t>- Правилник о сталном стручном усавршавању предвиђено је и стручно усавршавање запослених унутар установе. Детаљан извештај о стручном усавршавању педагога школе, налази се у Извештају о стручном усавршавању запослених који је достављен у електронском</w:t>
      </w:r>
      <w:r w:rsidRPr="00C80B0D">
        <w:rPr>
          <w:rFonts w:ascii="Times New Roman" w:hAnsi="Times New Roman" w:cs="Times New Roman"/>
          <w:sz w:val="24"/>
          <w:szCs w:val="24"/>
          <w:lang w:val="sr-Cyrl-RS"/>
        </w:rPr>
        <w:t xml:space="preserve"> </w:t>
      </w:r>
      <w:r w:rsidRPr="00C80B0D">
        <w:rPr>
          <w:rFonts w:ascii="Times New Roman" w:hAnsi="Times New Roman" w:cs="Times New Roman"/>
          <w:sz w:val="24"/>
          <w:szCs w:val="24"/>
        </w:rPr>
        <w:t>облику координатору тима за стручно усавршавање.</w:t>
      </w:r>
    </w:p>
    <w:p w:rsidR="00F80694" w:rsidRPr="00C80B0D" w:rsidRDefault="00F80694" w:rsidP="00C80B0D">
      <w:pPr>
        <w:spacing w:line="360" w:lineRule="auto"/>
        <w:ind w:firstLine="567"/>
        <w:jc w:val="right"/>
        <w:rPr>
          <w:rFonts w:ascii="Times New Roman" w:hAnsi="Times New Roman" w:cs="Times New Roman"/>
          <w:sz w:val="24"/>
          <w:szCs w:val="24"/>
          <w:lang w:val="sr-Cyrl-RS"/>
        </w:rPr>
      </w:pPr>
      <w:r w:rsidRPr="00C80B0D">
        <w:rPr>
          <w:rFonts w:ascii="Times New Roman" w:hAnsi="Times New Roman" w:cs="Times New Roman"/>
          <w:sz w:val="24"/>
          <w:szCs w:val="24"/>
          <w:lang w:val="sr-Cyrl-RS"/>
        </w:rPr>
        <w:t>Извештај поднела,</w:t>
      </w:r>
    </w:p>
    <w:p w:rsidR="00F80694" w:rsidRPr="005A0FB3" w:rsidRDefault="00F80694" w:rsidP="005A0FB3">
      <w:pPr>
        <w:spacing w:line="360" w:lineRule="auto"/>
        <w:ind w:firstLine="567"/>
        <w:jc w:val="right"/>
        <w:rPr>
          <w:rFonts w:ascii="Times New Roman" w:hAnsi="Times New Roman" w:cs="Times New Roman"/>
          <w:sz w:val="24"/>
          <w:szCs w:val="24"/>
          <w:lang w:val="sr-Cyrl-RS"/>
        </w:rPr>
      </w:pPr>
      <w:r w:rsidRPr="00C80B0D">
        <w:rPr>
          <w:rFonts w:ascii="Times New Roman" w:hAnsi="Times New Roman" w:cs="Times New Roman"/>
          <w:sz w:val="24"/>
          <w:szCs w:val="24"/>
          <w:lang w:val="sr-Cyrl-RS"/>
        </w:rPr>
        <w:t>Сара Ћоровић Радуловић</w:t>
      </w:r>
    </w:p>
    <w:p w:rsidR="00203733" w:rsidRPr="00F70DD3" w:rsidRDefault="00717020" w:rsidP="00C80B0D">
      <w:pPr>
        <w:pStyle w:val="Heading2"/>
        <w:spacing w:line="360" w:lineRule="auto"/>
      </w:pPr>
      <w:bookmarkStart w:id="36" w:name="_Toc178631533"/>
      <w:r w:rsidRPr="00F70DD3">
        <w:t>4.</w:t>
      </w:r>
      <w:r w:rsidR="00090776" w:rsidRPr="00F70DD3">
        <w:rPr>
          <w:lang w:val="sr-Cyrl-RS"/>
        </w:rPr>
        <w:t>8</w:t>
      </w:r>
      <w:r w:rsidR="00C34E38" w:rsidRPr="00F70DD3">
        <w:t>.Извештај о раду стручн</w:t>
      </w:r>
      <w:r w:rsidR="00DD7BE8" w:rsidRPr="00F70DD3">
        <w:rPr>
          <w:lang w:val="sr-Cyrl-RS"/>
        </w:rPr>
        <w:t>их</w:t>
      </w:r>
      <w:r w:rsidR="00C34E38" w:rsidRPr="00F70DD3">
        <w:t xml:space="preserve"> већа</w:t>
      </w:r>
      <w:bookmarkEnd w:id="36"/>
    </w:p>
    <w:p w:rsidR="001E3D39" w:rsidRPr="005A0FB3" w:rsidRDefault="00187D09" w:rsidP="005A0FB3">
      <w:pPr>
        <w:pStyle w:val="Heading3"/>
        <w:spacing w:line="360" w:lineRule="auto"/>
      </w:pPr>
      <w:bookmarkStart w:id="37" w:name="_Toc178631534"/>
      <w:r w:rsidRPr="00F70DD3">
        <w:rPr>
          <w:lang w:val="sr-Cyrl-RS"/>
        </w:rPr>
        <w:t>4.</w:t>
      </w:r>
      <w:r w:rsidR="00090776" w:rsidRPr="00F70DD3">
        <w:rPr>
          <w:lang w:val="sr-Cyrl-RS"/>
        </w:rPr>
        <w:t>8</w:t>
      </w:r>
      <w:r w:rsidRPr="00F70DD3">
        <w:rPr>
          <w:lang w:val="sr-Cyrl-RS"/>
        </w:rPr>
        <w:t>.1.</w:t>
      </w:r>
      <w:r w:rsidR="00A8560B" w:rsidRPr="00F70DD3">
        <w:rPr>
          <w:lang w:val="sr-Cyrl-RS"/>
        </w:rPr>
        <w:t>С</w:t>
      </w:r>
      <w:r w:rsidR="00203733" w:rsidRPr="00F70DD3">
        <w:t>тручно већ</w:t>
      </w:r>
      <w:r w:rsidR="00A8560B" w:rsidRPr="00F70DD3">
        <w:rPr>
          <w:lang w:val="sr-Cyrl-RS"/>
        </w:rPr>
        <w:t>е</w:t>
      </w:r>
      <w:r w:rsidR="00203733" w:rsidRPr="00F70DD3">
        <w:t xml:space="preserve"> разредне наставе</w:t>
      </w:r>
      <w:bookmarkEnd w:id="37"/>
    </w:p>
    <w:p w:rsidR="00DC1D1A" w:rsidRPr="00533428" w:rsidRDefault="00DC1D1A" w:rsidP="00C80B0D">
      <w:pPr>
        <w:spacing w:line="360" w:lineRule="auto"/>
        <w:ind w:firstLine="567"/>
        <w:jc w:val="both"/>
        <w:rPr>
          <w:rFonts w:ascii="Times New Roman" w:hAnsi="Times New Roman" w:cs="Times New Roman"/>
          <w:sz w:val="24"/>
          <w:szCs w:val="24"/>
        </w:rPr>
      </w:pPr>
      <w:r w:rsidRPr="00533428">
        <w:rPr>
          <w:rFonts w:ascii="Times New Roman" w:hAnsi="Times New Roman" w:cs="Times New Roman"/>
          <w:sz w:val="24"/>
          <w:szCs w:val="24"/>
        </w:rPr>
        <w:t>Стручно веће из области разредне наставе је реализовало планиране активности за школску 202</w:t>
      </w:r>
      <w:r>
        <w:rPr>
          <w:rFonts w:ascii="Times New Roman" w:hAnsi="Times New Roman" w:cs="Times New Roman"/>
          <w:sz w:val="24"/>
          <w:szCs w:val="24"/>
        </w:rPr>
        <w:t>3</w:t>
      </w:r>
      <w:r w:rsidRPr="00533428">
        <w:rPr>
          <w:rFonts w:ascii="Times New Roman" w:hAnsi="Times New Roman" w:cs="Times New Roman"/>
          <w:sz w:val="24"/>
          <w:szCs w:val="24"/>
        </w:rPr>
        <w:t>/202</w:t>
      </w:r>
      <w:r>
        <w:rPr>
          <w:rFonts w:ascii="Times New Roman" w:hAnsi="Times New Roman" w:cs="Times New Roman"/>
          <w:sz w:val="24"/>
          <w:szCs w:val="24"/>
        </w:rPr>
        <w:t>4</w:t>
      </w:r>
      <w:r w:rsidRPr="00533428">
        <w:rPr>
          <w:rFonts w:ascii="Times New Roman" w:hAnsi="Times New Roman" w:cs="Times New Roman"/>
          <w:sz w:val="24"/>
          <w:szCs w:val="24"/>
        </w:rPr>
        <w:t xml:space="preserve">. годину,кроз састанке који су се  редовно одржавали по Годишњем плану,као и кроз ванредне седнице које су одржане по потреби. Веће су чинили сви учитељи од првог до четвртог разреда, а руководилац Већа је била </w:t>
      </w:r>
      <w:r>
        <w:rPr>
          <w:rFonts w:ascii="Times New Roman" w:hAnsi="Times New Roman" w:cs="Times New Roman"/>
          <w:sz w:val="24"/>
          <w:szCs w:val="24"/>
          <w:lang w:val="sr-Cyrl-RS"/>
        </w:rPr>
        <w:t>Наташа Николић</w:t>
      </w:r>
      <w:r w:rsidRPr="00533428">
        <w:rPr>
          <w:rFonts w:ascii="Times New Roman" w:hAnsi="Times New Roman" w:cs="Times New Roman"/>
          <w:sz w:val="24"/>
          <w:szCs w:val="24"/>
        </w:rPr>
        <w:t>.</w:t>
      </w:r>
    </w:p>
    <w:p w:rsidR="00DC1D1A" w:rsidRPr="00533428" w:rsidRDefault="00DC1D1A" w:rsidP="00C80B0D">
      <w:pPr>
        <w:spacing w:line="360" w:lineRule="auto"/>
        <w:ind w:firstLine="567"/>
        <w:jc w:val="both"/>
        <w:rPr>
          <w:rFonts w:ascii="Times New Roman" w:hAnsi="Times New Roman" w:cs="Times New Roman"/>
          <w:sz w:val="24"/>
          <w:szCs w:val="24"/>
        </w:rPr>
      </w:pPr>
      <w:r w:rsidRPr="00533428">
        <w:rPr>
          <w:rFonts w:ascii="Times New Roman" w:hAnsi="Times New Roman" w:cs="Times New Roman"/>
          <w:sz w:val="24"/>
          <w:szCs w:val="24"/>
        </w:rPr>
        <w:t>Реализоване су следеће активности:</w:t>
      </w:r>
    </w:p>
    <w:p w:rsidR="00DC1D1A" w:rsidRPr="00533428" w:rsidRDefault="00DC1D1A" w:rsidP="00C80B0D">
      <w:pPr>
        <w:spacing w:line="360" w:lineRule="auto"/>
        <w:ind w:firstLine="567"/>
        <w:jc w:val="both"/>
        <w:rPr>
          <w:rFonts w:ascii="Times New Roman" w:hAnsi="Times New Roman" w:cs="Times New Roman"/>
          <w:sz w:val="24"/>
          <w:szCs w:val="24"/>
        </w:rPr>
      </w:pPr>
      <w:r w:rsidRPr="00533428">
        <w:rPr>
          <w:rFonts w:ascii="Times New Roman" w:hAnsi="Times New Roman" w:cs="Times New Roman"/>
          <w:sz w:val="24"/>
          <w:szCs w:val="24"/>
        </w:rPr>
        <w:t>-Планирање годишњих и месечних планова учитеља.</w:t>
      </w:r>
    </w:p>
    <w:p w:rsidR="00DC1D1A" w:rsidRPr="00DC1D1A" w:rsidRDefault="00DC1D1A" w:rsidP="00C80B0D">
      <w:pPr>
        <w:spacing w:line="360" w:lineRule="auto"/>
        <w:ind w:firstLine="567"/>
        <w:jc w:val="both"/>
        <w:rPr>
          <w:rFonts w:ascii="Times New Roman" w:hAnsi="Times New Roman" w:cs="Times New Roman"/>
          <w:sz w:val="24"/>
          <w:szCs w:val="24"/>
          <w:lang w:val="sr-Cyrl-RS"/>
        </w:rPr>
      </w:pPr>
      <w:r w:rsidRPr="00533428">
        <w:rPr>
          <w:rFonts w:ascii="Times New Roman" w:hAnsi="Times New Roman" w:cs="Times New Roman"/>
          <w:sz w:val="24"/>
          <w:szCs w:val="24"/>
        </w:rPr>
        <w:t xml:space="preserve">-У </w:t>
      </w:r>
      <w:r>
        <w:rPr>
          <w:rFonts w:ascii="Times New Roman" w:hAnsi="Times New Roman" w:cs="Times New Roman"/>
          <w:sz w:val="24"/>
          <w:szCs w:val="24"/>
          <w:lang w:val="sr-Cyrl-RS"/>
        </w:rPr>
        <w:t>холу Школе</w:t>
      </w:r>
      <w:r w:rsidRPr="00533428">
        <w:rPr>
          <w:rFonts w:ascii="Times New Roman" w:hAnsi="Times New Roman" w:cs="Times New Roman"/>
          <w:sz w:val="24"/>
          <w:szCs w:val="24"/>
        </w:rPr>
        <w:t xml:space="preserve"> 1.9.202</w:t>
      </w:r>
      <w:r>
        <w:rPr>
          <w:rFonts w:ascii="Times New Roman" w:hAnsi="Times New Roman" w:cs="Times New Roman"/>
          <w:sz w:val="24"/>
          <w:szCs w:val="24"/>
          <w:lang w:val="sr-Cyrl-RS"/>
        </w:rPr>
        <w:t>3</w:t>
      </w:r>
      <w:r w:rsidRPr="00533428">
        <w:rPr>
          <w:rFonts w:ascii="Times New Roman" w:hAnsi="Times New Roman" w:cs="Times New Roman"/>
          <w:sz w:val="24"/>
          <w:szCs w:val="24"/>
        </w:rPr>
        <w:t xml:space="preserve">. </w:t>
      </w:r>
      <w:r>
        <w:rPr>
          <w:rFonts w:ascii="Times New Roman" w:hAnsi="Times New Roman" w:cs="Times New Roman"/>
          <w:sz w:val="24"/>
          <w:szCs w:val="24"/>
          <w:lang w:val="sr-Cyrl-RS"/>
        </w:rPr>
        <w:t>год</w:t>
      </w:r>
      <w:r w:rsidRPr="00533428">
        <w:rPr>
          <w:rFonts w:ascii="Times New Roman" w:hAnsi="Times New Roman" w:cs="Times New Roman"/>
          <w:sz w:val="24"/>
          <w:szCs w:val="24"/>
        </w:rPr>
        <w:t xml:space="preserve"> учитељи и ученици су припремили приредбу поводом уписа првака Д</w:t>
      </w:r>
      <w:r>
        <w:rPr>
          <w:rFonts w:ascii="Times New Roman" w:hAnsi="Times New Roman" w:cs="Times New Roman"/>
          <w:sz w:val="24"/>
          <w:szCs w:val="24"/>
          <w:lang w:val="sr-Cyrl-RS"/>
        </w:rPr>
        <w:t>обро дошли прваци</w:t>
      </w:r>
    </w:p>
    <w:p w:rsidR="00DC1D1A" w:rsidRPr="00533428" w:rsidRDefault="00DC1D1A" w:rsidP="00C80B0D">
      <w:pPr>
        <w:spacing w:line="360" w:lineRule="auto"/>
        <w:ind w:firstLine="567"/>
        <w:jc w:val="both"/>
        <w:rPr>
          <w:rFonts w:ascii="Times New Roman" w:hAnsi="Times New Roman" w:cs="Times New Roman"/>
          <w:sz w:val="24"/>
          <w:szCs w:val="24"/>
        </w:rPr>
      </w:pPr>
      <w:r w:rsidRPr="00533428">
        <w:rPr>
          <w:rFonts w:ascii="Times New Roman" w:hAnsi="Times New Roman" w:cs="Times New Roman"/>
          <w:sz w:val="24"/>
          <w:szCs w:val="24"/>
        </w:rPr>
        <w:t>-Анализа иницијалних тестова из области Српски језик, Математика, Природа и друштво, Свет око нас</w:t>
      </w:r>
    </w:p>
    <w:p w:rsidR="00DC1D1A" w:rsidRPr="00533428" w:rsidRDefault="00DC1D1A" w:rsidP="00C80B0D">
      <w:pPr>
        <w:spacing w:line="360" w:lineRule="auto"/>
        <w:ind w:firstLine="567"/>
        <w:jc w:val="both"/>
        <w:rPr>
          <w:rFonts w:ascii="Times New Roman" w:hAnsi="Times New Roman" w:cs="Times New Roman"/>
          <w:sz w:val="24"/>
          <w:szCs w:val="24"/>
        </w:rPr>
      </w:pPr>
      <w:r w:rsidRPr="00533428">
        <w:rPr>
          <w:rFonts w:ascii="Times New Roman" w:hAnsi="Times New Roman" w:cs="Times New Roman"/>
          <w:sz w:val="24"/>
          <w:szCs w:val="24"/>
        </w:rPr>
        <w:t>-Праћење реализације  индивидуалних наставних планова рада,анализа успеха и дисциплине ученика на крају сваког класификационог периода.</w:t>
      </w:r>
    </w:p>
    <w:p w:rsidR="00DC1D1A" w:rsidRPr="00533428" w:rsidRDefault="00DC1D1A" w:rsidP="00C80B0D">
      <w:pPr>
        <w:spacing w:line="360" w:lineRule="auto"/>
        <w:ind w:firstLine="567"/>
        <w:jc w:val="both"/>
        <w:rPr>
          <w:rFonts w:ascii="Times New Roman" w:hAnsi="Times New Roman" w:cs="Times New Roman"/>
          <w:sz w:val="24"/>
          <w:szCs w:val="24"/>
        </w:rPr>
      </w:pPr>
      <w:r w:rsidRPr="00533428">
        <w:rPr>
          <w:rFonts w:ascii="Times New Roman" w:hAnsi="Times New Roman" w:cs="Times New Roman"/>
          <w:sz w:val="24"/>
          <w:szCs w:val="24"/>
        </w:rPr>
        <w:t>-Континуирана сарадња са директором, ППслужбом и секретаријатом школе.</w:t>
      </w:r>
    </w:p>
    <w:p w:rsidR="00DC1D1A" w:rsidRPr="00533428" w:rsidRDefault="00DC1D1A" w:rsidP="00C80B0D">
      <w:pPr>
        <w:spacing w:line="360" w:lineRule="auto"/>
        <w:ind w:firstLine="567"/>
        <w:jc w:val="both"/>
        <w:rPr>
          <w:rFonts w:ascii="Times New Roman" w:hAnsi="Times New Roman" w:cs="Times New Roman"/>
          <w:sz w:val="24"/>
          <w:szCs w:val="24"/>
        </w:rPr>
      </w:pPr>
      <w:r w:rsidRPr="00533428">
        <w:rPr>
          <w:rFonts w:ascii="Times New Roman" w:hAnsi="Times New Roman" w:cs="Times New Roman"/>
          <w:sz w:val="24"/>
          <w:szCs w:val="24"/>
        </w:rPr>
        <w:t>-Размена искуства међу колегама из редовног процеса наставе,из комбинованих одељења, као и са колегама који раде са ученицима по ИОПу.</w:t>
      </w:r>
    </w:p>
    <w:p w:rsidR="00DC1D1A" w:rsidRPr="00533428" w:rsidRDefault="00DC1D1A" w:rsidP="00C80B0D">
      <w:pPr>
        <w:spacing w:line="360" w:lineRule="auto"/>
        <w:ind w:firstLine="567"/>
        <w:jc w:val="both"/>
        <w:rPr>
          <w:rFonts w:ascii="Times New Roman" w:hAnsi="Times New Roman" w:cs="Times New Roman"/>
          <w:sz w:val="24"/>
          <w:szCs w:val="24"/>
        </w:rPr>
      </w:pPr>
      <w:r w:rsidRPr="00533428">
        <w:rPr>
          <w:rFonts w:ascii="Times New Roman" w:hAnsi="Times New Roman" w:cs="Times New Roman"/>
          <w:sz w:val="24"/>
          <w:szCs w:val="24"/>
        </w:rPr>
        <w:lastRenderedPageBreak/>
        <w:t>-Учешће учитеља у активностима школе око обележавања Светог Саве, Дана школе, Дечије недеље,обележавање спортског дана, Уличног кроса, Сајма спорта,Недеље здраве хране, одељенских приредби, излета, рекреативне наставе....</w:t>
      </w:r>
    </w:p>
    <w:p w:rsidR="00DC1D1A" w:rsidRPr="00533428" w:rsidRDefault="00DC1D1A" w:rsidP="00C80B0D">
      <w:pPr>
        <w:spacing w:line="360" w:lineRule="auto"/>
        <w:ind w:firstLine="567"/>
        <w:jc w:val="both"/>
        <w:rPr>
          <w:rFonts w:ascii="Times New Roman" w:hAnsi="Times New Roman" w:cs="Times New Roman"/>
          <w:sz w:val="24"/>
          <w:szCs w:val="24"/>
        </w:rPr>
      </w:pPr>
      <w:r w:rsidRPr="00533428">
        <w:rPr>
          <w:rFonts w:ascii="Times New Roman" w:hAnsi="Times New Roman" w:cs="Times New Roman"/>
          <w:sz w:val="24"/>
          <w:szCs w:val="24"/>
        </w:rPr>
        <w:t>-Припрема ученика на учешћу на конкурсима Ш</w:t>
      </w:r>
      <w:r>
        <w:rPr>
          <w:rFonts w:ascii="Times New Roman" w:hAnsi="Times New Roman" w:cs="Times New Roman"/>
          <w:sz w:val="24"/>
          <w:szCs w:val="24"/>
          <w:lang w:val="sr-Cyrl-RS"/>
        </w:rPr>
        <w:t>арено јаје</w:t>
      </w:r>
      <w:r w:rsidRPr="00533428">
        <w:rPr>
          <w:rFonts w:ascii="Times New Roman" w:hAnsi="Times New Roman" w:cs="Times New Roman"/>
          <w:sz w:val="24"/>
          <w:szCs w:val="24"/>
        </w:rPr>
        <w:t>, Ш</w:t>
      </w:r>
      <w:r>
        <w:rPr>
          <w:rFonts w:ascii="Times New Roman" w:hAnsi="Times New Roman" w:cs="Times New Roman"/>
          <w:sz w:val="24"/>
          <w:szCs w:val="24"/>
          <w:lang w:val="sr-Cyrl-RS"/>
        </w:rPr>
        <w:t>аренијада</w:t>
      </w:r>
      <w:r w:rsidRPr="00533428">
        <w:rPr>
          <w:rFonts w:ascii="Times New Roman" w:hAnsi="Times New Roman" w:cs="Times New Roman"/>
          <w:sz w:val="24"/>
          <w:szCs w:val="24"/>
        </w:rPr>
        <w:t>, О</w:t>
      </w:r>
      <w:r>
        <w:rPr>
          <w:rFonts w:ascii="Times New Roman" w:hAnsi="Times New Roman" w:cs="Times New Roman"/>
          <w:sz w:val="24"/>
          <w:szCs w:val="24"/>
          <w:lang w:val="sr-Cyrl-RS"/>
        </w:rPr>
        <w:t>сми март</w:t>
      </w:r>
      <w:r w:rsidRPr="00533428">
        <w:rPr>
          <w:rFonts w:ascii="Times New Roman" w:hAnsi="Times New Roman" w:cs="Times New Roman"/>
          <w:sz w:val="24"/>
          <w:szCs w:val="24"/>
        </w:rPr>
        <w:t>-</w:t>
      </w:r>
      <w:r>
        <w:rPr>
          <w:rFonts w:ascii="Times New Roman" w:hAnsi="Times New Roman" w:cs="Times New Roman"/>
          <w:sz w:val="24"/>
          <w:szCs w:val="24"/>
          <w:lang w:val="sr-Cyrl-RS"/>
        </w:rPr>
        <w:t>празник жена</w:t>
      </w:r>
      <w:r w:rsidRPr="00533428">
        <w:rPr>
          <w:rFonts w:ascii="Times New Roman" w:hAnsi="Times New Roman" w:cs="Times New Roman"/>
          <w:sz w:val="24"/>
          <w:szCs w:val="24"/>
        </w:rPr>
        <w:t>, С</w:t>
      </w:r>
      <w:r>
        <w:rPr>
          <w:rFonts w:ascii="Times New Roman" w:hAnsi="Times New Roman" w:cs="Times New Roman"/>
          <w:sz w:val="24"/>
          <w:szCs w:val="24"/>
          <w:lang w:val="sr-Cyrl-RS"/>
        </w:rPr>
        <w:t>вети</w:t>
      </w:r>
      <w:r w:rsidRPr="00533428">
        <w:rPr>
          <w:rFonts w:ascii="Times New Roman" w:hAnsi="Times New Roman" w:cs="Times New Roman"/>
          <w:sz w:val="24"/>
          <w:szCs w:val="24"/>
        </w:rPr>
        <w:t xml:space="preserve"> С</w:t>
      </w:r>
      <w:r>
        <w:rPr>
          <w:rFonts w:ascii="Times New Roman" w:hAnsi="Times New Roman" w:cs="Times New Roman"/>
          <w:sz w:val="24"/>
          <w:szCs w:val="24"/>
          <w:lang w:val="sr-Cyrl-RS"/>
        </w:rPr>
        <w:t>ава</w:t>
      </w:r>
      <w:r w:rsidRPr="00533428">
        <w:rPr>
          <w:rFonts w:ascii="Times New Roman" w:hAnsi="Times New Roman" w:cs="Times New Roman"/>
          <w:sz w:val="24"/>
          <w:szCs w:val="24"/>
        </w:rPr>
        <w:t>...</w:t>
      </w:r>
    </w:p>
    <w:p w:rsidR="00DC1D1A" w:rsidRPr="00533428" w:rsidRDefault="00DC1D1A" w:rsidP="00C80B0D">
      <w:pPr>
        <w:spacing w:line="360" w:lineRule="auto"/>
        <w:ind w:firstLine="567"/>
        <w:jc w:val="both"/>
        <w:rPr>
          <w:rFonts w:ascii="Times New Roman" w:hAnsi="Times New Roman" w:cs="Times New Roman"/>
          <w:sz w:val="24"/>
          <w:szCs w:val="24"/>
        </w:rPr>
      </w:pPr>
      <w:r w:rsidRPr="00533428">
        <w:rPr>
          <w:rFonts w:ascii="Times New Roman" w:hAnsi="Times New Roman" w:cs="Times New Roman"/>
          <w:sz w:val="24"/>
          <w:szCs w:val="24"/>
        </w:rPr>
        <w:t>-Договор учитеља око избора уџбеника за наредну школску годину.</w:t>
      </w:r>
      <w:r>
        <w:rPr>
          <w:rFonts w:ascii="Times New Roman" w:hAnsi="Times New Roman" w:cs="Times New Roman"/>
          <w:sz w:val="24"/>
          <w:szCs w:val="24"/>
          <w:lang w:val="sr-Cyrl-RS"/>
        </w:rPr>
        <w:t>За ученике првог разреда изабрани су уџбеници издавачке куће Логос, а за ученике другог разреда издавачке куће Клет. Након анализе понуђених уџбеника закључили смо да по садржајности, квалитету и потребама ученика ови уџбеници задовољавају наше стандарде</w:t>
      </w:r>
      <w:r w:rsidRPr="00533428">
        <w:rPr>
          <w:rFonts w:ascii="Times New Roman" w:hAnsi="Times New Roman" w:cs="Times New Roman"/>
          <w:sz w:val="24"/>
          <w:szCs w:val="24"/>
        </w:rPr>
        <w:t>.</w:t>
      </w:r>
    </w:p>
    <w:p w:rsidR="00DC1D1A" w:rsidRPr="00F03009" w:rsidRDefault="00DC1D1A" w:rsidP="00C80B0D">
      <w:pPr>
        <w:spacing w:line="360" w:lineRule="auto"/>
        <w:ind w:firstLine="567"/>
        <w:jc w:val="both"/>
        <w:rPr>
          <w:rFonts w:ascii="Times New Roman" w:hAnsi="Times New Roman" w:cs="Times New Roman"/>
          <w:sz w:val="24"/>
          <w:szCs w:val="24"/>
          <w:lang w:val="sr-Cyrl-RS"/>
        </w:rPr>
      </w:pPr>
      <w:r w:rsidRPr="00533428">
        <w:rPr>
          <w:rFonts w:ascii="Times New Roman" w:hAnsi="Times New Roman" w:cs="Times New Roman"/>
          <w:sz w:val="24"/>
          <w:szCs w:val="24"/>
        </w:rPr>
        <w:t>-Припрема ученика за такмичеља и анализа постигнутих резултата.</w:t>
      </w:r>
      <w:r>
        <w:rPr>
          <w:rFonts w:ascii="Times New Roman" w:hAnsi="Times New Roman" w:cs="Times New Roman"/>
          <w:sz w:val="24"/>
          <w:szCs w:val="24"/>
          <w:lang w:val="sr-Cyrl-RS"/>
        </w:rPr>
        <w:t>Наши рецитатори су ове године остварили завидне резултате, имали смо учешће на Републичком такмичењу рецитатора.</w:t>
      </w:r>
    </w:p>
    <w:p w:rsidR="00DC1D1A" w:rsidRPr="00533428" w:rsidRDefault="00DC1D1A" w:rsidP="00C80B0D">
      <w:pPr>
        <w:spacing w:line="360" w:lineRule="auto"/>
        <w:ind w:firstLine="567"/>
        <w:jc w:val="both"/>
        <w:rPr>
          <w:rFonts w:ascii="Times New Roman" w:hAnsi="Times New Roman" w:cs="Times New Roman"/>
          <w:sz w:val="24"/>
          <w:szCs w:val="24"/>
        </w:rPr>
      </w:pPr>
      <w:r w:rsidRPr="00533428">
        <w:rPr>
          <w:rFonts w:ascii="Times New Roman" w:hAnsi="Times New Roman" w:cs="Times New Roman"/>
          <w:sz w:val="24"/>
          <w:szCs w:val="24"/>
        </w:rPr>
        <w:t>-Сарадња учитеља са локалном заједницом( ватрогасци, Црвени крст, Центар за културу Градац, Саобраћајном полицијом, Националним парком Копаоник)</w:t>
      </w:r>
    </w:p>
    <w:p w:rsidR="00DC1D1A" w:rsidRPr="00AD000D" w:rsidRDefault="00DC1D1A" w:rsidP="00C80B0D">
      <w:pPr>
        <w:spacing w:line="360" w:lineRule="auto"/>
        <w:ind w:firstLine="567"/>
        <w:jc w:val="both"/>
        <w:rPr>
          <w:rFonts w:ascii="Times New Roman" w:hAnsi="Times New Roman" w:cs="Times New Roman"/>
          <w:sz w:val="24"/>
          <w:szCs w:val="24"/>
          <w:lang w:val="sr-Cyrl-RS"/>
        </w:rPr>
      </w:pPr>
      <w:r w:rsidRPr="00533428">
        <w:rPr>
          <w:rFonts w:ascii="Times New Roman" w:hAnsi="Times New Roman" w:cs="Times New Roman"/>
          <w:sz w:val="24"/>
          <w:szCs w:val="24"/>
        </w:rPr>
        <w:t>-Стручно усавршавање учитеља и анализа посећених семинара.Учитељи су посетили следеће семинаре М</w:t>
      </w:r>
      <w:r>
        <w:rPr>
          <w:rFonts w:ascii="Times New Roman" w:hAnsi="Times New Roman" w:cs="Times New Roman"/>
          <w:sz w:val="24"/>
          <w:szCs w:val="24"/>
          <w:lang w:val="sr-Cyrl-RS"/>
        </w:rPr>
        <w:t>одул</w:t>
      </w:r>
      <w:r w:rsidRPr="00533428">
        <w:rPr>
          <w:rFonts w:ascii="Times New Roman" w:hAnsi="Times New Roman" w:cs="Times New Roman"/>
          <w:sz w:val="24"/>
          <w:szCs w:val="24"/>
        </w:rPr>
        <w:t xml:space="preserve"> 1, М</w:t>
      </w:r>
      <w:r>
        <w:rPr>
          <w:rFonts w:ascii="Times New Roman" w:hAnsi="Times New Roman" w:cs="Times New Roman"/>
          <w:sz w:val="24"/>
          <w:szCs w:val="24"/>
          <w:lang w:val="sr-Cyrl-RS"/>
        </w:rPr>
        <w:t>одул</w:t>
      </w:r>
      <w:r w:rsidRPr="00533428">
        <w:rPr>
          <w:rFonts w:ascii="Times New Roman" w:hAnsi="Times New Roman" w:cs="Times New Roman"/>
          <w:sz w:val="24"/>
          <w:szCs w:val="24"/>
        </w:rPr>
        <w:t xml:space="preserve"> 2,</w:t>
      </w:r>
      <w:r>
        <w:rPr>
          <w:rFonts w:ascii="Times New Roman" w:hAnsi="Times New Roman" w:cs="Times New Roman"/>
          <w:sz w:val="24"/>
          <w:szCs w:val="24"/>
          <w:lang w:val="sr-Cyrl-RS"/>
        </w:rPr>
        <w:t xml:space="preserve"> </w:t>
      </w:r>
      <w:r w:rsidRPr="00533428">
        <w:rPr>
          <w:rFonts w:ascii="Times New Roman" w:hAnsi="Times New Roman" w:cs="Times New Roman"/>
          <w:sz w:val="24"/>
          <w:szCs w:val="24"/>
        </w:rPr>
        <w:t xml:space="preserve">НТЦ </w:t>
      </w:r>
      <w:r>
        <w:rPr>
          <w:rFonts w:ascii="Times New Roman" w:hAnsi="Times New Roman" w:cs="Times New Roman"/>
          <w:sz w:val="24"/>
          <w:szCs w:val="24"/>
          <w:lang w:val="sr-Cyrl-RS"/>
        </w:rPr>
        <w:t>систем учења</w:t>
      </w:r>
      <w:r w:rsidRPr="00533428">
        <w:rPr>
          <w:rFonts w:ascii="Times New Roman" w:hAnsi="Times New Roman" w:cs="Times New Roman"/>
          <w:sz w:val="24"/>
          <w:szCs w:val="24"/>
        </w:rPr>
        <w:t>-</w:t>
      </w:r>
      <w:r>
        <w:rPr>
          <w:rFonts w:ascii="Times New Roman" w:hAnsi="Times New Roman" w:cs="Times New Roman"/>
          <w:sz w:val="24"/>
          <w:szCs w:val="24"/>
          <w:lang w:val="sr-Cyrl-RS"/>
        </w:rPr>
        <w:t>развој</w:t>
      </w:r>
      <w:r w:rsidRPr="00533428">
        <w:rPr>
          <w:rFonts w:ascii="Times New Roman" w:hAnsi="Times New Roman" w:cs="Times New Roman"/>
          <w:sz w:val="24"/>
          <w:szCs w:val="24"/>
        </w:rPr>
        <w:t xml:space="preserve"> </w:t>
      </w:r>
      <w:r>
        <w:rPr>
          <w:rFonts w:ascii="Times New Roman" w:hAnsi="Times New Roman" w:cs="Times New Roman"/>
          <w:sz w:val="24"/>
          <w:szCs w:val="24"/>
          <w:lang w:val="sr-Cyrl-RS"/>
        </w:rPr>
        <w:t>креативног</w:t>
      </w:r>
      <w:r w:rsidRPr="00533428">
        <w:rPr>
          <w:rFonts w:ascii="Times New Roman" w:hAnsi="Times New Roman" w:cs="Times New Roman"/>
          <w:sz w:val="24"/>
          <w:szCs w:val="24"/>
        </w:rPr>
        <w:t xml:space="preserve"> </w:t>
      </w:r>
      <w:r>
        <w:rPr>
          <w:rFonts w:ascii="Times New Roman" w:hAnsi="Times New Roman" w:cs="Times New Roman"/>
          <w:sz w:val="24"/>
          <w:szCs w:val="24"/>
          <w:lang w:val="sr-Cyrl-RS"/>
        </w:rPr>
        <w:t>и</w:t>
      </w:r>
      <w:r w:rsidRPr="00533428">
        <w:rPr>
          <w:rFonts w:ascii="Times New Roman" w:hAnsi="Times New Roman" w:cs="Times New Roman"/>
          <w:sz w:val="24"/>
          <w:szCs w:val="24"/>
        </w:rPr>
        <w:t xml:space="preserve"> </w:t>
      </w:r>
      <w:r>
        <w:rPr>
          <w:rFonts w:ascii="Times New Roman" w:hAnsi="Times New Roman" w:cs="Times New Roman"/>
          <w:sz w:val="24"/>
          <w:szCs w:val="24"/>
          <w:lang w:val="sr-Cyrl-RS"/>
        </w:rPr>
        <w:t>функционалног</w:t>
      </w:r>
      <w:r w:rsidRPr="00533428">
        <w:rPr>
          <w:rFonts w:ascii="Times New Roman" w:hAnsi="Times New Roman" w:cs="Times New Roman"/>
          <w:sz w:val="24"/>
          <w:szCs w:val="24"/>
        </w:rPr>
        <w:t xml:space="preserve"> </w:t>
      </w:r>
      <w:r>
        <w:rPr>
          <w:rFonts w:ascii="Times New Roman" w:hAnsi="Times New Roman" w:cs="Times New Roman"/>
          <w:sz w:val="24"/>
          <w:szCs w:val="24"/>
          <w:lang w:val="sr-Cyrl-RS"/>
        </w:rPr>
        <w:t>размишљања</w:t>
      </w:r>
      <w:r w:rsidRPr="00533428">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533428">
        <w:rPr>
          <w:rFonts w:ascii="Times New Roman" w:hAnsi="Times New Roman" w:cs="Times New Roman"/>
          <w:sz w:val="24"/>
          <w:szCs w:val="24"/>
        </w:rPr>
        <w:t>П</w:t>
      </w:r>
      <w:r>
        <w:rPr>
          <w:rFonts w:ascii="Times New Roman" w:hAnsi="Times New Roman" w:cs="Times New Roman"/>
          <w:sz w:val="24"/>
          <w:szCs w:val="24"/>
          <w:lang w:val="sr-Cyrl-RS"/>
        </w:rPr>
        <w:t>рограм обуке за дежурне наставнике на завршном испиту</w:t>
      </w:r>
      <w:r w:rsidRPr="00533428">
        <w:rPr>
          <w:rFonts w:ascii="Times New Roman" w:hAnsi="Times New Roman" w:cs="Times New Roman"/>
          <w:sz w:val="24"/>
          <w:szCs w:val="24"/>
        </w:rPr>
        <w:t>,</w:t>
      </w:r>
      <w:r>
        <w:rPr>
          <w:rFonts w:ascii="Times New Roman" w:hAnsi="Times New Roman" w:cs="Times New Roman"/>
          <w:sz w:val="24"/>
          <w:szCs w:val="24"/>
          <w:lang w:val="sr-Cyrl-RS"/>
        </w:rPr>
        <w:t xml:space="preserve"> учествовали на Учитељијади у Кладову.</w:t>
      </w:r>
    </w:p>
    <w:p w:rsidR="00DC1D1A" w:rsidRPr="00F03009" w:rsidRDefault="00DC1D1A" w:rsidP="00C80B0D">
      <w:pPr>
        <w:spacing w:line="360" w:lineRule="auto"/>
        <w:ind w:firstLine="567"/>
        <w:jc w:val="both"/>
        <w:rPr>
          <w:rFonts w:ascii="Times New Roman" w:hAnsi="Times New Roman" w:cs="Times New Roman"/>
          <w:sz w:val="24"/>
          <w:szCs w:val="24"/>
          <w:lang w:val="sr-Cyrl-RS"/>
        </w:rPr>
      </w:pPr>
      <w:r w:rsidRPr="00533428">
        <w:rPr>
          <w:rFonts w:ascii="Times New Roman" w:hAnsi="Times New Roman" w:cs="Times New Roman"/>
          <w:sz w:val="24"/>
          <w:szCs w:val="24"/>
        </w:rPr>
        <w:t>-Стручно усавршавање учитеља кроз присуство на стручним скуповима и трибинама.</w:t>
      </w:r>
      <w:r>
        <w:rPr>
          <w:rFonts w:ascii="Times New Roman" w:hAnsi="Times New Roman" w:cs="Times New Roman"/>
          <w:sz w:val="24"/>
          <w:szCs w:val="24"/>
          <w:lang w:val="sr-Cyrl-RS"/>
        </w:rPr>
        <w:t xml:space="preserve">                                </w:t>
      </w:r>
    </w:p>
    <w:p w:rsidR="00DC1D1A" w:rsidRPr="00F03009" w:rsidRDefault="00DC1D1A" w:rsidP="00C80B0D">
      <w:pPr>
        <w:spacing w:line="360" w:lineRule="auto"/>
        <w:ind w:firstLine="567"/>
        <w:jc w:val="both"/>
        <w:rPr>
          <w:rFonts w:ascii="Times New Roman" w:hAnsi="Times New Roman" w:cs="Times New Roman"/>
          <w:sz w:val="24"/>
          <w:szCs w:val="24"/>
          <w:lang w:val="sr-Cyrl-RS"/>
        </w:rPr>
      </w:pPr>
      <w:r w:rsidRPr="00533428">
        <w:rPr>
          <w:rFonts w:ascii="Times New Roman" w:hAnsi="Times New Roman" w:cs="Times New Roman"/>
          <w:sz w:val="24"/>
          <w:szCs w:val="24"/>
        </w:rPr>
        <w:t>-Разматране су и мере побољшања сарадње учитеља и наставника како би се што више ускладио рад и олакшао прелаз ученика у пети разред</w:t>
      </w:r>
      <w:r>
        <w:rPr>
          <w:rFonts w:ascii="Times New Roman" w:hAnsi="Times New Roman" w:cs="Times New Roman"/>
          <w:sz w:val="24"/>
          <w:szCs w:val="24"/>
          <w:lang w:val="sr-Cyrl-RS"/>
        </w:rPr>
        <w:t>. Одржан је састанак учитеља чији ученици прелазе у пети разред и њихових разредних старешина на коме се разговарало о понашању и постигнућима ученика.</w:t>
      </w:r>
    </w:p>
    <w:p w:rsidR="00DC1D1A" w:rsidRPr="00F03009" w:rsidRDefault="00DC1D1A" w:rsidP="00C80B0D">
      <w:pPr>
        <w:spacing w:line="360" w:lineRule="auto"/>
        <w:ind w:firstLine="567"/>
        <w:jc w:val="both"/>
        <w:rPr>
          <w:rFonts w:ascii="Times New Roman" w:hAnsi="Times New Roman" w:cs="Times New Roman"/>
          <w:sz w:val="24"/>
          <w:szCs w:val="24"/>
          <w:lang w:val="sr-Cyrl-RS"/>
        </w:rPr>
      </w:pPr>
      <w:r w:rsidRPr="00533428">
        <w:rPr>
          <w:rFonts w:ascii="Times New Roman" w:hAnsi="Times New Roman" w:cs="Times New Roman"/>
          <w:sz w:val="24"/>
          <w:szCs w:val="24"/>
        </w:rPr>
        <w:t xml:space="preserve">-Припрема реализације рекреативне наставе </w:t>
      </w:r>
      <w:r>
        <w:rPr>
          <w:rFonts w:ascii="Times New Roman" w:hAnsi="Times New Roman" w:cs="Times New Roman"/>
          <w:sz w:val="24"/>
          <w:szCs w:val="24"/>
          <w:lang w:val="sr-Cyrl-RS"/>
        </w:rPr>
        <w:t>у Ивањици.</w:t>
      </w:r>
    </w:p>
    <w:p w:rsidR="00DC1D1A" w:rsidRPr="00533428" w:rsidRDefault="00DC1D1A" w:rsidP="00C80B0D">
      <w:pPr>
        <w:spacing w:line="360" w:lineRule="auto"/>
        <w:jc w:val="both"/>
        <w:rPr>
          <w:rFonts w:ascii="Times New Roman" w:hAnsi="Times New Roman" w:cs="Times New Roman"/>
          <w:sz w:val="24"/>
          <w:szCs w:val="24"/>
        </w:rPr>
      </w:pPr>
    </w:p>
    <w:p w:rsidR="00DC1D1A" w:rsidRDefault="00DC1D1A" w:rsidP="00C80B0D">
      <w:pPr>
        <w:spacing w:line="360" w:lineRule="auto"/>
        <w:ind w:firstLine="567"/>
        <w:jc w:val="right"/>
        <w:rPr>
          <w:rFonts w:ascii="Times New Roman" w:hAnsi="Times New Roman" w:cs="Times New Roman"/>
          <w:sz w:val="24"/>
          <w:szCs w:val="24"/>
          <w:lang w:val="sr-Cyrl-RS"/>
        </w:rPr>
      </w:pPr>
      <w:r>
        <w:rPr>
          <w:rFonts w:ascii="Times New Roman" w:hAnsi="Times New Roman" w:cs="Times New Roman"/>
          <w:sz w:val="24"/>
          <w:szCs w:val="24"/>
          <w:lang w:val="sr-Cyrl-RS"/>
        </w:rPr>
        <w:t>Извештај поднела</w:t>
      </w:r>
    </w:p>
    <w:p w:rsidR="00DC1D1A" w:rsidRPr="0037193B" w:rsidRDefault="00DC1D1A" w:rsidP="00C80B0D">
      <w:pPr>
        <w:spacing w:line="360" w:lineRule="auto"/>
        <w:ind w:firstLine="567"/>
        <w:jc w:val="right"/>
        <w:rPr>
          <w:rFonts w:ascii="Times New Roman" w:hAnsi="Times New Roman" w:cs="Times New Roman"/>
          <w:sz w:val="24"/>
          <w:szCs w:val="24"/>
          <w:lang w:val="sr-Cyrl-RS"/>
        </w:rPr>
      </w:pPr>
      <w:r>
        <w:rPr>
          <w:rFonts w:ascii="Times New Roman" w:hAnsi="Times New Roman" w:cs="Times New Roman"/>
          <w:sz w:val="24"/>
          <w:szCs w:val="24"/>
          <w:lang w:val="sr-Cyrl-RS"/>
        </w:rPr>
        <w:t>Наташа Николић, наставник разредне наставе</w:t>
      </w:r>
    </w:p>
    <w:p w:rsidR="00203733" w:rsidRPr="002328C3" w:rsidRDefault="00203733" w:rsidP="00C80B0D">
      <w:pPr>
        <w:tabs>
          <w:tab w:val="left" w:pos="0"/>
        </w:tabs>
        <w:spacing w:line="360" w:lineRule="auto"/>
        <w:jc w:val="both"/>
        <w:rPr>
          <w:rFonts w:ascii="Times New Roman" w:hAnsi="Times New Roman" w:cs="Times New Roman"/>
          <w:color w:val="FF0000"/>
          <w:sz w:val="24"/>
          <w:szCs w:val="24"/>
          <w:lang w:val="sr-Cyrl-RS"/>
        </w:rPr>
      </w:pPr>
    </w:p>
    <w:p w:rsidR="00C34E38" w:rsidRPr="00F70DD3" w:rsidRDefault="00187D09" w:rsidP="00C80B0D">
      <w:pPr>
        <w:pStyle w:val="Heading3"/>
        <w:spacing w:line="360" w:lineRule="auto"/>
      </w:pPr>
      <w:bookmarkStart w:id="38" w:name="_Toc178631535"/>
      <w:r w:rsidRPr="00F70DD3">
        <w:lastRenderedPageBreak/>
        <w:t>4.</w:t>
      </w:r>
      <w:r w:rsidR="00090776" w:rsidRPr="00F70DD3">
        <w:rPr>
          <w:lang w:val="sr-Cyrl-RS"/>
        </w:rPr>
        <w:t>8</w:t>
      </w:r>
      <w:r w:rsidRPr="00F70DD3">
        <w:t>.2.</w:t>
      </w:r>
      <w:r w:rsidR="00A8560B" w:rsidRPr="00F70DD3">
        <w:rPr>
          <w:lang w:val="sr-Cyrl-RS"/>
        </w:rPr>
        <w:t>С</w:t>
      </w:r>
      <w:r w:rsidR="00C34E38" w:rsidRPr="00F70DD3">
        <w:t>тручно</w:t>
      </w:r>
      <w:r w:rsidR="00535F25" w:rsidRPr="00F70DD3">
        <w:t xml:space="preserve"> већ</w:t>
      </w:r>
      <w:r w:rsidR="00A8560B" w:rsidRPr="00F70DD3">
        <w:rPr>
          <w:lang w:val="sr-Cyrl-RS"/>
        </w:rPr>
        <w:t>е</w:t>
      </w:r>
      <w:r w:rsidR="00C34E38" w:rsidRPr="00F70DD3">
        <w:t xml:space="preserve"> за природно-математичку групу предмета</w:t>
      </w:r>
      <w:bookmarkEnd w:id="38"/>
    </w:p>
    <w:p w:rsidR="006D14F8" w:rsidRPr="002328C3" w:rsidRDefault="006D14F8" w:rsidP="00C80B0D">
      <w:pPr>
        <w:spacing w:after="0" w:line="360" w:lineRule="auto"/>
        <w:ind w:left="-142" w:firstLine="360"/>
        <w:jc w:val="both"/>
        <w:rPr>
          <w:rFonts w:ascii="Times New Roman" w:eastAsia="Arial" w:hAnsi="Times New Roman" w:cs="Times New Roman"/>
          <w:b/>
          <w:color w:val="FF0000"/>
          <w:sz w:val="24"/>
          <w:szCs w:val="24"/>
          <w:lang w:val="en-US"/>
        </w:rPr>
      </w:pP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Чланови актива су: Владимир Радошевић(проф. математике), Јелица Томовић(проф. математике), Ивица Бишевац(проф. математике), Снежана Милутинивић(проф. физике и хемије), Ружица Моравчић Жупањац (проф. хемије), Ана Мишовић (проф. хемије), Бранкица Петровић(проф. билогије), Петровић Петар(проф. географије), Милица Диздаревић(проф. географије), Александар Симивић(проф. географије)</w:t>
      </w:r>
      <w:r>
        <w:rPr>
          <w:rFonts w:ascii="Times New Roman" w:hAnsi="Times New Roman" w:cs="Times New Roman"/>
          <w:sz w:val="24"/>
          <w:szCs w:val="24"/>
          <w:lang w:val="sr-Cyrl-RS"/>
        </w:rPr>
        <w:t>,</w:t>
      </w:r>
      <w:r w:rsidRPr="00F70DD3">
        <w:rPr>
          <w:rFonts w:ascii="Times New Roman" w:hAnsi="Times New Roman" w:cs="Times New Roman"/>
          <w:sz w:val="24"/>
          <w:szCs w:val="24"/>
        </w:rPr>
        <w:t xml:space="preserve"> Милена Кнежевић (проф. математике). </w:t>
      </w:r>
    </w:p>
    <w:p w:rsidR="00F70DD3" w:rsidRPr="00F70DD3" w:rsidRDefault="00F70DD3" w:rsidP="005A0FB3">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Место реализације састанака-кабинет математике.</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У току школске године одржано је 10 седница актива природно-математичке групе предмета.</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 xml:space="preserve">Прва седница одржана је 31.08. 2023.год., усвајањем извештаја са предходне седнице. </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Једногласно на нивоу већа усвојена је тема за тематску недељу под називом:" Када се многе руке  сложе и удруже". Донета је одлука да план рада стручног већа направи новоизабрани председник: Владимир Радошевић. Подељени су задаци за наредну школску годину.</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Друга седница одржана је 26.09.2023.год. , усвајањем записника са предходне седнице. На седници Стручног већа конституисано је Стручно веће уз присуство свих чланова актива. За председника актива једногласно је изабран проф. математике Владимир Радошевић, а за записничара проф. географије Петровић Петар.На седници је донешен и усвојен план рада актива на предлог председника актива. Донета је и усвојена одлика око усаглашавања критеријума оцењеивања у скалду са правилиником оцењивању за о.ш. Донета је одлука о усаглашавању оперативних планова рада, донета је одлука о изради извештаја о резултатима иницијалног тестирања за све предмете ове групе предмета, донета је одлука на који начин ће бити реализована додатна, допунска и припремна настава, донетај је одлука на који начин ће се користити иновативне методе и приступи рада, набавка потребних учила.</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Трећа седница одржана је 29.10. 2023.год., усвајањем записника са предходне седнице. На овој седници разматрало се о обележавању: Дечје недеље, идентификацији ученика за додатну и допунску наставу, обележавање да животиња и заштите животне средине.</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 xml:space="preserve">Четврта седница одржана је 28. 11. 2023.год., усвајањем записника са предходен седнице. На овој седници разматрало се о интензивирању додатне наставе, анализирао се </w:t>
      </w:r>
      <w:r w:rsidRPr="00F70DD3">
        <w:rPr>
          <w:rFonts w:ascii="Times New Roman" w:hAnsi="Times New Roman" w:cs="Times New Roman"/>
          <w:sz w:val="24"/>
          <w:szCs w:val="24"/>
        </w:rPr>
        <w:lastRenderedPageBreak/>
        <w:t>успех ученика из природно-математичких наука на крају класификационог периода, усвојен је план припрема ученика за такмичења. Усвојен је план стручног усавршавања већа и актива, евалуације одржаних угледних предавања сарадничких часова и тематских дана.Разматрало се о тешкоћама у савладавању наставног градива и пружању помоћи слабијим ученицима.</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Пета седница одржана је 25.12. 2023.год., усвајањем записника са предходене седнице. На овој седници разматрало се о обележавању Светског дана сиде, успеху ученика на крају 1. полугодишта и мерама за њихово побољшање, посети фестивалу науке у Београду, планирању школских такмичења, избору уџбеника за 5.и 6. раз. школске 2024/25.год.</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Шеста седница одржана је 24.02.2024.год., усвајањем записника са предходне седнице. На овој седници разматрало се о обележавању националног дана пушења, стручном усавршавању, избору уџбеника за школску 2024/25.год., такмичењима.</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Седма седница одржана је 26. 03. 2024.год., усвајањем записника са предходне седнице. На овој седници разматрало се о резултатима такмичења, припреми за даља такмичења, обележавању заштите вода 22.03., планирању дана науке, стручном усавршавању наставника, такмичењима.</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Осма седница одржана је 29. 04. 2024.год., усвајњем записника са предходне седнице. На овој седници се разматрало о учешћу на такмичењима, обележавању дана планете Земље, дана заштите вода.</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Девета седница одржана је 28.05.2024.год.,усвајањем записника са предходне седнице. На овој седници разматрало се о резултатима са Републичког такмичења, професионалној орјентацији ученика 8.раз., обележавању месеца математике, организацији припремне наставе.</w:t>
      </w:r>
    </w:p>
    <w:p w:rsidR="00F70DD3" w:rsidRPr="00F70DD3" w:rsidRDefault="00F70DD3" w:rsidP="00C80B0D">
      <w:pPr>
        <w:spacing w:line="360" w:lineRule="auto"/>
        <w:ind w:firstLine="567"/>
        <w:jc w:val="both"/>
        <w:rPr>
          <w:rFonts w:ascii="Times New Roman" w:hAnsi="Times New Roman" w:cs="Times New Roman"/>
          <w:sz w:val="24"/>
          <w:szCs w:val="24"/>
        </w:rPr>
      </w:pPr>
      <w:r w:rsidRPr="00F70DD3">
        <w:rPr>
          <w:rFonts w:ascii="Times New Roman" w:hAnsi="Times New Roman" w:cs="Times New Roman"/>
          <w:sz w:val="24"/>
          <w:szCs w:val="24"/>
        </w:rPr>
        <w:t>Десета седница одржана је 10.06. 2024.год., усвајањем записника са предходне седнице. На овој седници разматраало се о успеху ученика на крају школске године, организацији и релизацији завршног испита, раду чланова већа на крају школске године.</w:t>
      </w:r>
    </w:p>
    <w:p w:rsidR="00F70DD3" w:rsidRPr="00F70DD3" w:rsidRDefault="00F70DD3" w:rsidP="00C80B0D">
      <w:pPr>
        <w:spacing w:line="360" w:lineRule="auto"/>
        <w:jc w:val="both"/>
        <w:rPr>
          <w:rFonts w:ascii="Times New Roman" w:hAnsi="Times New Roman" w:cs="Times New Roman"/>
          <w:sz w:val="24"/>
          <w:szCs w:val="24"/>
        </w:rPr>
      </w:pPr>
    </w:p>
    <w:p w:rsidR="00F70DD3" w:rsidRPr="00437F0E" w:rsidRDefault="00F70DD3" w:rsidP="00C80B0D">
      <w:pPr>
        <w:spacing w:line="360" w:lineRule="auto"/>
        <w:ind w:firstLine="567"/>
        <w:jc w:val="right"/>
        <w:rPr>
          <w:rFonts w:ascii="Times New Roman" w:hAnsi="Times New Roman" w:cs="Times New Roman"/>
          <w:sz w:val="24"/>
          <w:szCs w:val="24"/>
          <w:lang w:val="sr-Cyrl-RS"/>
        </w:rPr>
      </w:pPr>
      <w:r w:rsidRPr="00F70DD3">
        <w:rPr>
          <w:rFonts w:ascii="Times New Roman" w:hAnsi="Times New Roman" w:cs="Times New Roman"/>
          <w:sz w:val="24"/>
          <w:szCs w:val="24"/>
        </w:rPr>
        <w:t xml:space="preserve">                                                                                                       </w:t>
      </w:r>
      <w:r w:rsidR="00437F0E">
        <w:rPr>
          <w:rFonts w:ascii="Times New Roman" w:hAnsi="Times New Roman" w:cs="Times New Roman"/>
          <w:sz w:val="24"/>
          <w:szCs w:val="24"/>
          <w:lang w:val="sr-Cyrl-RS"/>
        </w:rPr>
        <w:t>Извештај поднео,</w:t>
      </w:r>
    </w:p>
    <w:p w:rsidR="00F70DD3" w:rsidRPr="00F70DD3" w:rsidRDefault="00F70DD3" w:rsidP="00C80B0D">
      <w:pPr>
        <w:spacing w:line="360" w:lineRule="auto"/>
        <w:ind w:firstLine="567"/>
        <w:jc w:val="right"/>
        <w:rPr>
          <w:rFonts w:ascii="Times New Roman" w:hAnsi="Times New Roman" w:cs="Times New Roman"/>
          <w:sz w:val="24"/>
          <w:szCs w:val="24"/>
        </w:rPr>
      </w:pPr>
      <w:r w:rsidRPr="00F70DD3">
        <w:rPr>
          <w:rFonts w:ascii="Times New Roman" w:hAnsi="Times New Roman" w:cs="Times New Roman"/>
          <w:sz w:val="24"/>
          <w:szCs w:val="24"/>
        </w:rPr>
        <w:t xml:space="preserve">                                                                                                    Петровић   Петар</w:t>
      </w:r>
    </w:p>
    <w:p w:rsidR="00617D5C" w:rsidRPr="002328C3" w:rsidRDefault="00617D5C" w:rsidP="00C80B0D">
      <w:pPr>
        <w:spacing w:line="360" w:lineRule="auto"/>
        <w:ind w:firstLineChars="200" w:firstLine="440"/>
        <w:jc w:val="right"/>
        <w:rPr>
          <w:rFonts w:ascii="Times New Roman" w:hAnsi="Times New Roman" w:cs="Times New Roman"/>
          <w:color w:val="FF0000"/>
          <w:lang w:val="sr-Cyrl-RS"/>
        </w:rPr>
      </w:pPr>
    </w:p>
    <w:p w:rsidR="006D14F8" w:rsidRPr="002328C3" w:rsidRDefault="006D14F8" w:rsidP="00C80B0D">
      <w:pPr>
        <w:spacing w:line="360" w:lineRule="auto"/>
        <w:ind w:left="-142" w:firstLine="360"/>
        <w:jc w:val="center"/>
        <w:rPr>
          <w:rFonts w:ascii="Times New Roman" w:hAnsi="Times New Roman" w:cs="Times New Roman"/>
          <w:color w:val="FF0000"/>
          <w:sz w:val="24"/>
          <w:szCs w:val="24"/>
        </w:rPr>
      </w:pPr>
    </w:p>
    <w:p w:rsidR="0090466F" w:rsidRPr="00FF2368" w:rsidRDefault="00187D09" w:rsidP="00C80B0D">
      <w:pPr>
        <w:pStyle w:val="Heading3"/>
        <w:spacing w:line="360" w:lineRule="auto"/>
      </w:pPr>
      <w:bookmarkStart w:id="39" w:name="_Toc178631536"/>
      <w:r w:rsidRPr="00FF2368">
        <w:rPr>
          <w:lang w:val="sr-Cyrl-RS"/>
        </w:rPr>
        <w:t>4.</w:t>
      </w:r>
      <w:r w:rsidR="00090776" w:rsidRPr="00FF2368">
        <w:rPr>
          <w:lang w:val="sr-Cyrl-RS"/>
        </w:rPr>
        <w:t>8</w:t>
      </w:r>
      <w:r w:rsidRPr="00FF2368">
        <w:rPr>
          <w:lang w:val="sr-Cyrl-RS"/>
        </w:rPr>
        <w:t>.3.</w:t>
      </w:r>
      <w:r w:rsidR="006D14F8" w:rsidRPr="00FF2368">
        <w:t xml:space="preserve">Стручно веће за групу предмета за вештине и </w:t>
      </w:r>
      <w:r w:rsidR="0090466F" w:rsidRPr="00FF2368">
        <w:t>уметност</w:t>
      </w:r>
      <w:bookmarkEnd w:id="39"/>
    </w:p>
    <w:p w:rsidR="0057746D" w:rsidRDefault="0057746D"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Стручно веће уметности и вештина обухвата предмете: физичко и здравствено васпитање</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ликовну и музичку културу, </w:t>
      </w:r>
      <w:r>
        <w:rPr>
          <w:rFonts w:ascii="Times New Roman" w:hAnsi="Times New Roman" w:cs="Times New Roman"/>
          <w:sz w:val="24"/>
          <w:szCs w:val="24"/>
          <w:lang w:val="sr-Cyrl-RS"/>
        </w:rPr>
        <w:t>технику и технологију и информатику и рачунарство</w:t>
      </w:r>
      <w:r>
        <w:rPr>
          <w:rFonts w:ascii="Times New Roman" w:hAnsi="Times New Roman" w:cs="Times New Roman"/>
          <w:sz w:val="24"/>
          <w:szCs w:val="24"/>
        </w:rPr>
        <w:t xml:space="preserve">. Ради се о предметима које деца радо прихватају па можемо рећи да је постигнути успех очекиван и задовољавајући. </w:t>
      </w:r>
    </w:p>
    <w:p w:rsidR="0057746D" w:rsidRDefault="0057746D" w:rsidP="00C80B0D">
      <w:pPr>
        <w:spacing w:line="360" w:lineRule="auto"/>
        <w:ind w:firstLine="567"/>
        <w:rPr>
          <w:rFonts w:ascii="Times New Roman" w:hAnsi="Times New Roman" w:cs="Times New Roman"/>
          <w:sz w:val="24"/>
          <w:szCs w:val="24"/>
        </w:rPr>
      </w:pP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Стручно веће чине наставници:</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1. Роглић Анђелија, наставник ликовне културе;</w:t>
      </w:r>
    </w:p>
    <w:p w:rsidR="0057746D" w:rsidRDefault="0057746D" w:rsidP="00C80B0D">
      <w:pPr>
        <w:spacing w:line="360" w:lineRule="auto"/>
        <w:ind w:firstLine="567"/>
        <w:rPr>
          <w:rFonts w:ascii="Times New Roman" w:hAnsi="Times New Roman" w:cs="Times New Roman"/>
          <w:sz w:val="24"/>
          <w:szCs w:val="24"/>
          <w:lang w:val="sr-Cyrl-RS"/>
        </w:rPr>
      </w:pPr>
      <w:r>
        <w:rPr>
          <w:rFonts w:ascii="Times New Roman" w:hAnsi="Times New Roman" w:cs="Times New Roman"/>
          <w:sz w:val="24"/>
          <w:szCs w:val="24"/>
        </w:rPr>
        <w:t>2. Ивановић Анђелка, наставник музичке културе</w:t>
      </w:r>
      <w:r>
        <w:rPr>
          <w:rFonts w:ascii="Times New Roman" w:hAnsi="Times New Roman" w:cs="Times New Roman"/>
          <w:sz w:val="24"/>
          <w:szCs w:val="24"/>
          <w:lang w:val="sr-Cyrl-RS"/>
        </w:rPr>
        <w:t xml:space="preserve"> - руководилац Већа;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3. Вучетић Марко, наставник физичког и здравственог васпитања;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4. Милојевић Данијела, наставник технике и технологије и рачунарства и информатике;</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5. Малешевић Тања, наставник технике и технологије;</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6. Сочанац Оливера, наставник технике и технологије;</w:t>
      </w:r>
    </w:p>
    <w:p w:rsidR="0057746D" w:rsidRDefault="0057746D" w:rsidP="00C80B0D">
      <w:pPr>
        <w:spacing w:line="360" w:lineRule="auto"/>
        <w:ind w:firstLine="567"/>
        <w:rPr>
          <w:rFonts w:ascii="Times New Roman" w:hAnsi="Times New Roman" w:cs="Times New Roman"/>
          <w:sz w:val="24"/>
          <w:szCs w:val="24"/>
          <w:lang w:val="sr-Cyrl-RS"/>
        </w:rPr>
      </w:pPr>
      <w:r>
        <w:rPr>
          <w:rFonts w:ascii="Times New Roman" w:hAnsi="Times New Roman" w:cs="Times New Roman"/>
          <w:sz w:val="24"/>
          <w:szCs w:val="24"/>
        </w:rPr>
        <w:t>7. Дугалић Душан, наставник физичког васпитања</w:t>
      </w:r>
      <w:r>
        <w:rPr>
          <w:rFonts w:ascii="Times New Roman" w:hAnsi="Times New Roman" w:cs="Times New Roman"/>
          <w:sz w:val="24"/>
          <w:szCs w:val="24"/>
          <w:lang w:val="sr-Cyrl-RS"/>
        </w:rPr>
        <w:t xml:space="preserve"> и </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8. Трајковић Горан, наставник ликовне и музичке културе.</w:t>
      </w:r>
    </w:p>
    <w:p w:rsidR="0057746D" w:rsidRDefault="0057746D" w:rsidP="00C80B0D">
      <w:pPr>
        <w:spacing w:line="360" w:lineRule="auto"/>
        <w:ind w:firstLine="567"/>
        <w:rPr>
          <w:rFonts w:ascii="Times New Roman" w:hAnsi="Times New Roman" w:cs="Times New Roman"/>
          <w:sz w:val="24"/>
          <w:szCs w:val="24"/>
        </w:rPr>
      </w:pPr>
    </w:p>
    <w:p w:rsidR="0057746D" w:rsidRDefault="0057746D"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Чланови </w:t>
      </w:r>
      <w:r>
        <w:rPr>
          <w:rFonts w:ascii="Times New Roman" w:hAnsi="Times New Roman" w:cs="Times New Roman"/>
          <w:sz w:val="24"/>
          <w:szCs w:val="24"/>
          <w:lang w:val="sr-Cyrl-RS"/>
        </w:rPr>
        <w:t>С</w:t>
      </w:r>
      <w:r>
        <w:rPr>
          <w:rFonts w:ascii="Times New Roman" w:hAnsi="Times New Roman" w:cs="Times New Roman"/>
          <w:sz w:val="24"/>
          <w:szCs w:val="24"/>
        </w:rPr>
        <w:t>тручног већа су имали састанке сваког месеца у току школске 2023/2024.</w:t>
      </w:r>
      <w:r>
        <w:rPr>
          <w:rFonts w:ascii="Times New Roman" w:hAnsi="Times New Roman" w:cs="Times New Roman"/>
          <w:sz w:val="24"/>
          <w:szCs w:val="24"/>
          <w:lang w:val="sr-Cyrl-RS"/>
        </w:rPr>
        <w:t xml:space="preserve"> године. Записници са седница Већа се налазе у документацији код педагога школе и евидентирани су  у </w:t>
      </w:r>
      <w:r>
        <w:rPr>
          <w:rFonts w:ascii="Times New Roman" w:hAnsi="Times New Roman" w:cs="Times New Roman"/>
          <w:sz w:val="24"/>
          <w:szCs w:val="24"/>
        </w:rPr>
        <w:t>Е</w:t>
      </w:r>
      <w:r>
        <w:rPr>
          <w:rFonts w:ascii="Times New Roman" w:hAnsi="Times New Roman" w:cs="Times New Roman"/>
          <w:sz w:val="24"/>
          <w:szCs w:val="24"/>
          <w:lang w:val="sr-Cyrl-RS"/>
        </w:rPr>
        <w:t>с</w:t>
      </w:r>
      <w:r>
        <w:rPr>
          <w:rFonts w:ascii="Times New Roman" w:hAnsi="Times New Roman" w:cs="Times New Roman"/>
          <w:sz w:val="24"/>
          <w:szCs w:val="24"/>
        </w:rPr>
        <w:t xml:space="preserve"> дневнику.</w:t>
      </w:r>
    </w:p>
    <w:p w:rsidR="0057746D" w:rsidRDefault="0057746D" w:rsidP="00C80B0D">
      <w:pPr>
        <w:spacing w:line="360" w:lineRule="auto"/>
        <w:ind w:firstLine="567"/>
        <w:jc w:val="both"/>
        <w:rPr>
          <w:rFonts w:ascii="Times New Roman" w:hAnsi="Times New Roman" w:cs="Times New Roman"/>
          <w:sz w:val="24"/>
          <w:szCs w:val="24"/>
        </w:rPr>
      </w:pPr>
    </w:p>
    <w:p w:rsidR="0057746D" w:rsidRDefault="0057746D"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sans-serif" w:hAnsi="Times New Roman" w:cs="Times New Roman"/>
          <w:color w:val="081735"/>
          <w:sz w:val="24"/>
          <w:szCs w:val="24"/>
          <w:shd w:val="clear" w:color="auto" w:fill="FFFFFF"/>
        </w:rPr>
        <w:t>За председника Стручног већа предложена је и изабрана A</w:t>
      </w:r>
      <w:r>
        <w:rPr>
          <w:rFonts w:ascii="Times New Roman" w:eastAsia="sans-serif" w:hAnsi="Times New Roman" w:cs="Times New Roman"/>
          <w:color w:val="081735"/>
          <w:sz w:val="24"/>
          <w:szCs w:val="24"/>
          <w:shd w:val="clear" w:color="auto" w:fill="FFFFFF"/>
          <w:lang w:val="sr-Cyrl-RS"/>
        </w:rPr>
        <w:t>нђелка Ивановић</w:t>
      </w:r>
      <w:r>
        <w:rPr>
          <w:rFonts w:ascii="Times New Roman" w:eastAsia="sans-serif" w:hAnsi="Times New Roman" w:cs="Times New Roman"/>
          <w:color w:val="081735"/>
          <w:sz w:val="24"/>
          <w:szCs w:val="24"/>
          <w:shd w:val="clear" w:color="auto" w:fill="FFFFFF"/>
        </w:rPr>
        <w:t>, наставница</w:t>
      </w:r>
      <w:r>
        <w:rPr>
          <w:rFonts w:ascii="Times New Roman" w:eastAsia="sans-serif" w:hAnsi="Times New Roman" w:cs="Times New Roman"/>
          <w:color w:val="081735"/>
          <w:sz w:val="24"/>
          <w:szCs w:val="24"/>
          <w:shd w:val="clear" w:color="auto" w:fill="FFFFFF"/>
          <w:lang w:val="sr-Cyrl-RS"/>
        </w:rPr>
        <w:t xml:space="preserve"> музичке културе.</w:t>
      </w:r>
      <w:r>
        <w:rPr>
          <w:rFonts w:ascii="Times New Roman" w:eastAsia="sans-serif" w:hAnsi="Times New Roman" w:cs="Times New Roman"/>
          <w:color w:val="081735"/>
          <w:sz w:val="24"/>
          <w:szCs w:val="24"/>
          <w:shd w:val="clear" w:color="auto" w:fill="FFFFFF"/>
        </w:rPr>
        <w:t xml:space="preserve"> Уважено је прошлогодишње правило, да председник буде и записничар.</w:t>
      </w:r>
      <w:r>
        <w:rPr>
          <w:rFonts w:ascii="Times New Roman" w:eastAsia="sans-serif" w:hAnsi="Times New Roman" w:cs="Times New Roman"/>
          <w:color w:val="081735"/>
          <w:sz w:val="24"/>
          <w:szCs w:val="24"/>
          <w:shd w:val="clear" w:color="auto" w:fill="FFFFFF"/>
          <w:lang w:val="sr-Cyrl-RS"/>
        </w:rPr>
        <w:t xml:space="preserve"> </w:t>
      </w:r>
      <w:r>
        <w:rPr>
          <w:rFonts w:ascii="Times New Roman" w:hAnsi="Times New Roman" w:cs="Times New Roman"/>
          <w:sz w:val="24"/>
          <w:szCs w:val="24"/>
        </w:rPr>
        <w:t>Договорен је начин рада и динамика састанака . Веће је радило у седницама према Статуту школе.</w:t>
      </w:r>
    </w:p>
    <w:p w:rsidR="0057746D" w:rsidRDefault="0057746D" w:rsidP="00C80B0D">
      <w:pPr>
        <w:spacing w:line="360" w:lineRule="auto"/>
        <w:ind w:firstLine="567"/>
        <w:rPr>
          <w:rFonts w:ascii="Times New Roman" w:hAnsi="Times New Roman" w:cs="Times New Roman"/>
          <w:sz w:val="24"/>
          <w:szCs w:val="24"/>
          <w:lang w:val="sr-Cyrl-RS"/>
        </w:rPr>
      </w:pPr>
      <w:r>
        <w:rPr>
          <w:rFonts w:ascii="Times New Roman" w:hAnsi="Times New Roman" w:cs="Times New Roman"/>
          <w:sz w:val="24"/>
          <w:szCs w:val="24"/>
        </w:rPr>
        <w:lastRenderedPageBreak/>
        <w:t>На с</w:t>
      </w:r>
      <w:r>
        <w:rPr>
          <w:rFonts w:ascii="Times New Roman" w:hAnsi="Times New Roman" w:cs="Times New Roman"/>
          <w:sz w:val="24"/>
          <w:szCs w:val="24"/>
          <w:lang w:val="sr-Cyrl-RS"/>
        </w:rPr>
        <w:t>едницама</w:t>
      </w:r>
      <w:r>
        <w:rPr>
          <w:rFonts w:ascii="Times New Roman" w:hAnsi="Times New Roman" w:cs="Times New Roman"/>
          <w:sz w:val="24"/>
          <w:szCs w:val="24"/>
        </w:rPr>
        <w:t xml:space="preserve"> у току школске године су обрађиване следеће теме</w:t>
      </w:r>
      <w:r>
        <w:rPr>
          <w:rFonts w:ascii="Times New Roman" w:hAnsi="Times New Roman" w:cs="Times New Roman"/>
          <w:sz w:val="24"/>
          <w:szCs w:val="24"/>
          <w:lang w:val="sr-Cyrl-RS"/>
        </w:rPr>
        <w:t xml:space="preserve"> и то: </w:t>
      </w:r>
    </w:p>
    <w:p w:rsidR="0057746D" w:rsidRDefault="0057746D" w:rsidP="00C80B0D">
      <w:pPr>
        <w:spacing w:line="360" w:lineRule="auto"/>
        <w:ind w:firstLine="567"/>
        <w:rPr>
          <w:rFonts w:ascii="Times New Roman" w:hAnsi="Times New Roman" w:cs="Times New Roman"/>
          <w:sz w:val="24"/>
          <w:szCs w:val="24"/>
          <w:lang w:val="sr-Cyrl-RS"/>
        </w:rPr>
      </w:pP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Анализа успеха ученика </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Припрема ученика за такмичења,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Учешће наставника на семинарима,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Припрема и поставка изложбе поводом школске славе Св. Саве,</w:t>
      </w:r>
    </w:p>
    <w:p w:rsidR="0057746D" w:rsidRDefault="0057746D" w:rsidP="00C80B0D">
      <w:pPr>
        <w:spacing w:line="360" w:lineRule="auto"/>
        <w:ind w:firstLine="567"/>
        <w:rPr>
          <w:rFonts w:ascii="Times New Roman" w:hAnsi="Times New Roman" w:cs="Times New Roman"/>
          <w:sz w:val="24"/>
          <w:szCs w:val="24"/>
          <w:lang w:val="sr-Cyrl-RS"/>
        </w:rPr>
      </w:pPr>
      <w:r>
        <w:rPr>
          <w:rFonts w:ascii="Times New Roman" w:hAnsi="Times New Roman" w:cs="Times New Roman"/>
          <w:sz w:val="24"/>
          <w:szCs w:val="24"/>
        </w:rPr>
        <w:t>- Организовање и реализовање приредбе поводом прославе школске славе</w:t>
      </w:r>
      <w:r>
        <w:rPr>
          <w:rFonts w:ascii="Times New Roman" w:hAnsi="Times New Roman" w:cs="Times New Roman"/>
          <w:sz w:val="24"/>
          <w:szCs w:val="24"/>
          <w:lang w:val="sr-Cyrl-RS"/>
        </w:rPr>
        <w:t>,</w:t>
      </w:r>
    </w:p>
    <w:p w:rsidR="0057746D" w:rsidRDefault="0057746D" w:rsidP="00C80B0D">
      <w:pPr>
        <w:spacing w:line="360" w:lineRule="auto"/>
        <w:ind w:firstLine="567"/>
        <w:rPr>
          <w:rFonts w:ascii="Times New Roman" w:hAnsi="Times New Roman" w:cs="Times New Roman"/>
          <w:sz w:val="24"/>
          <w:szCs w:val="24"/>
          <w:lang w:val="sr-Cyrl-RS"/>
        </w:rPr>
      </w:pPr>
      <w:r>
        <w:rPr>
          <w:rFonts w:ascii="Times New Roman" w:hAnsi="Times New Roman" w:cs="Times New Roman"/>
          <w:sz w:val="24"/>
          <w:szCs w:val="24"/>
        </w:rPr>
        <w:t xml:space="preserve"> -Учешће ученика на такмичењима и анализа постигнутих резултата</w:t>
      </w:r>
      <w:r>
        <w:rPr>
          <w:rFonts w:ascii="Times New Roman" w:hAnsi="Times New Roman" w:cs="Times New Roman"/>
          <w:sz w:val="24"/>
          <w:szCs w:val="24"/>
          <w:lang w:val="sr-Cyrl-RS"/>
        </w:rPr>
        <w:t>,</w:t>
      </w:r>
    </w:p>
    <w:p w:rsidR="0057746D" w:rsidRDefault="0057746D" w:rsidP="00C80B0D">
      <w:pPr>
        <w:spacing w:line="360" w:lineRule="auto"/>
        <w:ind w:firstLine="567"/>
        <w:rPr>
          <w:rFonts w:ascii="Times New Roman" w:hAnsi="Times New Roman" w:cs="Times New Roman"/>
          <w:sz w:val="24"/>
          <w:szCs w:val="24"/>
          <w:lang w:val="sr-Cyrl-RS"/>
        </w:rPr>
      </w:pPr>
      <w:r>
        <w:rPr>
          <w:rFonts w:ascii="Times New Roman" w:hAnsi="Times New Roman" w:cs="Times New Roman"/>
          <w:sz w:val="24"/>
          <w:szCs w:val="24"/>
        </w:rPr>
        <w:t>- Стручно усавршавање наставника</w:t>
      </w:r>
      <w:r>
        <w:rPr>
          <w:rFonts w:ascii="Times New Roman" w:hAnsi="Times New Roman" w:cs="Times New Roman"/>
          <w:sz w:val="24"/>
          <w:szCs w:val="24"/>
          <w:lang w:val="sr-Cyrl-RS"/>
        </w:rPr>
        <w:t>,</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Одабир уџбеника за ученике 5.</w:t>
      </w:r>
      <w:r>
        <w:rPr>
          <w:rFonts w:ascii="Times New Roman" w:hAnsi="Times New Roman" w:cs="Times New Roman"/>
          <w:sz w:val="24"/>
          <w:szCs w:val="24"/>
          <w:lang w:val="sr-Cyrl-RS"/>
        </w:rPr>
        <w:t xml:space="preserve">и 6. </w:t>
      </w:r>
      <w:r>
        <w:rPr>
          <w:rFonts w:ascii="Times New Roman" w:hAnsi="Times New Roman" w:cs="Times New Roman"/>
          <w:sz w:val="24"/>
          <w:szCs w:val="24"/>
        </w:rPr>
        <w:t>разреда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Обележавање Дана жена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Припрема и поставка школских изложби</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Сарадња са Дечијим савезом Општине Рашка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Припрема ученика за такмичење у познавању саобраћаја,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Припрема за крос РТС-а,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Израда и поставка ускршњих декорација у холу школе,</w:t>
      </w:r>
    </w:p>
    <w:p w:rsidR="0057746D" w:rsidRDefault="0057746D" w:rsidP="00C80B0D">
      <w:pPr>
        <w:spacing w:line="360" w:lineRule="auto"/>
        <w:ind w:firstLine="567"/>
        <w:rPr>
          <w:rFonts w:ascii="Times New Roman" w:hAnsi="Times New Roman" w:cs="Times New Roman"/>
          <w:sz w:val="24"/>
          <w:szCs w:val="24"/>
          <w:lang w:val="sr-Cyrl-RS"/>
        </w:rPr>
      </w:pPr>
      <w:r>
        <w:rPr>
          <w:rFonts w:ascii="Times New Roman" w:hAnsi="Times New Roman" w:cs="Times New Roman"/>
          <w:sz w:val="24"/>
          <w:szCs w:val="24"/>
        </w:rPr>
        <w:t xml:space="preserve">- Посета разним изложбама </w:t>
      </w:r>
      <w:r>
        <w:rPr>
          <w:rFonts w:ascii="Times New Roman" w:hAnsi="Times New Roman" w:cs="Times New Roman"/>
          <w:sz w:val="24"/>
          <w:szCs w:val="24"/>
          <w:lang w:val="sr-Cyrl-RS"/>
        </w:rPr>
        <w:t>,</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Реализација и резултати кроса РТС –а,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Уређивање и одржавање школског сајта,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Припрема и поставка изложбе од рециклираног материјала,</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 Завршна мерења ученика ради праћења њиховог развоја,</w:t>
      </w:r>
    </w:p>
    <w:p w:rsidR="0057746D" w:rsidRDefault="0057746D" w:rsidP="00C80B0D">
      <w:pPr>
        <w:spacing w:line="360" w:lineRule="auto"/>
        <w:ind w:firstLine="567"/>
        <w:rPr>
          <w:rFonts w:ascii="Times New Roman" w:hAnsi="Times New Roman" w:cs="Times New Roman"/>
          <w:sz w:val="24"/>
          <w:szCs w:val="24"/>
          <w:lang w:val="sr-Cyrl-RS"/>
        </w:rPr>
      </w:pPr>
      <w:r>
        <w:rPr>
          <w:rFonts w:ascii="Times New Roman" w:hAnsi="Times New Roman" w:cs="Times New Roman"/>
          <w:sz w:val="24"/>
          <w:szCs w:val="24"/>
        </w:rPr>
        <w:t>- Анализа постигнутог успеха ученика на одржаним такмичењима</w:t>
      </w:r>
      <w:r>
        <w:rPr>
          <w:rFonts w:ascii="Times New Roman" w:hAnsi="Times New Roman" w:cs="Times New Roman"/>
          <w:sz w:val="24"/>
          <w:szCs w:val="24"/>
          <w:lang w:val="sr-Cyrl-RS"/>
        </w:rPr>
        <w:t xml:space="preserve"> </w:t>
      </w:r>
    </w:p>
    <w:p w:rsidR="0057746D" w:rsidRDefault="0057746D" w:rsidP="00C80B0D">
      <w:pPr>
        <w:spacing w:line="360" w:lineRule="auto"/>
        <w:ind w:firstLine="567"/>
        <w:rPr>
          <w:rFonts w:ascii="Times New Roman" w:hAnsi="Times New Roman" w:cs="Times New Roman"/>
          <w:sz w:val="24"/>
          <w:szCs w:val="24"/>
          <w:lang w:val="sr-Cyrl-RS"/>
        </w:rPr>
      </w:pPr>
      <w:r>
        <w:rPr>
          <w:rFonts w:ascii="Times New Roman" w:hAnsi="Times New Roman" w:cs="Times New Roman"/>
          <w:sz w:val="24"/>
          <w:szCs w:val="24"/>
        </w:rPr>
        <w:t>- као и многе остале теме под тачком разно</w:t>
      </w:r>
      <w:r>
        <w:rPr>
          <w:rFonts w:ascii="Times New Roman" w:hAnsi="Times New Roman" w:cs="Times New Roman"/>
          <w:sz w:val="24"/>
          <w:szCs w:val="24"/>
          <w:lang w:val="sr-Cyrl-RS"/>
        </w:rPr>
        <w:t>.</w:t>
      </w:r>
    </w:p>
    <w:p w:rsidR="0057746D" w:rsidRDefault="0057746D" w:rsidP="00C80B0D">
      <w:pPr>
        <w:spacing w:line="360" w:lineRule="auto"/>
        <w:ind w:firstLine="567"/>
        <w:jc w:val="both"/>
        <w:rPr>
          <w:rFonts w:ascii="Times New Roman" w:hAnsi="Times New Roman" w:cs="Times New Roman"/>
          <w:sz w:val="24"/>
          <w:szCs w:val="24"/>
          <w:lang w:val="sr-Cyrl-RS"/>
        </w:rPr>
      </w:pPr>
    </w:p>
    <w:p w:rsidR="000F04A4" w:rsidRDefault="0057746D" w:rsidP="00C80B0D">
      <w:pPr>
        <w:spacing w:line="360" w:lineRule="auto"/>
        <w:ind w:firstLine="567"/>
        <w:jc w:val="both"/>
        <w:rPr>
          <w:rFonts w:ascii="Times New Roman" w:eastAsia="sans-serif" w:hAnsi="Times New Roman" w:cs="Times New Roman"/>
          <w:color w:val="081735"/>
          <w:sz w:val="24"/>
          <w:szCs w:val="24"/>
          <w:shd w:val="clear" w:color="auto" w:fill="FFFFFF"/>
        </w:rPr>
      </w:pPr>
      <w:r>
        <w:rPr>
          <w:rFonts w:ascii="Times New Roman" w:eastAsia="sans-serif" w:hAnsi="Times New Roman" w:cs="Times New Roman"/>
          <w:color w:val="081735"/>
          <w:sz w:val="24"/>
          <w:szCs w:val="24"/>
          <w:shd w:val="clear" w:color="auto" w:fill="FFFFFF"/>
        </w:rPr>
        <w:t>Почетак сваке школске године прот</w:t>
      </w:r>
      <w:r>
        <w:rPr>
          <w:rFonts w:ascii="Times New Roman" w:eastAsia="sans-serif" w:hAnsi="Times New Roman" w:cs="Times New Roman"/>
          <w:color w:val="081735"/>
          <w:sz w:val="24"/>
          <w:szCs w:val="24"/>
          <w:shd w:val="clear" w:color="auto" w:fill="FFFFFF"/>
          <w:lang w:val="sr-Cyrl-RS"/>
        </w:rPr>
        <w:t xml:space="preserve">екао је </w:t>
      </w:r>
      <w:r>
        <w:rPr>
          <w:rFonts w:ascii="Times New Roman" w:eastAsia="sans-serif" w:hAnsi="Times New Roman" w:cs="Times New Roman"/>
          <w:color w:val="081735"/>
          <w:sz w:val="24"/>
          <w:szCs w:val="24"/>
          <w:shd w:val="clear" w:color="auto" w:fill="FFFFFF"/>
        </w:rPr>
        <w:t xml:space="preserve"> у непосредним контактима на релацији</w:t>
      </w:r>
      <w:r w:rsidR="000F04A4">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 xml:space="preserve">„наставник – ученик“ па </w:t>
      </w:r>
      <w:r>
        <w:rPr>
          <w:rFonts w:ascii="Times New Roman" w:eastAsia="sans-serif" w:hAnsi="Times New Roman" w:cs="Times New Roman"/>
          <w:color w:val="081735"/>
          <w:sz w:val="24"/>
          <w:szCs w:val="24"/>
          <w:shd w:val="clear" w:color="auto" w:fill="FFFFFF"/>
          <w:lang w:val="sr-Cyrl-RS"/>
        </w:rPr>
        <w:t>ј</w:t>
      </w:r>
      <w:r>
        <w:rPr>
          <w:rFonts w:ascii="Times New Roman" w:eastAsia="sans-serif" w:hAnsi="Times New Roman" w:cs="Times New Roman"/>
          <w:color w:val="081735"/>
          <w:sz w:val="24"/>
          <w:szCs w:val="24"/>
          <w:shd w:val="clear" w:color="auto" w:fill="FFFFFF"/>
        </w:rPr>
        <w:t>е тако би</w:t>
      </w:r>
      <w:r>
        <w:rPr>
          <w:rFonts w:ascii="Times New Roman" w:eastAsia="sans-serif" w:hAnsi="Times New Roman" w:cs="Times New Roman"/>
          <w:color w:val="081735"/>
          <w:sz w:val="24"/>
          <w:szCs w:val="24"/>
          <w:shd w:val="clear" w:color="auto" w:fill="FFFFFF"/>
          <w:lang w:val="sr-Cyrl-RS"/>
        </w:rPr>
        <w:t xml:space="preserve">ло и </w:t>
      </w:r>
      <w:r>
        <w:rPr>
          <w:rFonts w:ascii="Times New Roman" w:eastAsia="sans-serif" w:hAnsi="Times New Roman" w:cs="Times New Roman"/>
          <w:color w:val="081735"/>
          <w:sz w:val="24"/>
          <w:szCs w:val="24"/>
          <w:shd w:val="clear" w:color="auto" w:fill="FFFFFF"/>
        </w:rPr>
        <w:t xml:space="preserve"> ове године.</w:t>
      </w:r>
    </w:p>
    <w:p w:rsidR="0057746D" w:rsidRDefault="0057746D" w:rsidP="00C80B0D">
      <w:pPr>
        <w:spacing w:line="360" w:lineRule="auto"/>
        <w:ind w:firstLine="567"/>
        <w:jc w:val="both"/>
        <w:rPr>
          <w:rFonts w:ascii="Times New Roman" w:eastAsia="sans-serif" w:hAnsi="Times New Roman" w:cs="Times New Roman"/>
          <w:color w:val="081735"/>
          <w:sz w:val="24"/>
          <w:szCs w:val="24"/>
          <w:shd w:val="clear" w:color="auto" w:fill="FFFFFF"/>
        </w:rPr>
      </w:pPr>
      <w:r>
        <w:rPr>
          <w:rFonts w:ascii="Times New Roman" w:eastAsia="sans-serif" w:hAnsi="Times New Roman" w:cs="Times New Roman"/>
          <w:color w:val="081735"/>
          <w:sz w:val="24"/>
          <w:szCs w:val="24"/>
          <w:shd w:val="clear" w:color="auto" w:fill="FFFFFF"/>
        </w:rPr>
        <w:br/>
        <w:t>Први час</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 xml:space="preserve"> 1.септембра</w:t>
      </w:r>
      <w:r w:rsidR="000F04A4">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lang w:val="sr-Cyrl-RS"/>
        </w:rPr>
        <w:t xml:space="preserve">био </w:t>
      </w:r>
      <w:r>
        <w:rPr>
          <w:rFonts w:ascii="Times New Roman" w:eastAsia="sans-serif" w:hAnsi="Times New Roman" w:cs="Times New Roman"/>
          <w:color w:val="081735"/>
          <w:sz w:val="24"/>
          <w:szCs w:val="24"/>
          <w:shd w:val="clear" w:color="auto" w:fill="FFFFFF"/>
        </w:rPr>
        <w:t xml:space="preserve"> је час одељенског старешине где </w:t>
      </w:r>
      <w:r>
        <w:rPr>
          <w:rFonts w:ascii="Times New Roman" w:eastAsia="sans-serif" w:hAnsi="Times New Roman" w:cs="Times New Roman"/>
          <w:color w:val="081735"/>
          <w:sz w:val="24"/>
          <w:szCs w:val="24"/>
          <w:shd w:val="clear" w:color="auto" w:fill="FFFFFF"/>
          <w:lang w:val="sr-Cyrl-RS"/>
        </w:rPr>
        <w:t>су</w:t>
      </w:r>
      <w:r>
        <w:rPr>
          <w:rFonts w:ascii="Times New Roman" w:eastAsia="sans-serif" w:hAnsi="Times New Roman" w:cs="Times New Roman"/>
          <w:color w:val="081735"/>
          <w:sz w:val="24"/>
          <w:szCs w:val="24"/>
          <w:shd w:val="clear" w:color="auto" w:fill="FFFFFF"/>
        </w:rPr>
        <w:t xml:space="preserve"> се ученици</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информисати о смерницама које је упутило Министарство просвете и раду</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 xml:space="preserve">школе у </w:t>
      </w:r>
      <w:r>
        <w:rPr>
          <w:rFonts w:ascii="Times New Roman" w:eastAsia="sans-serif" w:hAnsi="Times New Roman" w:cs="Times New Roman"/>
          <w:color w:val="081735"/>
          <w:sz w:val="24"/>
          <w:szCs w:val="24"/>
          <w:shd w:val="clear" w:color="auto" w:fill="FFFFFF"/>
          <w:lang w:val="sr-Cyrl-RS"/>
        </w:rPr>
        <w:t xml:space="preserve">прве </w:t>
      </w:r>
      <w:r>
        <w:rPr>
          <w:rFonts w:ascii="Times New Roman" w:eastAsia="sans-serif" w:hAnsi="Times New Roman" w:cs="Times New Roman"/>
          <w:color w:val="081735"/>
          <w:sz w:val="24"/>
          <w:szCs w:val="24"/>
          <w:shd w:val="clear" w:color="auto" w:fill="FFFFFF"/>
        </w:rPr>
        <w:t xml:space="preserve"> две недеље, где је у првој недељи </w:t>
      </w:r>
      <w:r>
        <w:rPr>
          <w:rFonts w:ascii="Times New Roman" w:eastAsia="sans-serif" w:hAnsi="Times New Roman" w:cs="Times New Roman"/>
          <w:color w:val="081735"/>
          <w:sz w:val="24"/>
          <w:szCs w:val="24"/>
          <w:shd w:val="clear" w:color="auto" w:fill="FFFFFF"/>
          <w:lang w:val="sr-Cyrl-RS"/>
        </w:rPr>
        <w:t xml:space="preserve">било </w:t>
      </w:r>
      <w:r>
        <w:rPr>
          <w:rFonts w:ascii="Times New Roman" w:eastAsia="sans-serif" w:hAnsi="Times New Roman" w:cs="Times New Roman"/>
          <w:color w:val="081735"/>
          <w:sz w:val="24"/>
          <w:szCs w:val="24"/>
          <w:shd w:val="clear" w:color="auto" w:fill="FFFFFF"/>
        </w:rPr>
        <w:t>планирано низ радионица на</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теме које су одабрала стручна веће и активи, а све у циљу развијања емпатије,</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толеранције, јачању међуљудских односа и</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борби против насиља, а у другој</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недељи</w:t>
      </w:r>
      <w:r>
        <w:rPr>
          <w:rFonts w:ascii="Times New Roman" w:eastAsia="sans-serif" w:hAnsi="Times New Roman" w:cs="Times New Roman"/>
          <w:color w:val="081735"/>
          <w:sz w:val="24"/>
          <w:szCs w:val="24"/>
          <w:shd w:val="clear" w:color="auto" w:fill="FFFFFF"/>
          <w:lang w:val="sr-Cyrl-RS"/>
        </w:rPr>
        <w:t xml:space="preserve"> обављена су </w:t>
      </w:r>
      <w:r>
        <w:rPr>
          <w:rFonts w:ascii="Times New Roman" w:eastAsia="sans-serif" w:hAnsi="Times New Roman" w:cs="Times New Roman"/>
          <w:color w:val="081735"/>
          <w:sz w:val="24"/>
          <w:szCs w:val="24"/>
          <w:shd w:val="clear" w:color="auto" w:fill="FFFFFF"/>
        </w:rPr>
        <w:t xml:space="preserve"> иницијална тестирања; распореду часова, промени смена, ђачкој кухињи</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и сл.</w:t>
      </w:r>
    </w:p>
    <w:p w:rsidR="000F04A4" w:rsidRDefault="0057746D" w:rsidP="000F04A4">
      <w:pPr>
        <w:spacing w:line="360" w:lineRule="auto"/>
        <w:ind w:firstLine="567"/>
        <w:jc w:val="both"/>
        <w:rPr>
          <w:rFonts w:ascii="Times New Roman" w:eastAsia="sans-serif" w:hAnsi="Times New Roman" w:cs="Times New Roman"/>
          <w:color w:val="081735"/>
          <w:sz w:val="24"/>
          <w:szCs w:val="24"/>
          <w:shd w:val="clear" w:color="auto" w:fill="FFFFFF"/>
        </w:rPr>
      </w:pPr>
      <w:r>
        <w:rPr>
          <w:rFonts w:ascii="Times New Roman" w:eastAsia="sans-serif" w:hAnsi="Times New Roman" w:cs="Times New Roman"/>
          <w:color w:val="081735"/>
          <w:sz w:val="24"/>
          <w:szCs w:val="24"/>
          <w:shd w:val="clear" w:color="auto" w:fill="FFFFFF"/>
        </w:rPr>
        <w:t>Наставници музичке културе су, као и претходне школске године, на почетку</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првог часа пустили химну РС преко разгласа тако да су сви ученици и</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наставници у свечаној атмосфери започели ову школску годину.</w:t>
      </w:r>
    </w:p>
    <w:p w:rsidR="0057746D" w:rsidRDefault="0057746D" w:rsidP="000F04A4">
      <w:pPr>
        <w:spacing w:line="360" w:lineRule="auto"/>
        <w:ind w:firstLine="567"/>
        <w:jc w:val="both"/>
        <w:rPr>
          <w:rFonts w:ascii="Times New Roman" w:eastAsia="sans-serif" w:hAnsi="Times New Roman" w:cs="Times New Roman"/>
          <w:color w:val="081735"/>
          <w:sz w:val="24"/>
          <w:szCs w:val="24"/>
          <w:shd w:val="clear" w:color="auto" w:fill="FFFFFF"/>
        </w:rPr>
      </w:pPr>
      <w:r>
        <w:rPr>
          <w:rFonts w:ascii="Times New Roman" w:eastAsia="sans-serif" w:hAnsi="Times New Roman" w:cs="Times New Roman"/>
          <w:color w:val="081735"/>
          <w:sz w:val="24"/>
          <w:szCs w:val="24"/>
          <w:shd w:val="clear" w:color="auto" w:fill="FFFFFF"/>
          <w:lang w:val="sr-Cyrl-RS"/>
        </w:rPr>
        <w:t>П</w:t>
      </w:r>
      <w:r>
        <w:rPr>
          <w:rFonts w:ascii="Times New Roman" w:eastAsia="sans-serif" w:hAnsi="Times New Roman" w:cs="Times New Roman"/>
          <w:color w:val="081735"/>
          <w:sz w:val="24"/>
          <w:szCs w:val="24"/>
          <w:shd w:val="clear" w:color="auto" w:fill="FFFFFF"/>
        </w:rPr>
        <w:t>рви састанак је искориштен за договор око реализације активности за</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месец септембар и почетак октобра, када ће бити реализоване активности везане</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за Дечију недељу.</w:t>
      </w:r>
    </w:p>
    <w:p w:rsidR="0057746D" w:rsidRDefault="0057746D" w:rsidP="00C80B0D">
      <w:pPr>
        <w:spacing w:line="360" w:lineRule="auto"/>
        <w:ind w:firstLine="567"/>
        <w:jc w:val="both"/>
        <w:rPr>
          <w:rFonts w:ascii="Times New Roman" w:eastAsia="sans-serif" w:hAnsi="Times New Roman" w:cs="Times New Roman"/>
          <w:color w:val="081735"/>
          <w:sz w:val="24"/>
          <w:szCs w:val="24"/>
          <w:shd w:val="clear" w:color="auto" w:fill="FFFFFF"/>
          <w:lang w:val="sr-Cyrl-RS"/>
        </w:rPr>
      </w:pPr>
      <w:r>
        <w:rPr>
          <w:rFonts w:ascii="Times New Roman" w:eastAsia="sans-serif" w:hAnsi="Times New Roman" w:cs="Times New Roman"/>
          <w:color w:val="081735"/>
          <w:sz w:val="24"/>
          <w:szCs w:val="24"/>
          <w:shd w:val="clear" w:color="auto" w:fill="FFFFFF"/>
        </w:rPr>
        <w:t>Наставници физичког и здравственог васпитања</w:t>
      </w:r>
      <w:r>
        <w:rPr>
          <w:rFonts w:ascii="Times New Roman" w:eastAsia="sans-serif" w:hAnsi="Times New Roman" w:cs="Times New Roman"/>
          <w:color w:val="081735"/>
          <w:sz w:val="24"/>
          <w:szCs w:val="24"/>
          <w:shd w:val="clear" w:color="auto" w:fill="FFFFFF"/>
          <w:lang w:val="sr-Cyrl-RS"/>
        </w:rPr>
        <w:t xml:space="preserve"> су </w:t>
      </w:r>
      <w:r>
        <w:rPr>
          <w:rFonts w:ascii="Times New Roman" w:eastAsia="sans-serif" w:hAnsi="Times New Roman" w:cs="Times New Roman"/>
          <w:color w:val="081735"/>
          <w:sz w:val="24"/>
          <w:szCs w:val="24"/>
          <w:shd w:val="clear" w:color="auto" w:fill="FFFFFF"/>
        </w:rPr>
        <w:t xml:space="preserve"> , као и сваке године,</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изврши</w:t>
      </w:r>
      <w:r>
        <w:rPr>
          <w:rFonts w:ascii="Times New Roman" w:eastAsia="sans-serif" w:hAnsi="Times New Roman" w:cs="Times New Roman"/>
          <w:color w:val="081735"/>
          <w:sz w:val="24"/>
          <w:szCs w:val="24"/>
          <w:shd w:val="clear" w:color="auto" w:fill="FFFFFF"/>
          <w:lang w:val="sr-Cyrl-RS"/>
        </w:rPr>
        <w:t>л</w:t>
      </w:r>
      <w:r>
        <w:rPr>
          <w:rFonts w:ascii="Times New Roman" w:eastAsia="sans-serif" w:hAnsi="Times New Roman" w:cs="Times New Roman"/>
          <w:color w:val="081735"/>
          <w:sz w:val="24"/>
          <w:szCs w:val="24"/>
          <w:shd w:val="clear" w:color="auto" w:fill="FFFFFF"/>
        </w:rPr>
        <w:t>и почетна мофолошка и физичка мерења, и одабра</w:t>
      </w:r>
      <w:r>
        <w:rPr>
          <w:rFonts w:ascii="Times New Roman" w:eastAsia="sans-serif" w:hAnsi="Times New Roman" w:cs="Times New Roman"/>
          <w:color w:val="081735"/>
          <w:sz w:val="24"/>
          <w:szCs w:val="24"/>
          <w:shd w:val="clear" w:color="auto" w:fill="FFFFFF"/>
          <w:lang w:val="sr-Cyrl-RS"/>
        </w:rPr>
        <w:t>л</w:t>
      </w:r>
      <w:r>
        <w:rPr>
          <w:rFonts w:ascii="Times New Roman" w:eastAsia="sans-serif" w:hAnsi="Times New Roman" w:cs="Times New Roman"/>
          <w:color w:val="081735"/>
          <w:sz w:val="24"/>
          <w:szCs w:val="24"/>
          <w:shd w:val="clear" w:color="auto" w:fill="FFFFFF"/>
        </w:rPr>
        <w:t>и ученике за јесењи</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крос РТС-а који се традиционално одржава у септембру.</w:t>
      </w:r>
      <w:r>
        <w:rPr>
          <w:rFonts w:ascii="Times New Roman" w:eastAsia="sans-serif" w:hAnsi="Times New Roman" w:cs="Times New Roman"/>
          <w:color w:val="081735"/>
          <w:sz w:val="24"/>
          <w:szCs w:val="24"/>
          <w:shd w:val="clear" w:color="auto" w:fill="FFFFFF"/>
          <w:lang w:val="sr-Cyrl-RS"/>
        </w:rPr>
        <w:t xml:space="preserve"> </w:t>
      </w:r>
    </w:p>
    <w:p w:rsidR="0057746D" w:rsidRDefault="0057746D" w:rsidP="00C80B0D">
      <w:pPr>
        <w:spacing w:line="360" w:lineRule="auto"/>
        <w:ind w:firstLine="567"/>
        <w:jc w:val="both"/>
        <w:rPr>
          <w:rFonts w:ascii="Times New Roman" w:eastAsia="sans-serif" w:hAnsi="Times New Roman" w:cs="Times New Roman"/>
          <w:color w:val="081735"/>
          <w:sz w:val="24"/>
          <w:szCs w:val="24"/>
          <w:shd w:val="clear" w:color="auto" w:fill="FFFFFF"/>
        </w:rPr>
      </w:pPr>
      <w:r>
        <w:rPr>
          <w:rFonts w:ascii="Times New Roman" w:eastAsia="sans-serif" w:hAnsi="Times New Roman" w:cs="Times New Roman"/>
          <w:color w:val="081735"/>
          <w:sz w:val="24"/>
          <w:szCs w:val="24"/>
          <w:shd w:val="clear" w:color="auto" w:fill="FFFFFF"/>
        </w:rPr>
        <w:t xml:space="preserve">Наставници музичке културе </w:t>
      </w:r>
      <w:r>
        <w:rPr>
          <w:rFonts w:ascii="Times New Roman" w:eastAsia="sans-serif" w:hAnsi="Times New Roman" w:cs="Times New Roman"/>
          <w:color w:val="081735"/>
          <w:sz w:val="24"/>
          <w:szCs w:val="24"/>
          <w:shd w:val="clear" w:color="auto" w:fill="FFFFFF"/>
          <w:lang w:val="sr-Cyrl-RS"/>
        </w:rPr>
        <w:t xml:space="preserve">су </w:t>
      </w:r>
      <w:r>
        <w:rPr>
          <w:rFonts w:ascii="Times New Roman" w:eastAsia="sans-serif" w:hAnsi="Times New Roman" w:cs="Times New Roman"/>
          <w:color w:val="081735"/>
          <w:sz w:val="24"/>
          <w:szCs w:val="24"/>
          <w:shd w:val="clear" w:color="auto" w:fill="FFFFFF"/>
        </w:rPr>
        <w:t>реализова</w:t>
      </w:r>
      <w:r>
        <w:rPr>
          <w:rFonts w:ascii="Times New Roman" w:eastAsia="sans-serif" w:hAnsi="Times New Roman" w:cs="Times New Roman"/>
          <w:color w:val="081735"/>
          <w:sz w:val="24"/>
          <w:szCs w:val="24"/>
          <w:shd w:val="clear" w:color="auto" w:fill="FFFFFF"/>
          <w:lang w:val="sr-Cyrl-RS"/>
        </w:rPr>
        <w:t>л</w:t>
      </w:r>
      <w:r>
        <w:rPr>
          <w:rFonts w:ascii="Times New Roman" w:eastAsia="sans-serif" w:hAnsi="Times New Roman" w:cs="Times New Roman"/>
          <w:color w:val="081735"/>
          <w:sz w:val="24"/>
          <w:szCs w:val="24"/>
          <w:shd w:val="clear" w:color="auto" w:fill="FFFFFF"/>
        </w:rPr>
        <w:t>и аудицију за пријем нових чланова</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у школски хор , а наставници ТиТ, ликовне културе и информатике и</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рачунарства  одабра</w:t>
      </w:r>
      <w:r>
        <w:rPr>
          <w:rFonts w:ascii="Times New Roman" w:eastAsia="sans-serif" w:hAnsi="Times New Roman" w:cs="Times New Roman"/>
          <w:color w:val="081735"/>
          <w:sz w:val="24"/>
          <w:szCs w:val="24"/>
          <w:shd w:val="clear" w:color="auto" w:fill="FFFFFF"/>
          <w:lang w:val="sr-Cyrl-RS"/>
        </w:rPr>
        <w:t>л</w:t>
      </w:r>
      <w:r>
        <w:rPr>
          <w:rFonts w:ascii="Times New Roman" w:eastAsia="sans-serif" w:hAnsi="Times New Roman" w:cs="Times New Roman"/>
          <w:color w:val="081735"/>
          <w:sz w:val="24"/>
          <w:szCs w:val="24"/>
          <w:shd w:val="clear" w:color="auto" w:fill="FFFFFF"/>
        </w:rPr>
        <w:t>и</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надарене ученике за рад у секцијама.</w:t>
      </w:r>
    </w:p>
    <w:p w:rsidR="0057746D" w:rsidRDefault="0057746D" w:rsidP="00C80B0D">
      <w:pPr>
        <w:spacing w:line="360" w:lineRule="auto"/>
        <w:ind w:firstLine="567"/>
        <w:jc w:val="both"/>
        <w:rPr>
          <w:rFonts w:ascii="Times New Roman" w:hAnsi="Times New Roman" w:cs="Times New Roman"/>
          <w:sz w:val="24"/>
          <w:szCs w:val="24"/>
        </w:rPr>
      </w:pPr>
      <w:r>
        <w:rPr>
          <w:rFonts w:ascii="Times New Roman" w:eastAsia="sans-serif" w:hAnsi="Times New Roman" w:cs="Times New Roman"/>
          <w:color w:val="081735"/>
          <w:sz w:val="24"/>
          <w:szCs w:val="24"/>
          <w:shd w:val="clear" w:color="auto" w:fill="FFFFFF"/>
        </w:rPr>
        <w:t>Наставници су</w:t>
      </w:r>
      <w:r>
        <w:rPr>
          <w:rFonts w:ascii="Times New Roman" w:eastAsia="sans-serif" w:hAnsi="Times New Roman" w:cs="Times New Roman"/>
          <w:color w:val="081735"/>
          <w:sz w:val="24"/>
          <w:szCs w:val="24"/>
          <w:shd w:val="clear" w:color="auto" w:fill="FFFFFF"/>
          <w:lang w:val="sr-Cyrl-RS"/>
        </w:rPr>
        <w:t xml:space="preserve"> били </w:t>
      </w:r>
      <w:r>
        <w:rPr>
          <w:rFonts w:ascii="Times New Roman" w:eastAsia="sans-serif" w:hAnsi="Times New Roman" w:cs="Times New Roman"/>
          <w:color w:val="081735"/>
          <w:sz w:val="24"/>
          <w:szCs w:val="24"/>
          <w:shd w:val="clear" w:color="auto" w:fill="FFFFFF"/>
        </w:rPr>
        <w:t xml:space="preserve"> у обавези да доставе Тиму за стручно усавршавање План</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стручног усавршавања за ову школску годину.</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Договорено је да се Веће састаје једном месечно како би имали увид у</w:t>
      </w:r>
      <w:r>
        <w:rPr>
          <w:rFonts w:ascii="Times New Roman" w:eastAsia="sans-serif" w:hAnsi="Times New Roman" w:cs="Times New Roman"/>
          <w:color w:val="081735"/>
          <w:sz w:val="24"/>
          <w:szCs w:val="24"/>
          <w:shd w:val="clear" w:color="auto" w:fill="FFFFFF"/>
          <w:lang w:val="sr-Cyrl-RS"/>
        </w:rPr>
        <w:t xml:space="preserve"> </w:t>
      </w:r>
      <w:r>
        <w:rPr>
          <w:rFonts w:ascii="Times New Roman" w:eastAsia="sans-serif" w:hAnsi="Times New Roman" w:cs="Times New Roman"/>
          <w:color w:val="081735"/>
          <w:sz w:val="24"/>
          <w:szCs w:val="24"/>
          <w:shd w:val="clear" w:color="auto" w:fill="FFFFFF"/>
        </w:rPr>
        <w:t>остварене активности и како би благовремено планирали реализацију нових.</w:t>
      </w:r>
    </w:p>
    <w:p w:rsidR="0057746D" w:rsidRDefault="0057746D"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sr-Cyrl-RS"/>
        </w:rPr>
        <w:t xml:space="preserve">Током целе школске године се активно радило према Плану које је Веће усвојило на почетку школске године. Стручно веће </w:t>
      </w:r>
      <w:r>
        <w:rPr>
          <w:rFonts w:ascii="Times New Roman" w:hAnsi="Times New Roman" w:cs="Times New Roman"/>
          <w:sz w:val="24"/>
          <w:szCs w:val="24"/>
        </w:rPr>
        <w:t xml:space="preserve"> је веома детаљно обрађива</w:t>
      </w:r>
      <w:r>
        <w:rPr>
          <w:rFonts w:ascii="Times New Roman" w:hAnsi="Times New Roman" w:cs="Times New Roman"/>
          <w:sz w:val="24"/>
          <w:szCs w:val="24"/>
          <w:lang w:val="sr-Cyrl-RS"/>
        </w:rPr>
        <w:t>ло</w:t>
      </w:r>
      <w:r>
        <w:rPr>
          <w:rFonts w:ascii="Times New Roman" w:hAnsi="Times New Roman" w:cs="Times New Roman"/>
          <w:sz w:val="24"/>
          <w:szCs w:val="24"/>
        </w:rPr>
        <w:t xml:space="preserve"> теме које су биле на дневном реду и својим радом много побољша</w:t>
      </w:r>
      <w:r>
        <w:rPr>
          <w:rFonts w:ascii="Times New Roman" w:hAnsi="Times New Roman" w:cs="Times New Roman"/>
          <w:sz w:val="24"/>
          <w:szCs w:val="24"/>
          <w:lang w:val="sr-Cyrl-RS"/>
        </w:rPr>
        <w:t>л</w:t>
      </w:r>
      <w:r>
        <w:rPr>
          <w:rFonts w:ascii="Times New Roman" w:hAnsi="Times New Roman" w:cs="Times New Roman"/>
          <w:sz w:val="24"/>
          <w:szCs w:val="24"/>
        </w:rPr>
        <w:t>о и олакша</w:t>
      </w:r>
      <w:r>
        <w:rPr>
          <w:rFonts w:ascii="Times New Roman" w:hAnsi="Times New Roman" w:cs="Times New Roman"/>
          <w:sz w:val="24"/>
          <w:szCs w:val="24"/>
          <w:lang w:val="sr-Cyrl-RS"/>
        </w:rPr>
        <w:t>л</w:t>
      </w:r>
      <w:r>
        <w:rPr>
          <w:rFonts w:ascii="Times New Roman" w:hAnsi="Times New Roman" w:cs="Times New Roman"/>
          <w:sz w:val="24"/>
          <w:szCs w:val="24"/>
        </w:rPr>
        <w:t>о рад ученика и наставника</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наше школе. Дневним редом су обухваћене све теме планиране годишњим Планом рада и расправљало се о свим питањима везаним за исте. Посебна пажња је посвећена постигнутим </w:t>
      </w:r>
      <w:r>
        <w:rPr>
          <w:rFonts w:ascii="Times New Roman" w:hAnsi="Times New Roman" w:cs="Times New Roman"/>
          <w:sz w:val="24"/>
          <w:szCs w:val="24"/>
          <w:lang w:val="sr-Cyrl-RS"/>
        </w:rPr>
        <w:t>р</w:t>
      </w:r>
      <w:r>
        <w:rPr>
          <w:rFonts w:ascii="Times New Roman" w:hAnsi="Times New Roman" w:cs="Times New Roman"/>
          <w:sz w:val="24"/>
          <w:szCs w:val="24"/>
        </w:rPr>
        <w:t xml:space="preserve">езултатима и оцењивању ученика. </w:t>
      </w:r>
      <w:r>
        <w:rPr>
          <w:rFonts w:ascii="Times New Roman" w:hAnsi="Times New Roman" w:cs="Times New Roman"/>
          <w:sz w:val="24"/>
          <w:szCs w:val="24"/>
          <w:lang w:val="sr-Cyrl-RS"/>
        </w:rPr>
        <w:t xml:space="preserve">На крају сваког пресека, вршена је анализа успеха </w:t>
      </w:r>
      <w:r>
        <w:rPr>
          <w:rFonts w:ascii="Times New Roman" w:hAnsi="Times New Roman" w:cs="Times New Roman"/>
          <w:sz w:val="24"/>
          <w:szCs w:val="24"/>
          <w:lang w:val="sr-Cyrl-RS"/>
        </w:rPr>
        <w:lastRenderedPageBreak/>
        <w:t xml:space="preserve">ученика и даване су препоруке на који начин  побољшати успех ученика. </w:t>
      </w:r>
      <w:r>
        <w:rPr>
          <w:rFonts w:ascii="Times New Roman" w:hAnsi="Times New Roman" w:cs="Times New Roman"/>
          <w:sz w:val="24"/>
          <w:szCs w:val="24"/>
        </w:rPr>
        <w:t>Ученици су активно учествовали на свим школским и општинским такмичењима и прославама. С обзиром на број ученика у школи, можемо констатовати да смо задовољни резултатима које су ученици постигли.</w:t>
      </w:r>
    </w:p>
    <w:p w:rsidR="0057746D" w:rsidRDefault="0057746D" w:rsidP="00C80B0D">
      <w:pPr>
        <w:spacing w:line="360" w:lineRule="auto"/>
        <w:ind w:firstLine="567"/>
        <w:rPr>
          <w:rFonts w:ascii="Times New Roman" w:hAnsi="Times New Roman" w:cs="Times New Roman"/>
          <w:sz w:val="24"/>
          <w:szCs w:val="24"/>
        </w:rPr>
      </w:pPr>
      <w:r>
        <w:rPr>
          <w:rFonts w:ascii="Times New Roman" w:hAnsi="Times New Roman" w:cs="Times New Roman"/>
          <w:sz w:val="24"/>
          <w:szCs w:val="24"/>
        </w:rPr>
        <w:t>Стручно веће сматра да су постигнути резултати задовољавајући.</w:t>
      </w:r>
    </w:p>
    <w:p w:rsidR="0057746D" w:rsidRDefault="0057746D" w:rsidP="00C80B0D">
      <w:pPr>
        <w:spacing w:line="360" w:lineRule="auto"/>
        <w:ind w:firstLine="567"/>
        <w:jc w:val="right"/>
        <w:rPr>
          <w:rFonts w:ascii="Times New Roman" w:hAnsi="Times New Roman" w:cs="Times New Roman"/>
          <w:sz w:val="24"/>
          <w:szCs w:val="24"/>
        </w:rPr>
      </w:pPr>
      <w:r>
        <w:rPr>
          <w:rFonts w:ascii="Times New Roman" w:hAnsi="Times New Roman" w:cs="Times New Roman"/>
          <w:sz w:val="24"/>
          <w:szCs w:val="24"/>
        </w:rPr>
        <w:t>Извештај подне</w:t>
      </w:r>
      <w:r>
        <w:rPr>
          <w:rFonts w:ascii="Times New Roman" w:hAnsi="Times New Roman" w:cs="Times New Roman"/>
          <w:sz w:val="24"/>
          <w:szCs w:val="24"/>
          <w:lang w:val="sr-Cyrl-RS"/>
        </w:rPr>
        <w:t>ла</w:t>
      </w:r>
      <w:r>
        <w:rPr>
          <w:rFonts w:ascii="Times New Roman" w:hAnsi="Times New Roman" w:cs="Times New Roman"/>
          <w:sz w:val="24"/>
          <w:szCs w:val="24"/>
        </w:rPr>
        <w:t>,</w:t>
      </w:r>
    </w:p>
    <w:p w:rsidR="0057746D" w:rsidRDefault="0057746D" w:rsidP="00C80B0D">
      <w:pPr>
        <w:spacing w:line="360" w:lineRule="auto"/>
        <w:ind w:firstLine="567"/>
        <w:jc w:val="right"/>
        <w:rPr>
          <w:rFonts w:ascii="Times New Roman" w:hAnsi="Times New Roman" w:cs="Times New Roman"/>
          <w:sz w:val="24"/>
          <w:szCs w:val="24"/>
          <w:lang w:val="sr-Cyrl-RS"/>
        </w:rPr>
      </w:pPr>
      <w:r>
        <w:rPr>
          <w:rFonts w:ascii="Times New Roman" w:hAnsi="Times New Roman" w:cs="Times New Roman"/>
          <w:sz w:val="24"/>
          <w:szCs w:val="24"/>
        </w:rPr>
        <w:t xml:space="preserve">                                                                </w:t>
      </w:r>
      <w:r>
        <w:rPr>
          <w:rFonts w:ascii="Times New Roman" w:hAnsi="Times New Roman" w:cs="Times New Roman"/>
          <w:sz w:val="24"/>
          <w:szCs w:val="24"/>
          <w:lang w:val="sr-Cyrl-RS"/>
        </w:rPr>
        <w:t>Анђелка Ивановић, наставница музичке културе</w:t>
      </w:r>
    </w:p>
    <w:p w:rsidR="0090466F" w:rsidRPr="002328C3" w:rsidRDefault="0090466F" w:rsidP="00C80B0D">
      <w:pPr>
        <w:spacing w:after="0" w:line="360" w:lineRule="auto"/>
        <w:ind w:left="-142"/>
        <w:jc w:val="both"/>
        <w:rPr>
          <w:rFonts w:ascii="Times New Roman" w:hAnsi="Times New Roman" w:cs="Times New Roman"/>
          <w:color w:val="FF0000"/>
          <w:sz w:val="24"/>
          <w:szCs w:val="24"/>
          <w:lang w:val="sr-Cyrl-RS"/>
        </w:rPr>
      </w:pPr>
    </w:p>
    <w:p w:rsidR="002545A8" w:rsidRPr="00DF06C7" w:rsidRDefault="00A8560B" w:rsidP="00C80B0D">
      <w:pPr>
        <w:pStyle w:val="Heading3"/>
        <w:spacing w:line="360" w:lineRule="auto"/>
      </w:pPr>
      <w:bookmarkStart w:id="40" w:name="_Toc178631537"/>
      <w:r w:rsidRPr="00DF06C7">
        <w:t>4.</w:t>
      </w:r>
      <w:r w:rsidR="00090776" w:rsidRPr="00DF06C7">
        <w:rPr>
          <w:lang w:val="sr-Cyrl-RS"/>
        </w:rPr>
        <w:t>8</w:t>
      </w:r>
      <w:r w:rsidRPr="00DF06C7">
        <w:t>.4.Стручно веће за друштвено-језичку групу предмета</w:t>
      </w:r>
      <w:bookmarkEnd w:id="40"/>
    </w:p>
    <w:p w:rsidR="004168C2" w:rsidRPr="002328C3" w:rsidRDefault="004168C2" w:rsidP="00C80B0D">
      <w:pPr>
        <w:spacing w:line="360" w:lineRule="auto"/>
        <w:ind w:firstLine="284"/>
        <w:jc w:val="both"/>
        <w:rPr>
          <w:rFonts w:ascii="Times New Roman" w:hAnsi="Times New Roman" w:cs="Times New Roman"/>
          <w:color w:val="FF0000"/>
          <w:sz w:val="24"/>
          <w:szCs w:val="24"/>
          <w:lang w:val="sr-Cyrl-RS"/>
        </w:rPr>
      </w:pPr>
    </w:p>
    <w:p w:rsidR="00DF06C7" w:rsidRPr="00EB2556" w:rsidRDefault="00DF06C7" w:rsidP="00C80B0D">
      <w:pPr>
        <w:spacing w:line="360" w:lineRule="auto"/>
        <w:ind w:firstLine="567"/>
        <w:jc w:val="both"/>
        <w:rPr>
          <w:rFonts w:ascii="Times New Roman" w:hAnsi="Times New Roman" w:cs="Times New Roman"/>
          <w:sz w:val="24"/>
          <w:szCs w:val="24"/>
          <w:lang w:val="sr-Cyrl-RS"/>
        </w:rPr>
      </w:pPr>
      <w:r w:rsidRPr="00EB2556">
        <w:rPr>
          <w:rFonts w:ascii="Times New Roman" w:hAnsi="Times New Roman" w:cs="Times New Roman"/>
          <w:sz w:val="24"/>
          <w:szCs w:val="24"/>
          <w:lang w:val="sr-Cyrl-RS"/>
        </w:rPr>
        <w:t>У току школске 2023/24</w:t>
      </w:r>
      <w:r w:rsidRPr="00EB2556">
        <w:rPr>
          <w:rFonts w:ascii="Times New Roman" w:hAnsi="Times New Roman" w:cs="Times New Roman"/>
          <w:sz w:val="24"/>
          <w:szCs w:val="24"/>
          <w:lang w:val="en-US"/>
        </w:rPr>
        <w:t>.</w:t>
      </w:r>
      <w:r w:rsidRPr="00EB2556">
        <w:rPr>
          <w:rFonts w:ascii="Times New Roman" w:hAnsi="Times New Roman" w:cs="Times New Roman"/>
          <w:sz w:val="24"/>
          <w:szCs w:val="24"/>
          <w:lang w:val="sr-Cyrl-RS"/>
        </w:rPr>
        <w:t xml:space="preserve">год. Стручни актив друштвено-језичке групе предмета редовно се састајао и реализовао активности предвиђене планом за наведену школску годину. </w:t>
      </w:r>
    </w:p>
    <w:p w:rsidR="00DF06C7" w:rsidRPr="00EB2556" w:rsidRDefault="00DF06C7" w:rsidP="00C80B0D">
      <w:pPr>
        <w:spacing w:line="360" w:lineRule="auto"/>
        <w:jc w:val="both"/>
        <w:rPr>
          <w:rFonts w:ascii="Times New Roman" w:hAnsi="Times New Roman" w:cs="Times New Roman"/>
          <w:sz w:val="24"/>
          <w:szCs w:val="24"/>
          <w:lang w:val="sr-Cyrl-RS"/>
        </w:rPr>
      </w:pPr>
      <w:r w:rsidRPr="00EB2556">
        <w:rPr>
          <w:rFonts w:ascii="Times New Roman" w:hAnsi="Times New Roman" w:cs="Times New Roman"/>
          <w:sz w:val="24"/>
          <w:szCs w:val="24"/>
          <w:lang w:val="sr-Cyrl-RS"/>
        </w:rPr>
        <w:t xml:space="preserve">          На почетку школске године, у септембру месецу конституисано је Стручно веће, одлучено је да руководилац уједно буде и записничар, а то је Марина Радовић, професор српског језика и књижевности.  На састанку су договорени и усаглашени критеријуми оцењивања, нарочито на нивоу Актива. У септембру месецу су планирани и контролни и писмени задаци како не би дошло до евентуалних подударања у терминима. </w:t>
      </w:r>
      <w:r w:rsidRPr="00EB2556">
        <w:rPr>
          <w:rFonts w:ascii="Times New Roman" w:hAnsi="Times New Roman" w:cs="Times New Roman"/>
          <w:color w:val="081735"/>
          <w:sz w:val="24"/>
          <w:szCs w:val="24"/>
          <w:shd w:val="clear" w:color="auto" w:fill="FFFFFF"/>
        </w:rPr>
        <w:t>Наставници су имали задатак да попуне табелу која ће бити јавно истакнута и презентована на сајту наше школе.</w:t>
      </w:r>
      <w:r w:rsidRPr="00EB2556">
        <w:rPr>
          <w:rFonts w:ascii="Times New Roman" w:hAnsi="Times New Roman" w:cs="Times New Roman"/>
          <w:color w:val="081735"/>
          <w:sz w:val="24"/>
          <w:szCs w:val="24"/>
          <w:lang w:val="sr-Cyrl-RS"/>
        </w:rPr>
        <w:t xml:space="preserve"> Договорено је да се обележи </w:t>
      </w:r>
      <w:r w:rsidRPr="00EB2556">
        <w:rPr>
          <w:rFonts w:ascii="Times New Roman" w:hAnsi="Times New Roman" w:cs="Times New Roman"/>
          <w:color w:val="081735"/>
          <w:sz w:val="24"/>
          <w:szCs w:val="24"/>
          <w:shd w:val="clear" w:color="auto" w:fill="FFFFFF"/>
        </w:rPr>
        <w:t>Европски дан језика  низом занимљивих садржаја</w:t>
      </w:r>
      <w:r w:rsidRPr="00EB2556">
        <w:rPr>
          <w:rFonts w:ascii="Times New Roman" w:hAnsi="Times New Roman" w:cs="Times New Roman"/>
          <w:color w:val="081735"/>
          <w:sz w:val="24"/>
          <w:szCs w:val="24"/>
          <w:shd w:val="clear" w:color="auto" w:fill="FFFFFF"/>
          <w:lang w:val="sr-Cyrl-RS"/>
        </w:rPr>
        <w:t>.</w:t>
      </w:r>
      <w:r w:rsidRPr="00EB2556">
        <w:rPr>
          <w:rFonts w:ascii="Times New Roman" w:hAnsi="Times New Roman" w:cs="Times New Roman"/>
          <w:sz w:val="24"/>
          <w:szCs w:val="24"/>
        </w:rPr>
        <w:t xml:space="preserve"> </w:t>
      </w:r>
      <w:r w:rsidRPr="00EB2556">
        <w:rPr>
          <w:rFonts w:ascii="Times New Roman" w:hAnsi="Times New Roman" w:cs="Times New Roman"/>
          <w:color w:val="081735"/>
          <w:sz w:val="24"/>
          <w:szCs w:val="24"/>
          <w:shd w:val="clear" w:color="auto" w:fill="FFFFFF"/>
        </w:rPr>
        <w:t>Наставници друштвено-језичке групе предмета су направили индивидуалне оперативне планове за ученике којима је потребна додатна помоћ и подршка.</w:t>
      </w:r>
    </w:p>
    <w:p w:rsidR="00DF06C7" w:rsidRPr="00EB2556" w:rsidRDefault="00DF06C7" w:rsidP="00C80B0D">
      <w:pPr>
        <w:spacing w:line="360" w:lineRule="auto"/>
        <w:ind w:firstLine="708"/>
        <w:jc w:val="both"/>
        <w:rPr>
          <w:rFonts w:ascii="Times New Roman" w:hAnsi="Times New Roman" w:cs="Times New Roman"/>
          <w:color w:val="081735"/>
          <w:sz w:val="24"/>
          <w:szCs w:val="24"/>
          <w:shd w:val="clear" w:color="auto" w:fill="FFFFFF"/>
          <w:lang w:val="sr-Cyrl-RS"/>
        </w:rPr>
      </w:pPr>
      <w:r w:rsidRPr="00EB2556">
        <w:rPr>
          <w:rFonts w:ascii="Times New Roman" w:hAnsi="Times New Roman" w:cs="Times New Roman"/>
          <w:color w:val="081735"/>
          <w:sz w:val="24"/>
          <w:szCs w:val="24"/>
          <w:shd w:val="clear" w:color="auto" w:fill="FFFFFF"/>
          <w:lang w:val="sr-Cyrl-RS"/>
        </w:rPr>
        <w:t xml:space="preserve">На састанку крајем септембра направљен је план обележавања </w:t>
      </w:r>
      <w:r w:rsidRPr="00EB2556">
        <w:rPr>
          <w:rFonts w:ascii="Times New Roman" w:hAnsi="Times New Roman" w:cs="Times New Roman"/>
          <w:color w:val="081735"/>
          <w:sz w:val="24"/>
          <w:szCs w:val="24"/>
          <w:shd w:val="clear" w:color="auto" w:fill="FFFFFF"/>
        </w:rPr>
        <w:t>Дечиј</w:t>
      </w:r>
      <w:r w:rsidRPr="00EB2556">
        <w:rPr>
          <w:rFonts w:ascii="Times New Roman" w:hAnsi="Times New Roman" w:cs="Times New Roman"/>
          <w:color w:val="081735"/>
          <w:sz w:val="24"/>
          <w:szCs w:val="24"/>
          <w:shd w:val="clear" w:color="auto" w:fill="FFFFFF"/>
          <w:lang w:val="sr-Cyrl-RS"/>
        </w:rPr>
        <w:t>е</w:t>
      </w:r>
      <w:r w:rsidRPr="00EB2556">
        <w:rPr>
          <w:rFonts w:ascii="Times New Roman" w:hAnsi="Times New Roman" w:cs="Times New Roman"/>
          <w:color w:val="081735"/>
          <w:sz w:val="24"/>
          <w:szCs w:val="24"/>
          <w:shd w:val="clear" w:color="auto" w:fill="FFFFFF"/>
        </w:rPr>
        <w:t xml:space="preserve"> недељ</w:t>
      </w:r>
      <w:r w:rsidRPr="00EB2556">
        <w:rPr>
          <w:rFonts w:ascii="Times New Roman" w:hAnsi="Times New Roman" w:cs="Times New Roman"/>
          <w:color w:val="081735"/>
          <w:sz w:val="24"/>
          <w:szCs w:val="24"/>
          <w:shd w:val="clear" w:color="auto" w:fill="FFFFFF"/>
          <w:lang w:val="sr-Cyrl-RS"/>
        </w:rPr>
        <w:t xml:space="preserve">е </w:t>
      </w:r>
      <w:r w:rsidRPr="00EB2556">
        <w:rPr>
          <w:rFonts w:ascii="Times New Roman" w:hAnsi="Times New Roman" w:cs="Times New Roman"/>
          <w:color w:val="081735"/>
          <w:sz w:val="24"/>
          <w:szCs w:val="24"/>
          <w:shd w:val="clear" w:color="auto" w:fill="FFFFFF"/>
        </w:rPr>
        <w:t>пригодним програмом. Наставници друштвено-језичке групе предмета узе</w:t>
      </w:r>
      <w:r w:rsidRPr="00EB2556">
        <w:rPr>
          <w:rFonts w:ascii="Times New Roman" w:hAnsi="Times New Roman" w:cs="Times New Roman"/>
          <w:color w:val="081735"/>
          <w:sz w:val="24"/>
          <w:szCs w:val="24"/>
          <w:shd w:val="clear" w:color="auto" w:fill="FFFFFF"/>
          <w:lang w:val="sr-Cyrl-RS"/>
        </w:rPr>
        <w:t>ли су</w:t>
      </w:r>
      <w:r w:rsidRPr="00EB2556">
        <w:rPr>
          <w:rFonts w:ascii="Times New Roman" w:hAnsi="Times New Roman" w:cs="Times New Roman"/>
          <w:color w:val="081735"/>
          <w:sz w:val="24"/>
          <w:szCs w:val="24"/>
          <w:shd w:val="clear" w:color="auto" w:fill="FFFFFF"/>
        </w:rPr>
        <w:t xml:space="preserve"> учешће у свим активностима у складу са својим компетенцијама. </w:t>
      </w:r>
      <w:r w:rsidRPr="00EB2556">
        <w:rPr>
          <w:rFonts w:ascii="Times New Roman" w:hAnsi="Times New Roman" w:cs="Times New Roman"/>
          <w:color w:val="081735"/>
          <w:sz w:val="24"/>
          <w:szCs w:val="24"/>
          <w:shd w:val="clear" w:color="auto" w:fill="FFFFFF"/>
          <w:lang w:val="sr-Cyrl-RS"/>
        </w:rPr>
        <w:t xml:space="preserve"> </w:t>
      </w:r>
      <w:r w:rsidRPr="00EB2556">
        <w:rPr>
          <w:rFonts w:ascii="Times New Roman" w:hAnsi="Times New Roman" w:cs="Times New Roman"/>
          <w:color w:val="081735"/>
          <w:sz w:val="24"/>
          <w:szCs w:val="24"/>
          <w:shd w:val="clear" w:color="auto" w:fill="FFFFFF"/>
        </w:rPr>
        <w:t xml:space="preserve">Ученици наше школе су узели учешће у литерарном конкурсу који је расписала Црквена општина Никољачка ,,Слава на висини Богу и на земљи мир, међу људима добра воља“. </w:t>
      </w:r>
    </w:p>
    <w:p w:rsidR="00DF06C7" w:rsidRPr="00EB2556" w:rsidRDefault="00DF06C7" w:rsidP="00C80B0D">
      <w:pPr>
        <w:spacing w:line="360" w:lineRule="auto"/>
        <w:ind w:firstLine="708"/>
        <w:jc w:val="both"/>
        <w:rPr>
          <w:rFonts w:ascii="Times New Roman" w:hAnsi="Times New Roman" w:cs="Times New Roman"/>
          <w:sz w:val="24"/>
          <w:szCs w:val="24"/>
          <w:lang w:val="sr-Cyrl-RS"/>
        </w:rPr>
      </w:pPr>
      <w:r w:rsidRPr="00EB2556">
        <w:rPr>
          <w:rFonts w:ascii="Times New Roman" w:hAnsi="Times New Roman" w:cs="Times New Roman"/>
          <w:color w:val="081735"/>
          <w:sz w:val="24"/>
          <w:szCs w:val="24"/>
          <w:shd w:val="clear" w:color="auto" w:fill="FFFFFF"/>
        </w:rPr>
        <w:t xml:space="preserve"> На састанку </w:t>
      </w:r>
      <w:r w:rsidRPr="00EB2556">
        <w:rPr>
          <w:rFonts w:ascii="Times New Roman" w:hAnsi="Times New Roman" w:cs="Times New Roman"/>
          <w:color w:val="081735"/>
          <w:sz w:val="24"/>
          <w:szCs w:val="24"/>
          <w:shd w:val="clear" w:color="auto" w:fill="FFFFFF"/>
          <w:lang w:val="sr-Cyrl-RS"/>
        </w:rPr>
        <w:t>одржаном у децембру месецу договорене су активности у вези са обележаваљем Дана Светог Саве</w:t>
      </w:r>
      <w:r>
        <w:rPr>
          <w:rFonts w:ascii="Times New Roman" w:hAnsi="Times New Roman" w:cs="Times New Roman"/>
          <w:color w:val="081735"/>
          <w:sz w:val="24"/>
          <w:szCs w:val="24"/>
          <w:shd w:val="clear" w:color="auto" w:fill="FFFFFF"/>
          <w:lang w:val="sr-Cyrl-RS"/>
        </w:rPr>
        <w:t xml:space="preserve">. Разговарали смо и </w:t>
      </w:r>
      <w:r w:rsidRPr="00EB2556">
        <w:rPr>
          <w:rFonts w:ascii="Times New Roman" w:hAnsi="Times New Roman" w:cs="Times New Roman"/>
          <w:color w:val="081735"/>
          <w:sz w:val="24"/>
          <w:szCs w:val="24"/>
          <w:shd w:val="clear" w:color="auto" w:fill="FFFFFF"/>
          <w:lang w:val="sr-Cyrl-RS"/>
        </w:rPr>
        <w:t>о учешћу</w:t>
      </w:r>
      <w:r w:rsidRPr="00EB2556">
        <w:rPr>
          <w:rFonts w:ascii="Times New Roman" w:hAnsi="Times New Roman" w:cs="Times New Roman"/>
          <w:sz w:val="24"/>
          <w:szCs w:val="24"/>
          <w:lang w:val="sr-Cyrl-RS"/>
        </w:rPr>
        <w:t xml:space="preserve"> наше школе у литерарном </w:t>
      </w:r>
      <w:r w:rsidRPr="00EB2556">
        <w:rPr>
          <w:rFonts w:ascii="Times New Roman" w:hAnsi="Times New Roman" w:cs="Times New Roman"/>
          <w:sz w:val="24"/>
          <w:szCs w:val="24"/>
          <w:lang w:val="sr-Cyrl-RS"/>
        </w:rPr>
        <w:lastRenderedPageBreak/>
        <w:t xml:space="preserve">конкурсу који је расписала Црквена општина Никољачка. Говорили смо и о припреми ученика за такмичење из друштвено-језичких предмета.  </w:t>
      </w:r>
    </w:p>
    <w:p w:rsidR="00DF06C7" w:rsidRPr="00EB2556" w:rsidRDefault="00DF06C7" w:rsidP="00C80B0D">
      <w:pPr>
        <w:spacing w:line="360" w:lineRule="auto"/>
        <w:ind w:firstLine="708"/>
        <w:jc w:val="both"/>
        <w:rPr>
          <w:rFonts w:ascii="Times New Roman" w:hAnsi="Times New Roman" w:cs="Times New Roman"/>
          <w:sz w:val="24"/>
          <w:szCs w:val="24"/>
          <w:lang w:val="sr-Cyrl-RS"/>
        </w:rPr>
      </w:pPr>
      <w:r w:rsidRPr="00EB2556">
        <w:rPr>
          <w:rFonts w:ascii="Times New Roman" w:hAnsi="Times New Roman" w:cs="Times New Roman"/>
          <w:sz w:val="24"/>
          <w:szCs w:val="24"/>
          <w:lang w:val="sr-Cyrl-RS"/>
        </w:rPr>
        <w:t xml:space="preserve">У фебруару месецу смо разговарали и изјаснили се о избору уџбеника за наредну школску годину. Постојала је потреба за променом уџбеника 5.и 6.разреда, а 7.и 8.разред су остали исти издавачи као и текуће школске године за све предмете из друштвено-језичке групе предмета. Анализирали смо остварене резултате на дотадашњим такмичењима и говорили у будућој динамици припреме ученика. У оквиру стручног усавршавања, у  нашој школи је одржано стручно предавање на тему ,,Е учионица" где су наставници могли да се упознају са садржајем и могућностима ове платформе, као и са примерима добре праксе. Међународни дан матерњег језика традиционално је обележен у нашој школи. </w:t>
      </w:r>
    </w:p>
    <w:p w:rsidR="00DF06C7" w:rsidRPr="00EB2556" w:rsidRDefault="00DF06C7" w:rsidP="00C80B0D">
      <w:pPr>
        <w:spacing w:line="360" w:lineRule="auto"/>
        <w:ind w:firstLine="708"/>
        <w:jc w:val="both"/>
        <w:rPr>
          <w:rFonts w:ascii="Times New Roman" w:hAnsi="Times New Roman" w:cs="Times New Roman"/>
          <w:sz w:val="24"/>
          <w:szCs w:val="24"/>
          <w:lang w:val="sr-Cyrl-RS"/>
        </w:rPr>
      </w:pPr>
      <w:r w:rsidRPr="00EB2556">
        <w:rPr>
          <w:rFonts w:ascii="Times New Roman" w:hAnsi="Times New Roman" w:cs="Times New Roman"/>
          <w:sz w:val="24"/>
          <w:szCs w:val="24"/>
          <w:lang w:val="sr-Cyrl-RS"/>
        </w:rPr>
        <w:t xml:space="preserve">У априлу месецу разматрали смо и анализирали резултате остварене на пробном завршном испиту из српског језика и историје;бавили смо се анализаом резултата са окружних такмичења, као и резултата са рецитаторског такмичења. Договорено је и  обележавање Међународног дана књиге. </w:t>
      </w:r>
    </w:p>
    <w:p w:rsidR="00DF06C7" w:rsidRDefault="00DF06C7" w:rsidP="00C80B0D">
      <w:pPr>
        <w:spacing w:line="360" w:lineRule="auto"/>
        <w:ind w:firstLine="708"/>
        <w:jc w:val="both"/>
        <w:rPr>
          <w:rFonts w:ascii="Times New Roman" w:hAnsi="Times New Roman" w:cs="Times New Roman"/>
          <w:sz w:val="24"/>
          <w:szCs w:val="24"/>
          <w:lang w:val="sr-Cyrl-RS"/>
        </w:rPr>
      </w:pPr>
      <w:r w:rsidRPr="00EB2556">
        <w:rPr>
          <w:rFonts w:ascii="Times New Roman" w:hAnsi="Times New Roman" w:cs="Times New Roman"/>
          <w:sz w:val="24"/>
          <w:szCs w:val="24"/>
          <w:lang w:val="sr-Cyrl-RS"/>
        </w:rPr>
        <w:t xml:space="preserve">На крају школске године, на састанку одржаном у јуну месецу анализиран је рад Стручног већа, као и реализација плана донетог у септембру месецу. Бавили смо се и организацијом и реализацјом завршног испита, као и оствареним резултатима. </w:t>
      </w:r>
    </w:p>
    <w:p w:rsidR="00DF06C7" w:rsidRDefault="00DF06C7" w:rsidP="00C80B0D">
      <w:pPr>
        <w:spacing w:line="360" w:lineRule="auto"/>
        <w:ind w:firstLine="708"/>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Извештај поднела: </w:t>
      </w:r>
    </w:p>
    <w:p w:rsidR="004168C2" w:rsidRPr="00DF06C7" w:rsidRDefault="00DF06C7" w:rsidP="00C80B0D">
      <w:pPr>
        <w:spacing w:line="360" w:lineRule="auto"/>
        <w:ind w:firstLine="708"/>
        <w:jc w:val="right"/>
        <w:rPr>
          <w:rFonts w:ascii="Times New Roman" w:hAnsi="Times New Roman" w:cs="Times New Roman"/>
          <w:sz w:val="24"/>
          <w:szCs w:val="24"/>
          <w:lang w:val="sr-Cyrl-RS"/>
        </w:rPr>
      </w:pPr>
      <w:r>
        <w:rPr>
          <w:rFonts w:ascii="Times New Roman" w:hAnsi="Times New Roman" w:cs="Times New Roman"/>
          <w:sz w:val="24"/>
          <w:szCs w:val="24"/>
          <w:lang w:val="sr-Cyrl-RS"/>
        </w:rPr>
        <w:t>Марина Радовић, наставник српског језика и књижевности</w:t>
      </w:r>
      <w:r w:rsidR="004168C2" w:rsidRPr="002328C3">
        <w:rPr>
          <w:rFonts w:ascii="Times New Roman" w:hAnsi="Times New Roman" w:cs="Times New Roman"/>
          <w:color w:val="FF0000"/>
          <w:sz w:val="24"/>
          <w:szCs w:val="24"/>
          <w:lang w:val="sr-Cyrl-RS"/>
        </w:rPr>
        <w:t xml:space="preserve">                 </w:t>
      </w:r>
    </w:p>
    <w:p w:rsidR="004168C2" w:rsidRPr="002328C3" w:rsidRDefault="004168C2" w:rsidP="00C80B0D">
      <w:pPr>
        <w:spacing w:line="360" w:lineRule="auto"/>
        <w:jc w:val="both"/>
        <w:rPr>
          <w:rFonts w:ascii="Times New Roman" w:hAnsi="Times New Roman" w:cs="Times New Roman"/>
          <w:color w:val="FF0000"/>
          <w:sz w:val="24"/>
          <w:szCs w:val="24"/>
          <w:lang w:val="sr-Cyrl-RS"/>
        </w:rPr>
      </w:pPr>
    </w:p>
    <w:p w:rsidR="00973DBB" w:rsidRPr="005A0FB3" w:rsidRDefault="00E50C13" w:rsidP="005A0FB3">
      <w:pPr>
        <w:pStyle w:val="Heading2"/>
        <w:spacing w:line="360" w:lineRule="auto"/>
        <w:rPr>
          <w:lang w:val="sr-Cyrl-RS"/>
        </w:rPr>
      </w:pPr>
      <w:bookmarkStart w:id="41" w:name="_Toc178631538"/>
      <w:r w:rsidRPr="00453414">
        <w:rPr>
          <w:lang w:val="sr-Cyrl-RS"/>
        </w:rPr>
        <w:t>4.</w:t>
      </w:r>
      <w:r w:rsidR="00090776" w:rsidRPr="00453414">
        <w:rPr>
          <w:lang w:val="sr-Cyrl-RS"/>
        </w:rPr>
        <w:t>9</w:t>
      </w:r>
      <w:r w:rsidRPr="00453414">
        <w:rPr>
          <w:lang w:val="sr-Cyrl-RS"/>
        </w:rPr>
        <w:t>.</w:t>
      </w:r>
      <w:r w:rsidR="00D86D41" w:rsidRPr="00453414">
        <w:rPr>
          <w:lang w:val="sr-Cyrl-RS"/>
        </w:rPr>
        <w:t>Извештај о раду одељењских већа</w:t>
      </w:r>
      <w:bookmarkEnd w:id="41"/>
    </w:p>
    <w:p w:rsidR="001E3D39" w:rsidRPr="005A0FB3" w:rsidRDefault="001E3D39" w:rsidP="005A0FB3">
      <w:pPr>
        <w:spacing w:line="360" w:lineRule="auto"/>
        <w:ind w:firstLine="284"/>
        <w:jc w:val="both"/>
        <w:rPr>
          <w:rFonts w:ascii="Times New Roman" w:hAnsi="Times New Roman" w:cs="Times New Roman"/>
          <w:b/>
          <w:sz w:val="24"/>
          <w:szCs w:val="24"/>
          <w:lang w:val="sr-Cyrl-RS"/>
        </w:rPr>
      </w:pPr>
      <w:r w:rsidRPr="000F04A4">
        <w:rPr>
          <w:rFonts w:ascii="Times New Roman" w:hAnsi="Times New Roman" w:cs="Times New Roman"/>
          <w:b/>
          <w:sz w:val="24"/>
          <w:szCs w:val="24"/>
          <w:lang w:val="sr-Cyrl-RS"/>
        </w:rPr>
        <w:t xml:space="preserve">Извештај о раду </w:t>
      </w:r>
      <w:r w:rsidR="00342359" w:rsidRPr="000F04A4">
        <w:rPr>
          <w:rFonts w:ascii="Times New Roman" w:hAnsi="Times New Roman" w:cs="Times New Roman"/>
          <w:b/>
          <w:sz w:val="24"/>
          <w:szCs w:val="24"/>
          <w:lang w:val="sr-Cyrl-RS"/>
        </w:rPr>
        <w:t>о</w:t>
      </w:r>
      <w:r w:rsidRPr="000F04A4">
        <w:rPr>
          <w:rFonts w:ascii="Times New Roman" w:hAnsi="Times New Roman" w:cs="Times New Roman"/>
          <w:b/>
          <w:sz w:val="24"/>
          <w:szCs w:val="24"/>
          <w:lang w:val="sr-Cyrl-RS"/>
        </w:rPr>
        <w:t>дељењског већа 1-4. разреда</w:t>
      </w:r>
    </w:p>
    <w:p w:rsidR="001E3D39" w:rsidRPr="000F04A4" w:rsidRDefault="001E3D39" w:rsidP="00C80B0D">
      <w:pPr>
        <w:spacing w:line="360" w:lineRule="auto"/>
        <w:ind w:firstLine="284"/>
        <w:jc w:val="both"/>
        <w:rPr>
          <w:rFonts w:ascii="Times New Roman" w:hAnsi="Times New Roman" w:cs="Times New Roman"/>
          <w:sz w:val="24"/>
          <w:szCs w:val="24"/>
          <w:lang w:val="sr-Cyrl-RS"/>
        </w:rPr>
      </w:pPr>
      <w:r w:rsidRPr="000F04A4">
        <w:rPr>
          <w:rFonts w:ascii="Times New Roman" w:hAnsi="Times New Roman" w:cs="Times New Roman"/>
          <w:sz w:val="24"/>
          <w:szCs w:val="24"/>
          <w:lang w:val="sr-Cyrl-RS"/>
        </w:rPr>
        <w:t>У школској 202</w:t>
      </w:r>
      <w:r w:rsidR="000F04A4" w:rsidRPr="000F04A4">
        <w:rPr>
          <w:rFonts w:ascii="Times New Roman" w:hAnsi="Times New Roman" w:cs="Times New Roman"/>
          <w:sz w:val="24"/>
          <w:szCs w:val="24"/>
          <w:lang w:val="sr-Cyrl-RS"/>
        </w:rPr>
        <w:t>3</w:t>
      </w:r>
      <w:r w:rsidRPr="000F04A4">
        <w:rPr>
          <w:rFonts w:ascii="Times New Roman" w:hAnsi="Times New Roman" w:cs="Times New Roman"/>
          <w:sz w:val="24"/>
          <w:szCs w:val="24"/>
          <w:lang w:val="sr-Cyrl-RS"/>
        </w:rPr>
        <w:t>/202</w:t>
      </w:r>
      <w:r w:rsidR="000F04A4" w:rsidRPr="000F04A4">
        <w:rPr>
          <w:rFonts w:ascii="Times New Roman" w:hAnsi="Times New Roman" w:cs="Times New Roman"/>
          <w:sz w:val="24"/>
          <w:szCs w:val="24"/>
          <w:lang w:val="sr-Cyrl-RS"/>
        </w:rPr>
        <w:t>4</w:t>
      </w:r>
      <w:r w:rsidRPr="000F04A4">
        <w:rPr>
          <w:rFonts w:ascii="Times New Roman" w:hAnsi="Times New Roman" w:cs="Times New Roman"/>
          <w:sz w:val="24"/>
          <w:szCs w:val="24"/>
          <w:lang w:val="sr-Cyrl-RS"/>
        </w:rPr>
        <w:t>.год. су разматрани и реализовани садржаји и активности планирани Годишњим планом рада школе.</w:t>
      </w:r>
    </w:p>
    <w:p w:rsidR="001E3D39" w:rsidRPr="000F04A4" w:rsidRDefault="001E3D39" w:rsidP="00C80B0D">
      <w:pPr>
        <w:spacing w:line="360" w:lineRule="auto"/>
        <w:ind w:firstLine="284"/>
        <w:jc w:val="both"/>
        <w:rPr>
          <w:rFonts w:ascii="Times New Roman" w:hAnsi="Times New Roman" w:cs="Times New Roman"/>
          <w:sz w:val="24"/>
          <w:szCs w:val="24"/>
          <w:lang w:val="sr-Cyrl-RS"/>
        </w:rPr>
      </w:pPr>
      <w:r w:rsidRPr="000F04A4">
        <w:rPr>
          <w:rFonts w:ascii="Times New Roman" w:hAnsi="Times New Roman" w:cs="Times New Roman"/>
          <w:sz w:val="24"/>
          <w:szCs w:val="24"/>
          <w:lang w:val="sr-Cyrl-RS"/>
        </w:rPr>
        <w:t xml:space="preserve">У току школске године одржане су четири седнице Одељенског већа разредне наставе. </w:t>
      </w:r>
    </w:p>
    <w:p w:rsidR="001E3D39" w:rsidRPr="000F04A4" w:rsidRDefault="001E3D39" w:rsidP="00C80B0D">
      <w:pPr>
        <w:spacing w:line="360" w:lineRule="auto"/>
        <w:ind w:firstLine="284"/>
        <w:jc w:val="both"/>
        <w:rPr>
          <w:rFonts w:ascii="Times New Roman" w:hAnsi="Times New Roman" w:cs="Times New Roman"/>
          <w:sz w:val="24"/>
          <w:szCs w:val="24"/>
          <w:lang w:val="sr-Cyrl-RS"/>
        </w:rPr>
      </w:pPr>
      <w:r w:rsidRPr="000F04A4">
        <w:rPr>
          <w:rFonts w:ascii="Times New Roman" w:hAnsi="Times New Roman" w:cs="Times New Roman"/>
          <w:sz w:val="24"/>
          <w:szCs w:val="24"/>
          <w:lang w:val="sr-Cyrl-RS"/>
        </w:rPr>
        <w:t xml:space="preserve">На почетку школске године усвојен је програм рада стручног већа. Учитељи су педагогу предали месечне и оперативне планове рада за редовну, допунску, додатну наставу, одељенску заједницу и слободне активности. Предати су планови писмених задатака, </w:t>
      </w:r>
      <w:r w:rsidRPr="000F04A4">
        <w:rPr>
          <w:rFonts w:ascii="Times New Roman" w:hAnsi="Times New Roman" w:cs="Times New Roman"/>
          <w:sz w:val="24"/>
          <w:szCs w:val="24"/>
          <w:lang w:val="sr-Cyrl-RS"/>
        </w:rPr>
        <w:lastRenderedPageBreak/>
        <w:t xml:space="preserve">контролних вежби, тестова знања и других облика објективног проверавања ученика. Учитељи су предали своје планове стручног усавршавања. Одржани су први родитељски састанци. Ученици и родитељи су упознати са програмом заштите ученика од насиља, злостављања и занемаривања. Дат је акценат на развијање позитивног односа према раду, дисциплини, осећању дужности, одговорности и дружењу. Актив учитеља је осмислио план реализације активности у оквиру Дечије недеље. Радови су изложени на паноима учионица и у холу школе. </w:t>
      </w:r>
    </w:p>
    <w:p w:rsidR="001E3D39" w:rsidRPr="000F04A4" w:rsidRDefault="001E3D39" w:rsidP="00C80B0D">
      <w:pPr>
        <w:spacing w:line="360" w:lineRule="auto"/>
        <w:ind w:firstLine="284"/>
        <w:jc w:val="both"/>
        <w:rPr>
          <w:rFonts w:ascii="Times New Roman" w:hAnsi="Times New Roman" w:cs="Times New Roman"/>
          <w:sz w:val="24"/>
          <w:szCs w:val="24"/>
          <w:lang w:val="sr-Cyrl-RS"/>
        </w:rPr>
      </w:pPr>
      <w:r w:rsidRPr="000F04A4">
        <w:rPr>
          <w:rFonts w:ascii="Times New Roman" w:hAnsi="Times New Roman" w:cs="Times New Roman"/>
          <w:sz w:val="24"/>
          <w:szCs w:val="24"/>
          <w:lang w:val="sr-Cyrl-RS"/>
        </w:rPr>
        <w:t xml:space="preserve">Седница одељенског већа за први </w:t>
      </w:r>
      <w:r w:rsidR="00453414">
        <w:rPr>
          <w:rFonts w:ascii="Times New Roman" w:hAnsi="Times New Roman" w:cs="Times New Roman"/>
          <w:sz w:val="24"/>
          <w:szCs w:val="24"/>
          <w:lang w:val="sr-Cyrl-RS"/>
        </w:rPr>
        <w:t>пресек стања</w:t>
      </w:r>
      <w:r w:rsidRPr="000F04A4">
        <w:rPr>
          <w:rFonts w:ascii="Times New Roman" w:hAnsi="Times New Roman" w:cs="Times New Roman"/>
          <w:sz w:val="24"/>
          <w:szCs w:val="24"/>
          <w:lang w:val="sr-Cyrl-RS"/>
        </w:rPr>
        <w:t xml:space="preserve"> одржана је </w:t>
      </w:r>
      <w:r w:rsidR="000F04A4" w:rsidRPr="000F04A4">
        <w:rPr>
          <w:rFonts w:ascii="Times New Roman" w:hAnsi="Times New Roman" w:cs="Times New Roman"/>
          <w:sz w:val="24"/>
          <w:szCs w:val="24"/>
          <w:lang w:val="sr-Cyrl-RS"/>
        </w:rPr>
        <w:t>4</w:t>
      </w:r>
      <w:r w:rsidRPr="000F04A4">
        <w:rPr>
          <w:rFonts w:ascii="Times New Roman" w:hAnsi="Times New Roman" w:cs="Times New Roman"/>
          <w:sz w:val="24"/>
          <w:szCs w:val="24"/>
          <w:lang w:val="sr-Cyrl-RS"/>
        </w:rPr>
        <w:t>.11.202</w:t>
      </w:r>
      <w:r w:rsidR="000F04A4" w:rsidRPr="000F04A4">
        <w:rPr>
          <w:rFonts w:ascii="Times New Roman" w:hAnsi="Times New Roman" w:cs="Times New Roman"/>
          <w:sz w:val="24"/>
          <w:szCs w:val="24"/>
          <w:lang w:val="sr-Cyrl-RS"/>
        </w:rPr>
        <w:t>3</w:t>
      </w:r>
      <w:r w:rsidRPr="000F04A4">
        <w:rPr>
          <w:rFonts w:ascii="Times New Roman" w:hAnsi="Times New Roman" w:cs="Times New Roman"/>
          <w:sz w:val="24"/>
          <w:szCs w:val="24"/>
          <w:lang w:val="sr-Cyrl-RS"/>
        </w:rPr>
        <w:t xml:space="preserve">.год.  Анализиран је успех и дисциплина ученика, као и реализација образовно васпитног плана и програма. Одржани су родитељски састанци на којима се, осим о успеху и дисциплини, говорило о евентуалним проблемима и предлозима мера за решавање истих. </w:t>
      </w:r>
    </w:p>
    <w:p w:rsidR="001E3D39" w:rsidRPr="002328C3" w:rsidRDefault="001E3D39" w:rsidP="00C80B0D">
      <w:pPr>
        <w:spacing w:line="360" w:lineRule="auto"/>
        <w:ind w:firstLine="284"/>
        <w:jc w:val="both"/>
        <w:rPr>
          <w:rFonts w:ascii="Times New Roman" w:hAnsi="Times New Roman" w:cs="Times New Roman"/>
          <w:color w:val="FF0000"/>
          <w:sz w:val="24"/>
          <w:szCs w:val="24"/>
          <w:lang w:val="sr-Cyrl-RS"/>
        </w:rPr>
      </w:pPr>
      <w:r w:rsidRPr="000F04A4">
        <w:rPr>
          <w:rFonts w:ascii="Times New Roman" w:hAnsi="Times New Roman" w:cs="Times New Roman"/>
          <w:sz w:val="24"/>
          <w:szCs w:val="24"/>
          <w:lang w:val="sr-Cyrl-RS"/>
        </w:rPr>
        <w:t xml:space="preserve">Следећа седница Одељенског већа разредне наставе одржана је </w:t>
      </w:r>
      <w:r w:rsidR="000F04A4" w:rsidRPr="000F04A4">
        <w:rPr>
          <w:rFonts w:ascii="Times New Roman" w:hAnsi="Times New Roman" w:cs="Times New Roman"/>
          <w:sz w:val="24"/>
          <w:szCs w:val="24"/>
          <w:lang w:val="sr-Cyrl-RS"/>
        </w:rPr>
        <w:t>29</w:t>
      </w:r>
      <w:r w:rsidRPr="000F04A4">
        <w:rPr>
          <w:rFonts w:ascii="Times New Roman" w:hAnsi="Times New Roman" w:cs="Times New Roman"/>
          <w:sz w:val="24"/>
          <w:szCs w:val="24"/>
          <w:lang w:val="sr-Cyrl-RS"/>
        </w:rPr>
        <w:t>.12.202</w:t>
      </w:r>
      <w:r w:rsidR="000F04A4" w:rsidRPr="000F04A4">
        <w:rPr>
          <w:rFonts w:ascii="Times New Roman" w:hAnsi="Times New Roman" w:cs="Times New Roman"/>
          <w:sz w:val="24"/>
          <w:szCs w:val="24"/>
          <w:lang w:val="sr-Cyrl-RS"/>
        </w:rPr>
        <w:t>3</w:t>
      </w:r>
      <w:r w:rsidRPr="000F04A4">
        <w:rPr>
          <w:rFonts w:ascii="Times New Roman" w:hAnsi="Times New Roman" w:cs="Times New Roman"/>
          <w:sz w:val="24"/>
          <w:szCs w:val="24"/>
          <w:lang w:val="sr-Cyrl-RS"/>
        </w:rPr>
        <w:t>.год. На овој седници су утврђени резултати на крају првог полугодишта. Одржани су родитељски састанци и подељене су ђачке књижице. Дат је предлог мера за побољшање успеха ученика у другом полугодишту( интензивирање часова допунске наставе, као и сарадња са родитељима).</w:t>
      </w:r>
    </w:p>
    <w:p w:rsidR="001E3D39" w:rsidRPr="000F04A4" w:rsidRDefault="001E3D39" w:rsidP="00C80B0D">
      <w:pPr>
        <w:spacing w:line="360" w:lineRule="auto"/>
        <w:ind w:firstLine="284"/>
        <w:jc w:val="both"/>
        <w:rPr>
          <w:rFonts w:ascii="Times New Roman" w:hAnsi="Times New Roman" w:cs="Times New Roman"/>
          <w:sz w:val="24"/>
          <w:szCs w:val="24"/>
          <w:lang w:val="sr-Cyrl-RS"/>
        </w:rPr>
      </w:pPr>
      <w:r w:rsidRPr="000F04A4">
        <w:rPr>
          <w:rFonts w:ascii="Times New Roman" w:hAnsi="Times New Roman" w:cs="Times New Roman"/>
          <w:sz w:val="24"/>
          <w:szCs w:val="24"/>
          <w:lang w:val="sr-Cyrl-RS"/>
        </w:rPr>
        <w:t xml:space="preserve"> Седница поводом трећег </w:t>
      </w:r>
      <w:r w:rsidR="00453414">
        <w:rPr>
          <w:rFonts w:ascii="Times New Roman" w:hAnsi="Times New Roman" w:cs="Times New Roman"/>
          <w:sz w:val="24"/>
          <w:szCs w:val="24"/>
          <w:lang w:val="sr-Cyrl-RS"/>
        </w:rPr>
        <w:t>пресека стања</w:t>
      </w:r>
      <w:r w:rsidRPr="000F04A4">
        <w:rPr>
          <w:rFonts w:ascii="Times New Roman" w:hAnsi="Times New Roman" w:cs="Times New Roman"/>
          <w:sz w:val="24"/>
          <w:szCs w:val="24"/>
          <w:lang w:val="sr-Cyrl-RS"/>
        </w:rPr>
        <w:t xml:space="preserve"> одржана је </w:t>
      </w:r>
      <w:r w:rsidR="00453414">
        <w:rPr>
          <w:rFonts w:ascii="Times New Roman" w:hAnsi="Times New Roman" w:cs="Times New Roman"/>
          <w:sz w:val="24"/>
          <w:szCs w:val="24"/>
          <w:lang w:val="sr-Cyrl-RS"/>
        </w:rPr>
        <w:t>1</w:t>
      </w:r>
      <w:r w:rsidRPr="000F04A4">
        <w:rPr>
          <w:rFonts w:ascii="Times New Roman" w:hAnsi="Times New Roman" w:cs="Times New Roman"/>
          <w:sz w:val="24"/>
          <w:szCs w:val="24"/>
          <w:lang w:val="sr-Cyrl-RS"/>
        </w:rPr>
        <w:t>.</w:t>
      </w:r>
      <w:r w:rsidR="00453414">
        <w:rPr>
          <w:rFonts w:ascii="Times New Roman" w:hAnsi="Times New Roman" w:cs="Times New Roman"/>
          <w:sz w:val="24"/>
          <w:szCs w:val="24"/>
          <w:lang w:val="sr-Cyrl-RS"/>
        </w:rPr>
        <w:t>4</w:t>
      </w:r>
      <w:r w:rsidRPr="000F04A4">
        <w:rPr>
          <w:rFonts w:ascii="Times New Roman" w:hAnsi="Times New Roman" w:cs="Times New Roman"/>
          <w:sz w:val="24"/>
          <w:szCs w:val="24"/>
          <w:lang w:val="sr-Cyrl-RS"/>
        </w:rPr>
        <w:t xml:space="preserve">.2023.год. на којој су утврђени успех и дисциплина ученика, као и реализација часова додатне, допунске наставе и слободних активности. Одржани су родитељски састанци. </w:t>
      </w:r>
    </w:p>
    <w:p w:rsidR="001E3D39" w:rsidRPr="00453414" w:rsidRDefault="000F04A4" w:rsidP="00C80B0D">
      <w:pPr>
        <w:spacing w:line="360" w:lineRule="auto"/>
        <w:ind w:firstLine="284"/>
        <w:jc w:val="both"/>
        <w:rPr>
          <w:rFonts w:ascii="Times New Roman" w:hAnsi="Times New Roman" w:cs="Times New Roman"/>
          <w:sz w:val="24"/>
          <w:szCs w:val="24"/>
          <w:lang w:val="sr-Cyrl-RS"/>
        </w:rPr>
      </w:pPr>
      <w:r w:rsidRPr="00453414">
        <w:rPr>
          <w:rFonts w:ascii="Times New Roman" w:hAnsi="Times New Roman" w:cs="Times New Roman"/>
          <w:sz w:val="24"/>
          <w:szCs w:val="24"/>
          <w:lang w:val="sr-Cyrl-RS"/>
        </w:rPr>
        <w:t>Ш</w:t>
      </w:r>
      <w:r w:rsidR="001E3D39" w:rsidRPr="00453414">
        <w:rPr>
          <w:rFonts w:ascii="Times New Roman" w:hAnsi="Times New Roman" w:cs="Times New Roman"/>
          <w:sz w:val="24"/>
          <w:szCs w:val="24"/>
          <w:lang w:val="sr-Cyrl-RS"/>
        </w:rPr>
        <w:t>колска 202</w:t>
      </w:r>
      <w:r w:rsidRPr="00453414">
        <w:rPr>
          <w:rFonts w:ascii="Times New Roman" w:hAnsi="Times New Roman" w:cs="Times New Roman"/>
          <w:sz w:val="24"/>
          <w:szCs w:val="24"/>
          <w:lang w:val="sr-Cyrl-RS"/>
        </w:rPr>
        <w:t>3</w:t>
      </w:r>
      <w:r w:rsidR="001E3D39" w:rsidRPr="00453414">
        <w:rPr>
          <w:rFonts w:ascii="Times New Roman" w:hAnsi="Times New Roman" w:cs="Times New Roman"/>
          <w:sz w:val="24"/>
          <w:szCs w:val="24"/>
          <w:lang w:val="sr-Cyrl-RS"/>
        </w:rPr>
        <w:t>/202</w:t>
      </w:r>
      <w:r w:rsidRPr="00453414">
        <w:rPr>
          <w:rFonts w:ascii="Times New Roman" w:hAnsi="Times New Roman" w:cs="Times New Roman"/>
          <w:sz w:val="24"/>
          <w:szCs w:val="24"/>
          <w:lang w:val="sr-Cyrl-RS"/>
        </w:rPr>
        <w:t>4</w:t>
      </w:r>
      <w:r w:rsidR="001E3D39" w:rsidRPr="00453414">
        <w:rPr>
          <w:rFonts w:ascii="Times New Roman" w:hAnsi="Times New Roman" w:cs="Times New Roman"/>
          <w:sz w:val="24"/>
          <w:szCs w:val="24"/>
          <w:lang w:val="sr-Cyrl-RS"/>
        </w:rPr>
        <w:t xml:space="preserve">.год. је завршена </w:t>
      </w:r>
      <w:r w:rsidRPr="00453414">
        <w:rPr>
          <w:rFonts w:ascii="Times New Roman" w:hAnsi="Times New Roman" w:cs="Times New Roman"/>
          <w:sz w:val="24"/>
          <w:szCs w:val="24"/>
          <w:lang w:val="sr-Cyrl-RS"/>
        </w:rPr>
        <w:t>14</w:t>
      </w:r>
      <w:r w:rsidR="001E3D39" w:rsidRPr="00453414">
        <w:rPr>
          <w:rFonts w:ascii="Times New Roman" w:hAnsi="Times New Roman" w:cs="Times New Roman"/>
          <w:sz w:val="24"/>
          <w:szCs w:val="24"/>
          <w:lang w:val="sr-Cyrl-RS"/>
        </w:rPr>
        <w:t xml:space="preserve">.јуна тако да </w:t>
      </w:r>
      <w:r w:rsidRPr="00453414">
        <w:rPr>
          <w:rFonts w:ascii="Times New Roman" w:hAnsi="Times New Roman" w:cs="Times New Roman"/>
          <w:sz w:val="24"/>
          <w:szCs w:val="24"/>
          <w:lang w:val="sr-Cyrl-RS"/>
        </w:rPr>
        <w:t xml:space="preserve">су сви </w:t>
      </w:r>
      <w:r w:rsidR="001E3D39" w:rsidRPr="00453414">
        <w:rPr>
          <w:rFonts w:ascii="Times New Roman" w:hAnsi="Times New Roman" w:cs="Times New Roman"/>
          <w:sz w:val="24"/>
          <w:szCs w:val="24"/>
          <w:lang w:val="sr-Cyrl-RS"/>
        </w:rPr>
        <w:t xml:space="preserve">часови који су били предвиђени Годишњим планом и програмом рада одржани. </w:t>
      </w:r>
    </w:p>
    <w:p w:rsidR="001E3D39" w:rsidRPr="002328C3" w:rsidRDefault="001E3D39" w:rsidP="00C80B0D">
      <w:pPr>
        <w:spacing w:line="360" w:lineRule="auto"/>
        <w:ind w:firstLine="284"/>
        <w:jc w:val="both"/>
        <w:rPr>
          <w:rFonts w:ascii="Times New Roman" w:hAnsi="Times New Roman" w:cs="Times New Roman"/>
          <w:color w:val="FF0000"/>
          <w:sz w:val="24"/>
          <w:szCs w:val="24"/>
          <w:lang w:val="sr-Cyrl-RS"/>
        </w:rPr>
      </w:pPr>
      <w:r w:rsidRPr="000F04A4">
        <w:rPr>
          <w:rFonts w:ascii="Times New Roman" w:hAnsi="Times New Roman" w:cs="Times New Roman"/>
          <w:sz w:val="24"/>
          <w:szCs w:val="24"/>
          <w:lang w:val="sr-Cyrl-RS"/>
        </w:rPr>
        <w:t>Четврта седница у школској 202</w:t>
      </w:r>
      <w:r w:rsidR="000F04A4" w:rsidRPr="000F04A4">
        <w:rPr>
          <w:rFonts w:ascii="Times New Roman" w:hAnsi="Times New Roman" w:cs="Times New Roman"/>
          <w:sz w:val="24"/>
          <w:szCs w:val="24"/>
          <w:lang w:val="sr-Cyrl-RS"/>
        </w:rPr>
        <w:t>3</w:t>
      </w:r>
      <w:r w:rsidRPr="000F04A4">
        <w:rPr>
          <w:rFonts w:ascii="Times New Roman" w:hAnsi="Times New Roman" w:cs="Times New Roman"/>
          <w:sz w:val="24"/>
          <w:szCs w:val="24"/>
          <w:lang w:val="sr-Cyrl-RS"/>
        </w:rPr>
        <w:t>/202</w:t>
      </w:r>
      <w:r w:rsidR="000F04A4" w:rsidRPr="000F04A4">
        <w:rPr>
          <w:rFonts w:ascii="Times New Roman" w:hAnsi="Times New Roman" w:cs="Times New Roman"/>
          <w:sz w:val="24"/>
          <w:szCs w:val="24"/>
          <w:lang w:val="sr-Cyrl-RS"/>
        </w:rPr>
        <w:t>4</w:t>
      </w:r>
      <w:r w:rsidRPr="000F04A4">
        <w:rPr>
          <w:rFonts w:ascii="Times New Roman" w:hAnsi="Times New Roman" w:cs="Times New Roman"/>
          <w:sz w:val="24"/>
          <w:szCs w:val="24"/>
          <w:lang w:val="sr-Cyrl-RS"/>
        </w:rPr>
        <w:t xml:space="preserve">.год. одржана </w:t>
      </w:r>
      <w:r w:rsidRPr="00453414">
        <w:rPr>
          <w:rFonts w:ascii="Times New Roman" w:hAnsi="Times New Roman" w:cs="Times New Roman"/>
          <w:sz w:val="24"/>
          <w:szCs w:val="24"/>
          <w:lang w:val="sr-Cyrl-RS"/>
        </w:rPr>
        <w:t xml:space="preserve">је </w:t>
      </w:r>
      <w:r w:rsidR="00453414" w:rsidRPr="00453414">
        <w:rPr>
          <w:rFonts w:ascii="Times New Roman" w:hAnsi="Times New Roman" w:cs="Times New Roman"/>
          <w:sz w:val="24"/>
          <w:szCs w:val="24"/>
          <w:lang w:val="sr-Cyrl-RS"/>
        </w:rPr>
        <w:t>21</w:t>
      </w:r>
      <w:r w:rsidRPr="00453414">
        <w:rPr>
          <w:rFonts w:ascii="Times New Roman" w:hAnsi="Times New Roman" w:cs="Times New Roman"/>
          <w:sz w:val="24"/>
          <w:szCs w:val="24"/>
          <w:lang w:val="sr-Cyrl-RS"/>
        </w:rPr>
        <w:t>.6.202</w:t>
      </w:r>
      <w:r w:rsidR="000F04A4" w:rsidRPr="00453414">
        <w:rPr>
          <w:rFonts w:ascii="Times New Roman" w:hAnsi="Times New Roman" w:cs="Times New Roman"/>
          <w:sz w:val="24"/>
          <w:szCs w:val="24"/>
          <w:lang w:val="sr-Cyrl-RS"/>
        </w:rPr>
        <w:t>4</w:t>
      </w:r>
      <w:r w:rsidRPr="00453414">
        <w:rPr>
          <w:rFonts w:ascii="Times New Roman" w:hAnsi="Times New Roman" w:cs="Times New Roman"/>
          <w:sz w:val="24"/>
          <w:szCs w:val="24"/>
          <w:lang w:val="sr-Cyrl-RS"/>
        </w:rPr>
        <w:t xml:space="preserve">.год. </w:t>
      </w:r>
      <w:r w:rsidRPr="000F04A4">
        <w:rPr>
          <w:rFonts w:ascii="Times New Roman" w:hAnsi="Times New Roman" w:cs="Times New Roman"/>
          <w:sz w:val="24"/>
          <w:szCs w:val="24"/>
          <w:lang w:val="sr-Cyrl-RS"/>
        </w:rPr>
        <w:t>На њој је утврђен успех и дисциплина на крају школске године. Родитељски састанци су одржани 28.6.202</w:t>
      </w:r>
      <w:r w:rsidR="000F04A4" w:rsidRPr="000F04A4">
        <w:rPr>
          <w:rFonts w:ascii="Times New Roman" w:hAnsi="Times New Roman" w:cs="Times New Roman"/>
          <w:sz w:val="24"/>
          <w:szCs w:val="24"/>
          <w:lang w:val="sr-Cyrl-RS"/>
        </w:rPr>
        <w:t>4</w:t>
      </w:r>
      <w:r w:rsidRPr="000F04A4">
        <w:rPr>
          <w:rFonts w:ascii="Times New Roman" w:hAnsi="Times New Roman" w:cs="Times New Roman"/>
          <w:sz w:val="24"/>
          <w:szCs w:val="24"/>
          <w:lang w:val="sr-Cyrl-RS"/>
        </w:rPr>
        <w:t>.год. и подељене су ђачке књижице.</w:t>
      </w:r>
    </w:p>
    <w:p w:rsidR="001E3D39" w:rsidRPr="002328C3" w:rsidRDefault="001E3D39" w:rsidP="00C80B0D">
      <w:pPr>
        <w:spacing w:line="360" w:lineRule="auto"/>
        <w:ind w:firstLine="284"/>
        <w:jc w:val="both"/>
        <w:rPr>
          <w:rFonts w:ascii="Times New Roman" w:hAnsi="Times New Roman" w:cs="Times New Roman"/>
          <w:color w:val="FF0000"/>
          <w:sz w:val="24"/>
          <w:szCs w:val="24"/>
          <w:lang w:val="sr-Cyrl-RS"/>
        </w:rPr>
      </w:pPr>
    </w:p>
    <w:p w:rsidR="000F04A4" w:rsidRPr="000F04A4" w:rsidRDefault="001E3D39" w:rsidP="000F04A4">
      <w:pPr>
        <w:spacing w:line="360" w:lineRule="auto"/>
        <w:ind w:firstLine="284"/>
        <w:jc w:val="right"/>
        <w:rPr>
          <w:rFonts w:ascii="Times New Roman" w:hAnsi="Times New Roman" w:cs="Times New Roman"/>
          <w:sz w:val="24"/>
          <w:szCs w:val="24"/>
          <w:lang w:val="sr-Cyrl-RS"/>
        </w:rPr>
      </w:pPr>
      <w:r w:rsidRPr="002328C3">
        <w:rPr>
          <w:rFonts w:ascii="Times New Roman" w:hAnsi="Times New Roman" w:cs="Times New Roman"/>
          <w:color w:val="FF0000"/>
          <w:sz w:val="24"/>
          <w:szCs w:val="24"/>
          <w:lang w:val="sr-Cyrl-RS"/>
        </w:rPr>
        <w:t xml:space="preserve">                                                                                                                   </w:t>
      </w:r>
      <w:r w:rsidR="00B15F5C" w:rsidRPr="000F04A4">
        <w:rPr>
          <w:rFonts w:ascii="Times New Roman" w:hAnsi="Times New Roman" w:cs="Times New Roman"/>
          <w:sz w:val="24"/>
          <w:szCs w:val="24"/>
          <w:lang w:val="sr-Cyrl-RS"/>
        </w:rPr>
        <w:t>Извештај поднела,</w:t>
      </w:r>
    </w:p>
    <w:p w:rsidR="00973DBB" w:rsidRPr="000F04A4" w:rsidRDefault="001E3D39" w:rsidP="000F04A4">
      <w:pPr>
        <w:spacing w:line="360" w:lineRule="auto"/>
        <w:ind w:firstLine="284"/>
        <w:jc w:val="right"/>
        <w:rPr>
          <w:rFonts w:ascii="Times New Roman" w:hAnsi="Times New Roman" w:cs="Times New Roman"/>
          <w:sz w:val="24"/>
          <w:szCs w:val="24"/>
          <w:lang w:val="sr-Cyrl-RS"/>
        </w:rPr>
      </w:pPr>
      <w:r w:rsidRPr="000F04A4">
        <w:rPr>
          <w:rFonts w:ascii="Times New Roman" w:hAnsi="Times New Roman" w:cs="Times New Roman"/>
          <w:sz w:val="24"/>
          <w:szCs w:val="24"/>
          <w:lang w:val="sr-Cyrl-RS"/>
        </w:rPr>
        <w:t>Славица Бачанин</w:t>
      </w:r>
    </w:p>
    <w:p w:rsidR="00FC2EAC" w:rsidRPr="000F04A4" w:rsidRDefault="00FC2EAC" w:rsidP="00C80B0D">
      <w:pPr>
        <w:spacing w:line="360" w:lineRule="auto"/>
        <w:ind w:firstLine="567"/>
        <w:jc w:val="center"/>
        <w:rPr>
          <w:rFonts w:ascii="Times New Roman" w:hAnsi="Times New Roman" w:cs="Times New Roman"/>
          <w:b/>
          <w:sz w:val="24"/>
          <w:szCs w:val="24"/>
        </w:rPr>
      </w:pPr>
      <w:r w:rsidRPr="000F04A4">
        <w:rPr>
          <w:rFonts w:ascii="Times New Roman" w:hAnsi="Times New Roman" w:cs="Times New Roman"/>
          <w:b/>
          <w:sz w:val="24"/>
          <w:szCs w:val="24"/>
        </w:rPr>
        <w:t>Извештај о раду одељенск</w:t>
      </w:r>
      <w:r w:rsidRPr="000F04A4">
        <w:rPr>
          <w:rFonts w:ascii="Times New Roman" w:hAnsi="Times New Roman" w:cs="Times New Roman"/>
          <w:b/>
          <w:sz w:val="24"/>
          <w:szCs w:val="24"/>
          <w:lang w:val="sr-Cyrl-RS"/>
        </w:rPr>
        <w:t>ог</w:t>
      </w:r>
      <w:r w:rsidRPr="000F04A4">
        <w:rPr>
          <w:rFonts w:ascii="Times New Roman" w:hAnsi="Times New Roman" w:cs="Times New Roman"/>
          <w:b/>
          <w:sz w:val="24"/>
          <w:szCs w:val="24"/>
        </w:rPr>
        <w:t xml:space="preserve"> већа </w:t>
      </w:r>
      <w:r w:rsidRPr="000F04A4">
        <w:rPr>
          <w:rFonts w:ascii="Times New Roman" w:hAnsi="Times New Roman" w:cs="Times New Roman"/>
          <w:b/>
          <w:sz w:val="24"/>
          <w:szCs w:val="24"/>
          <w:lang w:val="sr-Cyrl-RS"/>
        </w:rPr>
        <w:t>5</w:t>
      </w:r>
      <w:r w:rsidRPr="000F04A4">
        <w:rPr>
          <w:rFonts w:ascii="Times New Roman" w:hAnsi="Times New Roman" w:cs="Times New Roman"/>
          <w:b/>
          <w:sz w:val="24"/>
          <w:szCs w:val="24"/>
        </w:rPr>
        <w:t>. разреда</w:t>
      </w:r>
    </w:p>
    <w:p w:rsidR="00FC2EAC" w:rsidRPr="00B1084C" w:rsidRDefault="00FC2EAC" w:rsidP="00C80B0D">
      <w:pPr>
        <w:spacing w:line="360" w:lineRule="auto"/>
        <w:ind w:firstLine="567"/>
        <w:jc w:val="both"/>
        <w:rPr>
          <w:rFonts w:ascii="Times New Roman" w:hAnsi="Times New Roman" w:cs="Times New Roman"/>
          <w:sz w:val="24"/>
          <w:szCs w:val="24"/>
        </w:rPr>
      </w:pPr>
      <w:r w:rsidRPr="00B1084C">
        <w:rPr>
          <w:rFonts w:ascii="Times New Roman" w:hAnsi="Times New Roman" w:cs="Times New Roman"/>
          <w:sz w:val="24"/>
          <w:szCs w:val="24"/>
        </w:rPr>
        <w:t xml:space="preserve">Одељенско веће </w:t>
      </w:r>
      <w:r w:rsidRPr="00B1084C">
        <w:rPr>
          <w:rFonts w:ascii="Times New Roman" w:hAnsi="Times New Roman" w:cs="Times New Roman"/>
          <w:sz w:val="24"/>
          <w:szCs w:val="24"/>
          <w:lang w:val="sr-Cyrl-RS"/>
        </w:rPr>
        <w:t>5</w:t>
      </w:r>
      <w:r w:rsidRPr="00B1084C">
        <w:rPr>
          <w:rFonts w:ascii="Times New Roman" w:hAnsi="Times New Roman" w:cs="Times New Roman"/>
          <w:sz w:val="24"/>
          <w:szCs w:val="24"/>
        </w:rPr>
        <w:t xml:space="preserve">. разреда чине три одељења </w:t>
      </w:r>
      <w:r w:rsidRPr="00B1084C">
        <w:rPr>
          <w:rFonts w:ascii="Times New Roman" w:hAnsi="Times New Roman" w:cs="Times New Roman"/>
          <w:sz w:val="24"/>
          <w:szCs w:val="24"/>
          <w:lang w:val="sr-Cyrl-RS"/>
        </w:rPr>
        <w:t>5</w:t>
      </w:r>
      <w:r w:rsidRPr="00B1084C">
        <w:rPr>
          <w:rFonts w:ascii="Times New Roman" w:hAnsi="Times New Roman" w:cs="Times New Roman"/>
          <w:sz w:val="24"/>
          <w:szCs w:val="24"/>
        </w:rPr>
        <w:t>/1,</w:t>
      </w:r>
      <w:r w:rsidRPr="00B1084C">
        <w:rPr>
          <w:rFonts w:ascii="Times New Roman" w:hAnsi="Times New Roman" w:cs="Times New Roman"/>
          <w:sz w:val="24"/>
          <w:szCs w:val="24"/>
          <w:lang w:val="sr-Cyrl-RS"/>
        </w:rPr>
        <w:t>5</w:t>
      </w:r>
      <w:r w:rsidRPr="00B1084C">
        <w:rPr>
          <w:rFonts w:ascii="Times New Roman" w:hAnsi="Times New Roman" w:cs="Times New Roman"/>
          <w:sz w:val="24"/>
          <w:szCs w:val="24"/>
        </w:rPr>
        <w:t xml:space="preserve">/2 и </w:t>
      </w:r>
      <w:r w:rsidRPr="00B1084C">
        <w:rPr>
          <w:rFonts w:ascii="Times New Roman" w:hAnsi="Times New Roman" w:cs="Times New Roman"/>
          <w:sz w:val="24"/>
          <w:szCs w:val="24"/>
          <w:lang w:val="sr-Cyrl-RS"/>
        </w:rPr>
        <w:t>5</w:t>
      </w:r>
      <w:r w:rsidRPr="00B1084C">
        <w:rPr>
          <w:rFonts w:ascii="Times New Roman" w:hAnsi="Times New Roman" w:cs="Times New Roman"/>
          <w:sz w:val="24"/>
          <w:szCs w:val="24"/>
        </w:rPr>
        <w:t xml:space="preserve">/3 чије су разредне старешине: </w:t>
      </w:r>
    </w:p>
    <w:p w:rsidR="00FC2EAC" w:rsidRPr="00B1084C" w:rsidRDefault="00FC2EAC" w:rsidP="00C80B0D">
      <w:pPr>
        <w:spacing w:line="360" w:lineRule="auto"/>
        <w:ind w:firstLine="567"/>
        <w:jc w:val="both"/>
        <w:rPr>
          <w:rFonts w:ascii="Times New Roman" w:hAnsi="Times New Roman" w:cs="Times New Roman"/>
          <w:sz w:val="24"/>
          <w:szCs w:val="24"/>
        </w:rPr>
      </w:pPr>
      <w:r w:rsidRPr="00B1084C">
        <w:rPr>
          <w:rFonts w:ascii="Times New Roman" w:hAnsi="Times New Roman" w:cs="Times New Roman"/>
          <w:sz w:val="24"/>
          <w:szCs w:val="24"/>
          <w:lang w:val="sr-Cyrl-RS"/>
        </w:rPr>
        <w:lastRenderedPageBreak/>
        <w:t>5</w:t>
      </w:r>
      <w:r w:rsidRPr="00B1084C">
        <w:rPr>
          <w:rFonts w:ascii="Times New Roman" w:hAnsi="Times New Roman" w:cs="Times New Roman"/>
          <w:sz w:val="24"/>
          <w:szCs w:val="24"/>
        </w:rPr>
        <w:t xml:space="preserve">/1 – </w:t>
      </w:r>
      <w:r w:rsidRPr="00B1084C">
        <w:rPr>
          <w:rFonts w:ascii="Times New Roman" w:hAnsi="Times New Roman" w:cs="Times New Roman"/>
          <w:sz w:val="24"/>
          <w:szCs w:val="24"/>
          <w:lang w:val="sr-Cyrl-RS"/>
        </w:rPr>
        <w:t>Јелица Томовић</w:t>
      </w:r>
      <w:r w:rsidRPr="00B1084C">
        <w:rPr>
          <w:rFonts w:ascii="Times New Roman" w:hAnsi="Times New Roman" w:cs="Times New Roman"/>
          <w:sz w:val="24"/>
          <w:szCs w:val="24"/>
        </w:rPr>
        <w:t>, наставник математике</w:t>
      </w:r>
    </w:p>
    <w:p w:rsidR="00FC2EAC" w:rsidRPr="00B1084C" w:rsidRDefault="00B1084C" w:rsidP="00C80B0D">
      <w:pPr>
        <w:spacing w:line="360" w:lineRule="auto"/>
        <w:ind w:firstLine="567"/>
        <w:jc w:val="both"/>
        <w:rPr>
          <w:rFonts w:ascii="Times New Roman" w:hAnsi="Times New Roman" w:cs="Times New Roman"/>
          <w:sz w:val="24"/>
          <w:szCs w:val="24"/>
          <w:lang w:val="sr-Cyrl-RS"/>
        </w:rPr>
      </w:pPr>
      <w:r w:rsidRPr="00B1084C">
        <w:rPr>
          <w:rFonts w:ascii="Times New Roman" w:hAnsi="Times New Roman" w:cs="Times New Roman"/>
          <w:sz w:val="24"/>
          <w:szCs w:val="24"/>
          <w:lang w:val="sr-Cyrl-RS"/>
        </w:rPr>
        <w:t>5</w:t>
      </w:r>
      <w:r w:rsidR="00FC2EAC" w:rsidRPr="00B1084C">
        <w:rPr>
          <w:rFonts w:ascii="Times New Roman" w:hAnsi="Times New Roman" w:cs="Times New Roman"/>
          <w:sz w:val="24"/>
          <w:szCs w:val="24"/>
        </w:rPr>
        <w:t xml:space="preserve">/2 – </w:t>
      </w:r>
      <w:r w:rsidR="00FC2EAC" w:rsidRPr="00B1084C">
        <w:rPr>
          <w:rFonts w:ascii="Times New Roman" w:hAnsi="Times New Roman" w:cs="Times New Roman"/>
          <w:sz w:val="24"/>
          <w:szCs w:val="24"/>
          <w:lang w:val="sr-Cyrl-RS"/>
        </w:rPr>
        <w:t>Јелица Остраћанин</w:t>
      </w:r>
      <w:r w:rsidR="00FC2EAC" w:rsidRPr="00B1084C">
        <w:rPr>
          <w:rFonts w:ascii="Times New Roman" w:hAnsi="Times New Roman" w:cs="Times New Roman"/>
          <w:sz w:val="24"/>
          <w:szCs w:val="24"/>
        </w:rPr>
        <w:t xml:space="preserve">, наставник </w:t>
      </w:r>
      <w:r w:rsidR="00FC2EAC" w:rsidRPr="00B1084C">
        <w:rPr>
          <w:rFonts w:ascii="Times New Roman" w:hAnsi="Times New Roman" w:cs="Times New Roman"/>
          <w:sz w:val="24"/>
          <w:szCs w:val="24"/>
          <w:lang w:val="sr-Cyrl-RS"/>
        </w:rPr>
        <w:t>енглеског</w:t>
      </w:r>
      <w:r w:rsidR="00FC2EAC" w:rsidRPr="00B1084C">
        <w:rPr>
          <w:rFonts w:ascii="Times New Roman" w:hAnsi="Times New Roman" w:cs="Times New Roman"/>
          <w:sz w:val="24"/>
          <w:szCs w:val="24"/>
        </w:rPr>
        <w:t xml:space="preserve"> језика </w:t>
      </w:r>
      <w:r w:rsidRPr="00B1084C">
        <w:rPr>
          <w:rFonts w:ascii="Times New Roman" w:hAnsi="Times New Roman" w:cs="Times New Roman"/>
          <w:sz w:val="24"/>
          <w:szCs w:val="24"/>
          <w:lang w:val="sr-Cyrl-RS"/>
        </w:rPr>
        <w:t>(замена за Бранку Павловић)</w:t>
      </w:r>
    </w:p>
    <w:p w:rsidR="00FC2EAC" w:rsidRPr="00B1084C" w:rsidRDefault="00B1084C" w:rsidP="00C80B0D">
      <w:pPr>
        <w:spacing w:line="360" w:lineRule="auto"/>
        <w:ind w:firstLine="567"/>
        <w:jc w:val="both"/>
        <w:rPr>
          <w:rFonts w:ascii="Times New Roman" w:hAnsi="Times New Roman" w:cs="Times New Roman"/>
          <w:sz w:val="24"/>
          <w:szCs w:val="24"/>
          <w:lang w:val="sr-Cyrl-RS"/>
        </w:rPr>
      </w:pPr>
      <w:r w:rsidRPr="00B1084C">
        <w:rPr>
          <w:rFonts w:ascii="Times New Roman" w:hAnsi="Times New Roman" w:cs="Times New Roman"/>
          <w:sz w:val="24"/>
          <w:szCs w:val="24"/>
          <w:lang w:val="sr-Cyrl-RS"/>
        </w:rPr>
        <w:t>5</w:t>
      </w:r>
      <w:r w:rsidR="00FC2EAC" w:rsidRPr="00B1084C">
        <w:rPr>
          <w:rFonts w:ascii="Times New Roman" w:hAnsi="Times New Roman" w:cs="Times New Roman"/>
          <w:sz w:val="24"/>
          <w:szCs w:val="24"/>
        </w:rPr>
        <w:t xml:space="preserve">/3 – </w:t>
      </w:r>
      <w:r w:rsidR="00FC2EAC" w:rsidRPr="00B1084C">
        <w:rPr>
          <w:rFonts w:ascii="Times New Roman" w:hAnsi="Times New Roman" w:cs="Times New Roman"/>
          <w:sz w:val="24"/>
          <w:szCs w:val="24"/>
          <w:lang w:val="sr-Cyrl-RS"/>
        </w:rPr>
        <w:t>Јелена Михајловић</w:t>
      </w:r>
      <w:r w:rsidR="00FC2EAC" w:rsidRPr="00B1084C">
        <w:rPr>
          <w:rFonts w:ascii="Times New Roman" w:hAnsi="Times New Roman" w:cs="Times New Roman"/>
          <w:sz w:val="24"/>
          <w:szCs w:val="24"/>
        </w:rPr>
        <w:t xml:space="preserve">, наставник </w:t>
      </w:r>
      <w:r w:rsidR="00FC2EAC" w:rsidRPr="00B1084C">
        <w:rPr>
          <w:rFonts w:ascii="Times New Roman" w:hAnsi="Times New Roman" w:cs="Times New Roman"/>
          <w:sz w:val="24"/>
          <w:szCs w:val="24"/>
          <w:lang w:val="sr-Cyrl-RS"/>
        </w:rPr>
        <w:t>српског</w:t>
      </w:r>
      <w:r w:rsidR="00FC2EAC" w:rsidRPr="00B1084C">
        <w:rPr>
          <w:rFonts w:ascii="Times New Roman" w:hAnsi="Times New Roman" w:cs="Times New Roman"/>
          <w:sz w:val="24"/>
          <w:szCs w:val="24"/>
        </w:rPr>
        <w:t xml:space="preserve"> језика</w:t>
      </w:r>
      <w:r w:rsidR="00FC2EAC" w:rsidRPr="00B1084C">
        <w:rPr>
          <w:rFonts w:ascii="Times New Roman" w:hAnsi="Times New Roman" w:cs="Times New Roman"/>
          <w:sz w:val="24"/>
          <w:szCs w:val="24"/>
          <w:lang w:val="sr-Cyrl-RS"/>
        </w:rPr>
        <w:t xml:space="preserve"> и књижевности</w:t>
      </w:r>
      <w:r w:rsidRPr="00B1084C">
        <w:rPr>
          <w:rFonts w:ascii="Times New Roman" w:hAnsi="Times New Roman" w:cs="Times New Roman"/>
          <w:sz w:val="24"/>
          <w:szCs w:val="24"/>
          <w:lang w:val="sr-Cyrl-RS"/>
        </w:rPr>
        <w:t>(замена за Сару Нинчић Граховац)</w:t>
      </w:r>
    </w:p>
    <w:p w:rsidR="00FC2EAC" w:rsidRPr="00B1084C" w:rsidRDefault="00FC2EAC" w:rsidP="005A0FB3">
      <w:pPr>
        <w:spacing w:line="360" w:lineRule="auto"/>
        <w:jc w:val="both"/>
        <w:rPr>
          <w:rFonts w:ascii="Times New Roman" w:hAnsi="Times New Roman" w:cs="Times New Roman"/>
          <w:sz w:val="24"/>
          <w:szCs w:val="24"/>
        </w:rPr>
      </w:pPr>
      <w:r w:rsidRPr="00B1084C">
        <w:rPr>
          <w:rFonts w:ascii="Times New Roman" w:hAnsi="Times New Roman" w:cs="Times New Roman"/>
          <w:sz w:val="24"/>
          <w:szCs w:val="24"/>
          <w:lang w:val="sr-Cyrl-RS"/>
        </w:rPr>
        <w:t>У петом разреду је било укупно 66 ученика, од којих је двоје ученика радило по ИОП-2</w:t>
      </w:r>
      <w:r w:rsidRPr="00B1084C">
        <w:rPr>
          <w:rFonts w:ascii="Times New Roman" w:hAnsi="Times New Roman" w:cs="Times New Roman"/>
          <w:sz w:val="24"/>
          <w:szCs w:val="24"/>
        </w:rPr>
        <w:t>.</w:t>
      </w:r>
    </w:p>
    <w:p w:rsidR="005A0FB3" w:rsidRDefault="00FC2EAC" w:rsidP="005A0FB3">
      <w:pPr>
        <w:spacing w:line="360" w:lineRule="auto"/>
        <w:ind w:firstLine="567"/>
        <w:jc w:val="both"/>
        <w:rPr>
          <w:rFonts w:ascii="Times New Roman" w:hAnsi="Times New Roman" w:cs="Times New Roman"/>
          <w:sz w:val="24"/>
          <w:szCs w:val="24"/>
          <w:lang w:val="sr-Cyrl-RS"/>
        </w:rPr>
      </w:pPr>
      <w:r w:rsidRPr="00B1084C">
        <w:rPr>
          <w:rFonts w:ascii="Times New Roman" w:hAnsi="Times New Roman" w:cs="Times New Roman"/>
          <w:sz w:val="24"/>
          <w:szCs w:val="24"/>
          <w:lang w:val="sr-Cyrl-RS"/>
        </w:rPr>
        <w:t xml:space="preserve">Прва седница одељењског већа је одржана </w:t>
      </w:r>
      <w:r w:rsidR="00B1084C" w:rsidRPr="00B1084C">
        <w:rPr>
          <w:rFonts w:ascii="Times New Roman" w:hAnsi="Times New Roman" w:cs="Times New Roman"/>
          <w:sz w:val="24"/>
          <w:szCs w:val="24"/>
        </w:rPr>
        <w:t>4.9.2023.</w:t>
      </w:r>
      <w:r w:rsidR="00B1084C" w:rsidRPr="00B1084C">
        <w:rPr>
          <w:rFonts w:ascii="Times New Roman" w:hAnsi="Times New Roman" w:cs="Times New Roman"/>
          <w:sz w:val="24"/>
          <w:szCs w:val="24"/>
          <w:lang w:val="sr-Cyrl-RS"/>
        </w:rPr>
        <w:t xml:space="preserve"> Овој седници су присуствовали и наставници разредне наставе који су у претходној школској години предавали садашњим ученицима петог разреда са циљем прикупљања информација о ученицима, њиховим ососбинама и специфичностима.</w:t>
      </w:r>
    </w:p>
    <w:p w:rsidR="00453414" w:rsidRDefault="00B1084C" w:rsidP="005A0FB3">
      <w:pPr>
        <w:spacing w:line="360" w:lineRule="auto"/>
        <w:ind w:firstLine="567"/>
        <w:jc w:val="both"/>
        <w:rPr>
          <w:rFonts w:ascii="Times New Roman" w:hAnsi="Times New Roman" w:cs="Times New Roman"/>
          <w:sz w:val="24"/>
          <w:szCs w:val="24"/>
          <w:lang w:val="sr-Cyrl-RS"/>
        </w:rPr>
      </w:pPr>
      <w:r w:rsidRPr="00B1084C">
        <w:rPr>
          <w:rFonts w:ascii="Times New Roman" w:hAnsi="Times New Roman" w:cs="Times New Roman"/>
          <w:sz w:val="24"/>
          <w:szCs w:val="24"/>
          <w:lang w:val="sr-Cyrl-RS"/>
        </w:rPr>
        <w:t>Остала четири одељењска већа</w:t>
      </w:r>
      <w:r w:rsidR="00FC2EAC" w:rsidRPr="00B1084C">
        <w:rPr>
          <w:rFonts w:ascii="Times New Roman" w:hAnsi="Times New Roman" w:cs="Times New Roman"/>
          <w:sz w:val="24"/>
          <w:szCs w:val="24"/>
        </w:rPr>
        <w:t xml:space="preserve">  су одржавана н</w:t>
      </w:r>
      <w:r w:rsidR="00FC2EAC" w:rsidRPr="00B1084C">
        <w:rPr>
          <w:rFonts w:ascii="Times New Roman" w:hAnsi="Times New Roman" w:cs="Times New Roman"/>
          <w:sz w:val="24"/>
          <w:szCs w:val="24"/>
          <w:lang w:val="sr-Cyrl-RS"/>
        </w:rPr>
        <w:t>акон сваког пресека стања</w:t>
      </w:r>
      <w:r w:rsidR="00FC2EAC" w:rsidRPr="00B1084C">
        <w:rPr>
          <w:rFonts w:ascii="Times New Roman" w:hAnsi="Times New Roman" w:cs="Times New Roman"/>
          <w:sz w:val="24"/>
          <w:szCs w:val="24"/>
        </w:rPr>
        <w:t xml:space="preserve">.  </w:t>
      </w:r>
      <w:r w:rsidRPr="00B1084C">
        <w:rPr>
          <w:rFonts w:ascii="Times New Roman" w:hAnsi="Times New Roman" w:cs="Times New Roman"/>
          <w:sz w:val="24"/>
          <w:szCs w:val="24"/>
          <w:lang w:val="sr-Cyrl-RS"/>
        </w:rPr>
        <w:t xml:space="preserve">На овим седницама </w:t>
      </w:r>
      <w:r w:rsidR="00FC2EAC" w:rsidRPr="00B1084C">
        <w:rPr>
          <w:rFonts w:ascii="Times New Roman" w:hAnsi="Times New Roman" w:cs="Times New Roman"/>
          <w:sz w:val="24"/>
          <w:szCs w:val="24"/>
        </w:rPr>
        <w:t xml:space="preserve"> с</w:t>
      </w:r>
      <w:r w:rsidRPr="00B1084C">
        <w:rPr>
          <w:rFonts w:ascii="Times New Roman" w:hAnsi="Times New Roman" w:cs="Times New Roman"/>
          <w:sz w:val="24"/>
          <w:szCs w:val="24"/>
          <w:lang w:val="sr-Cyrl-RS"/>
        </w:rPr>
        <w:t>мо</w:t>
      </w:r>
      <w:r w:rsidR="00FC2EAC" w:rsidRPr="00B1084C">
        <w:rPr>
          <w:rFonts w:ascii="Times New Roman" w:hAnsi="Times New Roman" w:cs="Times New Roman"/>
          <w:sz w:val="24"/>
          <w:szCs w:val="24"/>
        </w:rPr>
        <w:t xml:space="preserve"> се бавил</w:t>
      </w:r>
      <w:r w:rsidRPr="00B1084C">
        <w:rPr>
          <w:rFonts w:ascii="Times New Roman" w:hAnsi="Times New Roman" w:cs="Times New Roman"/>
          <w:sz w:val="24"/>
          <w:szCs w:val="24"/>
          <w:lang w:val="sr-Cyrl-RS"/>
        </w:rPr>
        <w:t>и</w:t>
      </w:r>
      <w:r w:rsidR="00FC2EAC" w:rsidRPr="00B1084C">
        <w:rPr>
          <w:rFonts w:ascii="Times New Roman" w:hAnsi="Times New Roman" w:cs="Times New Roman"/>
          <w:sz w:val="24"/>
          <w:szCs w:val="24"/>
        </w:rPr>
        <w:t xml:space="preserve"> најважнијим питањима образовно-васпитног рада. </w:t>
      </w:r>
      <w:r w:rsidR="00FC2EAC" w:rsidRPr="00B1084C">
        <w:rPr>
          <w:rFonts w:ascii="Times New Roman" w:hAnsi="Times New Roman" w:cs="Times New Roman"/>
          <w:sz w:val="24"/>
          <w:szCs w:val="24"/>
          <w:lang w:val="sr-Cyrl-RS"/>
        </w:rPr>
        <w:t xml:space="preserve">Тема сваког одељењског већа била је </w:t>
      </w:r>
      <w:r w:rsidRPr="00B1084C">
        <w:rPr>
          <w:rFonts w:ascii="Times New Roman" w:hAnsi="Times New Roman" w:cs="Times New Roman"/>
          <w:sz w:val="24"/>
          <w:szCs w:val="24"/>
          <w:lang w:val="sr-Cyrl-RS"/>
        </w:rPr>
        <w:t xml:space="preserve">анализа </w:t>
      </w:r>
      <w:r w:rsidR="00FC2EAC" w:rsidRPr="00B1084C">
        <w:rPr>
          <w:rFonts w:ascii="Times New Roman" w:hAnsi="Times New Roman" w:cs="Times New Roman"/>
          <w:sz w:val="24"/>
          <w:szCs w:val="24"/>
          <w:lang w:val="sr-Cyrl-RS"/>
        </w:rPr>
        <w:t>успех</w:t>
      </w:r>
      <w:r w:rsidRPr="00B1084C">
        <w:rPr>
          <w:rFonts w:ascii="Times New Roman" w:hAnsi="Times New Roman" w:cs="Times New Roman"/>
          <w:sz w:val="24"/>
          <w:szCs w:val="24"/>
          <w:lang w:val="sr-Cyrl-RS"/>
        </w:rPr>
        <w:t>а</w:t>
      </w:r>
      <w:r w:rsidR="00FC2EAC" w:rsidRPr="00B1084C">
        <w:rPr>
          <w:rFonts w:ascii="Times New Roman" w:hAnsi="Times New Roman" w:cs="Times New Roman"/>
          <w:sz w:val="24"/>
          <w:szCs w:val="24"/>
          <w:lang w:val="sr-Cyrl-RS"/>
        </w:rPr>
        <w:t xml:space="preserve"> и владањ</w:t>
      </w:r>
      <w:r w:rsidRPr="00B1084C">
        <w:rPr>
          <w:rFonts w:ascii="Times New Roman" w:hAnsi="Times New Roman" w:cs="Times New Roman"/>
          <w:sz w:val="24"/>
          <w:szCs w:val="24"/>
          <w:lang w:val="sr-Cyrl-RS"/>
        </w:rPr>
        <w:t>а</w:t>
      </w:r>
      <w:r w:rsidR="00FC2EAC" w:rsidRPr="00B1084C">
        <w:rPr>
          <w:rFonts w:ascii="Times New Roman" w:hAnsi="Times New Roman" w:cs="Times New Roman"/>
          <w:sz w:val="24"/>
          <w:szCs w:val="24"/>
          <w:lang w:val="sr-Cyrl-RS"/>
        </w:rPr>
        <w:t xml:space="preserve"> ученика, мере за побошање успеха и изостајање ученика са наставе.</w:t>
      </w:r>
      <w:r w:rsidR="00017908">
        <w:rPr>
          <w:rFonts w:ascii="Times New Roman" w:hAnsi="Times New Roman" w:cs="Times New Roman"/>
          <w:sz w:val="24"/>
          <w:szCs w:val="24"/>
          <w:lang w:val="sr-Cyrl-RS"/>
        </w:rPr>
        <w:t xml:space="preserve"> </w:t>
      </w:r>
    </w:p>
    <w:p w:rsidR="00752AFC" w:rsidRDefault="00453414"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На првом пресеку стања је било</w:t>
      </w:r>
      <w:r w:rsidR="00752AFC">
        <w:rPr>
          <w:rFonts w:ascii="Times New Roman" w:hAnsi="Times New Roman" w:cs="Times New Roman"/>
          <w:sz w:val="24"/>
          <w:szCs w:val="24"/>
          <w:lang w:val="sr-Cyrl-RS"/>
        </w:rPr>
        <w:t xml:space="preserve"> 13 ученика са</w:t>
      </w:r>
      <w:r>
        <w:rPr>
          <w:rFonts w:ascii="Times New Roman" w:hAnsi="Times New Roman" w:cs="Times New Roman"/>
          <w:sz w:val="24"/>
          <w:szCs w:val="24"/>
          <w:lang w:val="sr-Cyrl-RS"/>
        </w:rPr>
        <w:t xml:space="preserve"> 22 недовољне оцене(српски језик-3, енглески језик-4, немачки језик-5, математика-5, техника и технологија-4, биологија-1). На крају првог полугодишта је било 4 ученика са недовољним успехом. </w:t>
      </w:r>
    </w:p>
    <w:p w:rsidR="00752AFC" w:rsidRDefault="00752AFC"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На трећем пресеку стања, у петом разреду, је било чак 18 ученика са укупно  38 недовољних оцена.</w:t>
      </w:r>
    </w:p>
    <w:p w:rsidR="00752AFC" w:rsidRDefault="00752AFC"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На крају другог полугодишта само  два ученика су имала недовољне оцене. Они су упућени на поправни испит из математике. Остали ученици су остварили следећи успех: одличан-23, врло добрих-25, добрих-16.</w:t>
      </w:r>
    </w:p>
    <w:p w:rsidR="00752AFC" w:rsidRDefault="00017908" w:rsidP="00752AFC">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Поред ових тема говорили смо о успеху појединих ученика на такмичењима као и реализацији екскурзије.</w:t>
      </w:r>
    </w:p>
    <w:p w:rsidR="00017908" w:rsidRPr="00752AFC" w:rsidRDefault="00017908" w:rsidP="00752AFC">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Владање већине ученика је било на високом нивоу, док је њих </w:t>
      </w:r>
      <w:r w:rsidR="00752AFC" w:rsidRPr="00752AFC">
        <w:rPr>
          <w:rFonts w:ascii="Times New Roman" w:hAnsi="Times New Roman" w:cs="Times New Roman"/>
          <w:sz w:val="24"/>
          <w:szCs w:val="24"/>
          <w:lang w:val="sr-Cyrl-RS"/>
        </w:rPr>
        <w:t>петоро</w:t>
      </w:r>
      <w:r w:rsidRPr="00752AFC">
        <w:rPr>
          <w:rFonts w:ascii="Times New Roman" w:hAnsi="Times New Roman" w:cs="Times New Roman"/>
          <w:sz w:val="24"/>
          <w:szCs w:val="24"/>
          <w:lang w:val="sr-Cyrl-RS"/>
        </w:rPr>
        <w:t xml:space="preserve"> имало оцену врло добро(4) и </w:t>
      </w:r>
      <w:r w:rsidR="00752AFC" w:rsidRPr="00752AFC">
        <w:rPr>
          <w:rFonts w:ascii="Times New Roman" w:hAnsi="Times New Roman" w:cs="Times New Roman"/>
          <w:sz w:val="24"/>
          <w:szCs w:val="24"/>
          <w:lang w:val="sr-Cyrl-RS"/>
        </w:rPr>
        <w:t>четворо</w:t>
      </w:r>
      <w:r w:rsidRPr="00752AFC">
        <w:rPr>
          <w:rFonts w:ascii="Times New Roman" w:hAnsi="Times New Roman" w:cs="Times New Roman"/>
          <w:sz w:val="24"/>
          <w:szCs w:val="24"/>
          <w:lang w:val="sr-Cyrl-RS"/>
        </w:rPr>
        <w:t xml:space="preserve"> оцену добро (3).</w:t>
      </w:r>
    </w:p>
    <w:p w:rsidR="00FC2EAC" w:rsidRPr="00017908" w:rsidRDefault="00FC2EAC" w:rsidP="00C80B0D">
      <w:pPr>
        <w:spacing w:line="360" w:lineRule="auto"/>
        <w:jc w:val="right"/>
        <w:rPr>
          <w:rFonts w:ascii="Times New Roman" w:hAnsi="Times New Roman" w:cs="Times New Roman"/>
          <w:sz w:val="24"/>
          <w:szCs w:val="24"/>
          <w:lang w:val="sr-Cyrl-RS"/>
        </w:rPr>
      </w:pPr>
      <w:r w:rsidRPr="002328C3">
        <w:rPr>
          <w:rFonts w:ascii="Times New Roman" w:hAnsi="Times New Roman" w:cs="Times New Roman"/>
          <w:color w:val="FF0000"/>
          <w:sz w:val="24"/>
          <w:szCs w:val="24"/>
        </w:rPr>
        <w:t xml:space="preserve">                                                                               </w:t>
      </w:r>
      <w:r w:rsidR="00017908" w:rsidRPr="00017908">
        <w:rPr>
          <w:rFonts w:ascii="Times New Roman" w:hAnsi="Times New Roman" w:cs="Times New Roman"/>
          <w:sz w:val="24"/>
          <w:szCs w:val="24"/>
          <w:lang w:val="sr-Cyrl-RS"/>
        </w:rPr>
        <w:t>Извештај поднела,</w:t>
      </w:r>
    </w:p>
    <w:p w:rsidR="00017908" w:rsidRPr="00017908" w:rsidRDefault="00752AFC" w:rsidP="00C80B0D">
      <w:pPr>
        <w:spacing w:line="36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Јелица Томовић</w:t>
      </w:r>
      <w:r w:rsidR="00017908" w:rsidRPr="00017908">
        <w:rPr>
          <w:rFonts w:ascii="Times New Roman" w:hAnsi="Times New Roman" w:cs="Times New Roman"/>
          <w:sz w:val="24"/>
          <w:szCs w:val="24"/>
          <w:lang w:val="sr-Cyrl-RS"/>
        </w:rPr>
        <w:t xml:space="preserve">, наставник </w:t>
      </w:r>
      <w:r>
        <w:rPr>
          <w:rFonts w:ascii="Times New Roman" w:hAnsi="Times New Roman" w:cs="Times New Roman"/>
          <w:sz w:val="24"/>
          <w:szCs w:val="24"/>
          <w:lang w:val="sr-Cyrl-RS"/>
        </w:rPr>
        <w:t>математике</w:t>
      </w:r>
    </w:p>
    <w:p w:rsidR="00B15F5C" w:rsidRPr="002328C3" w:rsidRDefault="00B15F5C" w:rsidP="00C80B0D">
      <w:pPr>
        <w:spacing w:line="360" w:lineRule="auto"/>
        <w:ind w:firstLine="284"/>
        <w:jc w:val="both"/>
        <w:rPr>
          <w:rFonts w:ascii="Times New Roman" w:hAnsi="Times New Roman" w:cs="Times New Roman"/>
          <w:color w:val="FF0000"/>
          <w:sz w:val="24"/>
          <w:szCs w:val="24"/>
          <w:lang w:val="sr-Cyrl-RS"/>
        </w:rPr>
      </w:pPr>
    </w:p>
    <w:p w:rsidR="00AE372F" w:rsidRPr="00453414" w:rsidRDefault="00AE372F" w:rsidP="00C80B0D">
      <w:pPr>
        <w:spacing w:line="360" w:lineRule="auto"/>
        <w:jc w:val="both"/>
        <w:rPr>
          <w:rFonts w:ascii="Times New Roman" w:hAnsi="Times New Roman" w:cs="Times New Roman"/>
          <w:b/>
          <w:sz w:val="24"/>
          <w:szCs w:val="24"/>
        </w:rPr>
      </w:pPr>
      <w:r w:rsidRPr="002328C3">
        <w:rPr>
          <w:color w:val="FF0000"/>
        </w:rPr>
        <w:t xml:space="preserve">                             </w:t>
      </w:r>
      <w:r w:rsidRPr="00453414">
        <w:rPr>
          <w:rFonts w:ascii="Times New Roman" w:hAnsi="Times New Roman" w:cs="Times New Roman"/>
          <w:b/>
          <w:sz w:val="24"/>
          <w:szCs w:val="24"/>
        </w:rPr>
        <w:t>Извештај о раду одељенск</w:t>
      </w:r>
      <w:r w:rsidRPr="00453414">
        <w:rPr>
          <w:rFonts w:ascii="Times New Roman" w:hAnsi="Times New Roman" w:cs="Times New Roman"/>
          <w:b/>
          <w:sz w:val="24"/>
          <w:szCs w:val="24"/>
          <w:lang w:val="sr-Cyrl-RS"/>
        </w:rPr>
        <w:t>ог</w:t>
      </w:r>
      <w:r w:rsidRPr="00453414">
        <w:rPr>
          <w:rFonts w:ascii="Times New Roman" w:hAnsi="Times New Roman" w:cs="Times New Roman"/>
          <w:b/>
          <w:sz w:val="24"/>
          <w:szCs w:val="24"/>
        </w:rPr>
        <w:t xml:space="preserve"> већа 6. разреда</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Одељенско веће 6. разреда чине три одељења 6/1,6/2 и 6/3 чије су разредне старешине: </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6/1 – </w:t>
      </w:r>
      <w:r w:rsidR="000F04A4" w:rsidRPr="00453414">
        <w:rPr>
          <w:rFonts w:ascii="Times New Roman" w:hAnsi="Times New Roman" w:cs="Times New Roman"/>
          <w:sz w:val="24"/>
          <w:szCs w:val="24"/>
          <w:lang w:val="sr-Cyrl-RS"/>
        </w:rPr>
        <w:t xml:space="preserve">Марко </w:t>
      </w:r>
      <w:r w:rsidR="00453414" w:rsidRPr="00453414">
        <w:rPr>
          <w:rFonts w:ascii="Times New Roman" w:hAnsi="Times New Roman" w:cs="Times New Roman"/>
          <w:sz w:val="24"/>
          <w:szCs w:val="24"/>
          <w:lang w:val="sr-Cyrl-RS"/>
        </w:rPr>
        <w:t>Вучетић</w:t>
      </w:r>
      <w:r w:rsidRPr="00453414">
        <w:rPr>
          <w:rFonts w:ascii="Times New Roman" w:hAnsi="Times New Roman" w:cs="Times New Roman"/>
          <w:sz w:val="24"/>
          <w:szCs w:val="24"/>
        </w:rPr>
        <w:t>, наставник математике</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6/2 – </w:t>
      </w:r>
      <w:r w:rsidR="00453414" w:rsidRPr="00453414">
        <w:rPr>
          <w:rFonts w:ascii="Times New Roman" w:hAnsi="Times New Roman" w:cs="Times New Roman"/>
          <w:sz w:val="24"/>
          <w:szCs w:val="24"/>
          <w:lang w:val="sr-Cyrl-RS"/>
        </w:rPr>
        <w:t>Данијела Милојевић</w:t>
      </w:r>
      <w:r w:rsidRPr="00453414">
        <w:rPr>
          <w:rFonts w:ascii="Times New Roman" w:hAnsi="Times New Roman" w:cs="Times New Roman"/>
          <w:sz w:val="24"/>
          <w:szCs w:val="24"/>
        </w:rPr>
        <w:t xml:space="preserve"> , наставник српског језика </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6/3 – </w:t>
      </w:r>
      <w:r w:rsidR="00453414" w:rsidRPr="00453414">
        <w:rPr>
          <w:rFonts w:ascii="Times New Roman" w:hAnsi="Times New Roman" w:cs="Times New Roman"/>
          <w:sz w:val="24"/>
          <w:szCs w:val="24"/>
          <w:lang w:val="sr-Cyrl-RS"/>
        </w:rPr>
        <w:t>Ивица Бишевац</w:t>
      </w:r>
      <w:r w:rsidRPr="00453414">
        <w:rPr>
          <w:rFonts w:ascii="Times New Roman" w:hAnsi="Times New Roman" w:cs="Times New Roman"/>
          <w:sz w:val="24"/>
          <w:szCs w:val="24"/>
        </w:rPr>
        <w:t xml:space="preserve"> , наставник енглеског језика</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Укупан број ученика 6. разреда је </w:t>
      </w:r>
      <w:r w:rsidR="00453414" w:rsidRPr="00453414">
        <w:rPr>
          <w:rFonts w:ascii="Times New Roman" w:hAnsi="Times New Roman" w:cs="Times New Roman"/>
          <w:sz w:val="24"/>
          <w:szCs w:val="24"/>
          <w:lang w:val="sr-Cyrl-RS"/>
        </w:rPr>
        <w:t>57</w:t>
      </w:r>
      <w:r w:rsidRPr="00453414">
        <w:rPr>
          <w:rFonts w:ascii="Times New Roman" w:hAnsi="Times New Roman" w:cs="Times New Roman"/>
          <w:sz w:val="24"/>
          <w:szCs w:val="24"/>
        </w:rPr>
        <w:t>.</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Одељењска већа  су одржавана на крају сваког класификационог периода.  Одељењска већа су се бавила најважнијим питањима образовно-васпитног рада. Разматрана су следећа питања: </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  - успех и изостајања ученика на крају сваког класификационог периода ,</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 - изрицање  васпитних мера , </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 анализа изостајања ученика </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похваљивање ученика који постижу добар успех и  редовно похађају наставу</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 разматрани су критеријуми оцењивања и предлози мера за побољшање успеха, </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 организација слободних активности ученика </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 - доношење одлуке о похвалама, наградама и васпитно-дисциплинским мерама, </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 извештај о реализацији екскурзија, </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 запажања о реализацији редовне наставе, допунске и додатне наставе у школи </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резултати постигнути на такмичењими</w:t>
      </w:r>
    </w:p>
    <w:p w:rsidR="00AE372F" w:rsidRPr="00453414" w:rsidRDefault="00AE372F" w:rsidP="00C80B0D">
      <w:pPr>
        <w:spacing w:line="360" w:lineRule="auto"/>
        <w:jc w:val="both"/>
        <w:rPr>
          <w:rFonts w:ascii="Times New Roman" w:hAnsi="Times New Roman" w:cs="Times New Roman"/>
          <w:sz w:val="24"/>
          <w:szCs w:val="24"/>
        </w:rPr>
      </w:pPr>
      <w:r w:rsidRPr="00453414">
        <w:rPr>
          <w:rFonts w:ascii="Times New Roman" w:hAnsi="Times New Roman" w:cs="Times New Roman"/>
          <w:sz w:val="24"/>
          <w:szCs w:val="24"/>
        </w:rPr>
        <w:t xml:space="preserve">Детаљан преглед записника налази се у ес-дневницима. </w:t>
      </w:r>
    </w:p>
    <w:p w:rsidR="00AE372F" w:rsidRDefault="00AE372F" w:rsidP="00453414">
      <w:pPr>
        <w:spacing w:line="360" w:lineRule="auto"/>
        <w:jc w:val="right"/>
        <w:rPr>
          <w:rFonts w:ascii="Times New Roman" w:hAnsi="Times New Roman" w:cs="Times New Roman"/>
          <w:sz w:val="24"/>
          <w:szCs w:val="24"/>
          <w:lang w:val="sr-Cyrl-RS"/>
        </w:rPr>
      </w:pPr>
      <w:r w:rsidRPr="00453414">
        <w:rPr>
          <w:rFonts w:ascii="Times New Roman" w:hAnsi="Times New Roman" w:cs="Times New Roman"/>
          <w:sz w:val="24"/>
          <w:szCs w:val="24"/>
        </w:rPr>
        <w:t xml:space="preserve">                                                                               Руководилац већа</w:t>
      </w:r>
      <w:r w:rsidR="00453414">
        <w:rPr>
          <w:rFonts w:ascii="Times New Roman" w:hAnsi="Times New Roman" w:cs="Times New Roman"/>
          <w:sz w:val="24"/>
          <w:szCs w:val="24"/>
          <w:lang w:val="sr-Cyrl-RS"/>
        </w:rPr>
        <w:t>,</w:t>
      </w:r>
    </w:p>
    <w:p w:rsidR="00453414" w:rsidRPr="00453414" w:rsidRDefault="00453414" w:rsidP="00453414">
      <w:pPr>
        <w:spacing w:line="36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Данијела Милојевић</w:t>
      </w:r>
    </w:p>
    <w:p w:rsidR="00AE372F" w:rsidRPr="000F04A4" w:rsidRDefault="00AE372F" w:rsidP="00C80B0D">
      <w:pPr>
        <w:spacing w:line="360" w:lineRule="auto"/>
        <w:jc w:val="both"/>
        <w:rPr>
          <w:sz w:val="28"/>
          <w:szCs w:val="28"/>
        </w:rPr>
      </w:pPr>
    </w:p>
    <w:p w:rsidR="00615F34" w:rsidRPr="000F04A4" w:rsidRDefault="00615F34" w:rsidP="00C80B0D">
      <w:pPr>
        <w:spacing w:line="360" w:lineRule="auto"/>
        <w:jc w:val="both"/>
        <w:rPr>
          <w:rFonts w:ascii="Times New Roman" w:hAnsi="Times New Roman" w:cs="Times New Roman"/>
          <w:b/>
          <w:sz w:val="24"/>
          <w:szCs w:val="24"/>
          <w:lang w:val="sr-Cyrl-RS"/>
        </w:rPr>
      </w:pPr>
      <w:r w:rsidRPr="000F04A4">
        <w:rPr>
          <w:rFonts w:ascii="Times New Roman" w:hAnsi="Times New Roman" w:cs="Times New Roman"/>
          <w:b/>
          <w:sz w:val="24"/>
          <w:szCs w:val="24"/>
          <w:lang w:val="sr-Cyrl-RS"/>
        </w:rPr>
        <w:t>Извештај о раду одељењског већа   7. разреда</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xml:space="preserve">Одељенско веће </w:t>
      </w:r>
      <w:r w:rsidRPr="008642B1">
        <w:rPr>
          <w:rFonts w:ascii="Times New Roman" w:hAnsi="Times New Roman" w:cs="Times New Roman"/>
          <w:sz w:val="24"/>
          <w:szCs w:val="24"/>
          <w:lang w:val="sr-Cyrl-RS"/>
        </w:rPr>
        <w:t>7</w:t>
      </w:r>
      <w:r w:rsidRPr="008642B1">
        <w:rPr>
          <w:rFonts w:ascii="Times New Roman" w:hAnsi="Times New Roman" w:cs="Times New Roman"/>
          <w:sz w:val="24"/>
          <w:szCs w:val="24"/>
        </w:rPr>
        <w:t xml:space="preserve">. разреда чине три одељења </w:t>
      </w:r>
      <w:r w:rsidRPr="008642B1">
        <w:rPr>
          <w:rFonts w:ascii="Times New Roman" w:hAnsi="Times New Roman" w:cs="Times New Roman"/>
          <w:sz w:val="24"/>
          <w:szCs w:val="24"/>
          <w:lang w:val="sr-Cyrl-RS"/>
        </w:rPr>
        <w:t>7</w:t>
      </w:r>
      <w:r w:rsidRPr="008642B1">
        <w:rPr>
          <w:rFonts w:ascii="Times New Roman" w:hAnsi="Times New Roman" w:cs="Times New Roman"/>
          <w:sz w:val="24"/>
          <w:szCs w:val="24"/>
        </w:rPr>
        <w:t>/1,</w:t>
      </w:r>
      <w:r w:rsidRPr="008642B1">
        <w:rPr>
          <w:rFonts w:ascii="Times New Roman" w:hAnsi="Times New Roman" w:cs="Times New Roman"/>
          <w:sz w:val="24"/>
          <w:szCs w:val="24"/>
          <w:lang w:val="sr-Cyrl-RS"/>
        </w:rPr>
        <w:t xml:space="preserve"> 7</w:t>
      </w:r>
      <w:r w:rsidRPr="008642B1">
        <w:rPr>
          <w:rFonts w:ascii="Times New Roman" w:hAnsi="Times New Roman" w:cs="Times New Roman"/>
          <w:sz w:val="24"/>
          <w:szCs w:val="24"/>
        </w:rPr>
        <w:t xml:space="preserve">/2 и </w:t>
      </w:r>
      <w:r w:rsidRPr="008642B1">
        <w:rPr>
          <w:rFonts w:ascii="Times New Roman" w:hAnsi="Times New Roman" w:cs="Times New Roman"/>
          <w:sz w:val="24"/>
          <w:szCs w:val="24"/>
          <w:lang w:val="sr-Cyrl-RS"/>
        </w:rPr>
        <w:t>7</w:t>
      </w:r>
      <w:r w:rsidRPr="008642B1">
        <w:rPr>
          <w:rFonts w:ascii="Times New Roman" w:hAnsi="Times New Roman" w:cs="Times New Roman"/>
          <w:sz w:val="24"/>
          <w:szCs w:val="24"/>
        </w:rPr>
        <w:t xml:space="preserve">/3 чије су разредне старешине: </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lang w:val="sr-Cyrl-RS"/>
        </w:rPr>
        <w:t>7</w:t>
      </w:r>
      <w:r w:rsidRPr="008642B1">
        <w:rPr>
          <w:rFonts w:ascii="Times New Roman" w:hAnsi="Times New Roman" w:cs="Times New Roman"/>
          <w:sz w:val="24"/>
          <w:szCs w:val="24"/>
        </w:rPr>
        <w:t>/1 – Владимир Радошевић</w:t>
      </w:r>
      <w:r w:rsidRPr="008642B1">
        <w:rPr>
          <w:rFonts w:ascii="Times New Roman" w:hAnsi="Times New Roman" w:cs="Times New Roman"/>
          <w:sz w:val="24"/>
          <w:szCs w:val="24"/>
          <w:lang w:val="sr-Cyrl-RS"/>
        </w:rPr>
        <w:t>(до  ДД.ММ.2023), наставник математике и Милена Кнежевић(од ДД.ММ.)</w:t>
      </w:r>
      <w:r w:rsidRPr="008642B1">
        <w:rPr>
          <w:rFonts w:ascii="Times New Roman" w:hAnsi="Times New Roman" w:cs="Times New Roman"/>
          <w:sz w:val="24"/>
          <w:szCs w:val="24"/>
        </w:rPr>
        <w:t>, наставник математике</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lang w:val="sr-Cyrl-RS"/>
        </w:rPr>
        <w:t>7</w:t>
      </w:r>
      <w:r w:rsidRPr="008642B1">
        <w:rPr>
          <w:rFonts w:ascii="Times New Roman" w:hAnsi="Times New Roman" w:cs="Times New Roman"/>
          <w:sz w:val="24"/>
          <w:szCs w:val="24"/>
        </w:rPr>
        <w:t xml:space="preserve">/2 – Миљана Виријевић , наставник српског језика </w:t>
      </w:r>
    </w:p>
    <w:p w:rsidR="00615F34"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lang w:val="sr-Cyrl-RS"/>
        </w:rPr>
        <w:t>7</w:t>
      </w:r>
      <w:r w:rsidRPr="008642B1">
        <w:rPr>
          <w:rFonts w:ascii="Times New Roman" w:hAnsi="Times New Roman" w:cs="Times New Roman"/>
          <w:sz w:val="24"/>
          <w:szCs w:val="24"/>
        </w:rPr>
        <w:t>/3 – Звездана Петровић , наставник енглеског језика</w:t>
      </w:r>
    </w:p>
    <w:p w:rsidR="008642B1" w:rsidRPr="00B57B5D" w:rsidRDefault="008642B1" w:rsidP="00C80B0D">
      <w:pPr>
        <w:spacing w:line="360" w:lineRule="auto"/>
        <w:jc w:val="both"/>
        <w:rPr>
          <w:rFonts w:ascii="Times New Roman" w:hAnsi="Times New Roman" w:cs="Times New Roman"/>
          <w:sz w:val="24"/>
          <w:szCs w:val="24"/>
        </w:rPr>
      </w:pPr>
      <w:r w:rsidRPr="00B57B5D">
        <w:rPr>
          <w:rFonts w:ascii="Times New Roman" w:hAnsi="Times New Roman" w:cs="Times New Roman"/>
          <w:sz w:val="24"/>
          <w:szCs w:val="24"/>
        </w:rPr>
        <w:t xml:space="preserve">Укупан број ученика </w:t>
      </w:r>
      <w:r w:rsidR="00B57B5D" w:rsidRPr="00B57B5D">
        <w:rPr>
          <w:rFonts w:ascii="Times New Roman" w:hAnsi="Times New Roman" w:cs="Times New Roman"/>
          <w:sz w:val="24"/>
          <w:szCs w:val="24"/>
          <w:lang w:val="sr-Cyrl-RS"/>
        </w:rPr>
        <w:t>7</w:t>
      </w:r>
      <w:r w:rsidRPr="00B57B5D">
        <w:rPr>
          <w:rFonts w:ascii="Times New Roman" w:hAnsi="Times New Roman" w:cs="Times New Roman"/>
          <w:sz w:val="24"/>
          <w:szCs w:val="24"/>
        </w:rPr>
        <w:t>. разреда је 6</w:t>
      </w:r>
      <w:r w:rsidR="00B57B5D" w:rsidRPr="00B57B5D">
        <w:rPr>
          <w:rFonts w:ascii="Times New Roman" w:hAnsi="Times New Roman" w:cs="Times New Roman"/>
          <w:sz w:val="24"/>
          <w:szCs w:val="24"/>
          <w:lang w:val="sr-Cyrl-RS"/>
        </w:rPr>
        <w:t>2</w:t>
      </w:r>
      <w:r w:rsidRPr="00B57B5D">
        <w:rPr>
          <w:rFonts w:ascii="Times New Roman" w:hAnsi="Times New Roman" w:cs="Times New Roman"/>
          <w:sz w:val="24"/>
          <w:szCs w:val="24"/>
        </w:rPr>
        <w:t>.</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xml:space="preserve">Одељењска већа  су одржавана </w:t>
      </w:r>
      <w:r w:rsidRPr="008642B1">
        <w:rPr>
          <w:rFonts w:ascii="Times New Roman" w:hAnsi="Times New Roman" w:cs="Times New Roman"/>
          <w:sz w:val="24"/>
          <w:szCs w:val="24"/>
          <w:lang w:val="sr-Cyrl-RS"/>
        </w:rPr>
        <w:t>након сваког пресека стања(укупно четири)</w:t>
      </w:r>
      <w:r w:rsidRPr="008642B1">
        <w:rPr>
          <w:rFonts w:ascii="Times New Roman" w:hAnsi="Times New Roman" w:cs="Times New Roman"/>
          <w:sz w:val="24"/>
          <w:szCs w:val="24"/>
        </w:rPr>
        <w:t xml:space="preserve">.  Одељењска већа су се бавила најважнијим питањима образовно-васпитног рада. Разматрана су следећа питања: </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xml:space="preserve">  - успех и изостајања ученика на крају сваког класификационог периода ,</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xml:space="preserve"> - изрицање  васпитних мера , </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xml:space="preserve">- анализа изостајања ученика </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похваљивање ученика који постижу добар успех и  редовно похађају наставу</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xml:space="preserve">- разматрани су критеријуми оцењивања и предлози мера за побољшање успеха, </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xml:space="preserve">- организација слободних активности ученика </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xml:space="preserve"> - доношење одлуке о похвалама, наградама и васпитно-дисциплинским мерама, </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xml:space="preserve">- извештај о реализацији екскурзија, </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xml:space="preserve">- запажања о реализацији редовне наставе, допунске и додатне наставе у школи </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резултати постигнути на такмичењими</w:t>
      </w:r>
    </w:p>
    <w:p w:rsidR="008642B1" w:rsidRPr="008642B1" w:rsidRDefault="008642B1" w:rsidP="00C80B0D">
      <w:pPr>
        <w:spacing w:line="360" w:lineRule="auto"/>
        <w:jc w:val="both"/>
        <w:rPr>
          <w:rFonts w:ascii="Times New Roman" w:hAnsi="Times New Roman" w:cs="Times New Roman"/>
          <w:sz w:val="24"/>
          <w:szCs w:val="24"/>
        </w:rPr>
      </w:pPr>
      <w:r w:rsidRPr="008642B1">
        <w:rPr>
          <w:rFonts w:ascii="Times New Roman" w:hAnsi="Times New Roman" w:cs="Times New Roman"/>
          <w:sz w:val="24"/>
          <w:szCs w:val="24"/>
        </w:rPr>
        <w:t xml:space="preserve">Детаљан преглед записника налази се у ес-дневницима. </w:t>
      </w:r>
    </w:p>
    <w:p w:rsidR="008642B1" w:rsidRDefault="008642B1" w:rsidP="00C80B0D">
      <w:pPr>
        <w:spacing w:line="360" w:lineRule="auto"/>
        <w:jc w:val="both"/>
        <w:rPr>
          <w:rFonts w:ascii="Times New Roman" w:hAnsi="Times New Roman" w:cs="Times New Roman"/>
          <w:sz w:val="24"/>
          <w:szCs w:val="24"/>
        </w:rPr>
      </w:pPr>
      <w:r w:rsidRPr="002328C3">
        <w:rPr>
          <w:rFonts w:ascii="Times New Roman" w:hAnsi="Times New Roman" w:cs="Times New Roman"/>
          <w:color w:val="FF0000"/>
          <w:sz w:val="24"/>
          <w:szCs w:val="24"/>
        </w:rPr>
        <w:t xml:space="preserve">                                                                               </w:t>
      </w:r>
      <w:r w:rsidRPr="000F04A4">
        <w:rPr>
          <w:rFonts w:ascii="Times New Roman" w:hAnsi="Times New Roman" w:cs="Times New Roman"/>
          <w:sz w:val="24"/>
          <w:szCs w:val="24"/>
        </w:rPr>
        <w:t>Руководилац већа ,  М. Виријевић</w:t>
      </w:r>
    </w:p>
    <w:p w:rsidR="00B57B5D" w:rsidRPr="002328C3" w:rsidRDefault="00B57B5D" w:rsidP="00C80B0D">
      <w:pPr>
        <w:spacing w:line="360" w:lineRule="auto"/>
        <w:jc w:val="both"/>
        <w:rPr>
          <w:rFonts w:ascii="Times New Roman" w:hAnsi="Times New Roman" w:cs="Times New Roman"/>
          <w:color w:val="FF0000"/>
          <w:sz w:val="24"/>
          <w:szCs w:val="24"/>
        </w:rPr>
      </w:pPr>
    </w:p>
    <w:p w:rsidR="008642B1" w:rsidRPr="000F04A4" w:rsidRDefault="008642B1" w:rsidP="00C80B0D">
      <w:pPr>
        <w:spacing w:line="360" w:lineRule="auto"/>
        <w:jc w:val="both"/>
        <w:rPr>
          <w:rFonts w:ascii="Times New Roman" w:hAnsi="Times New Roman" w:cs="Times New Roman"/>
          <w:b/>
          <w:sz w:val="24"/>
          <w:szCs w:val="24"/>
        </w:rPr>
      </w:pPr>
      <w:r w:rsidRPr="000F04A4">
        <w:rPr>
          <w:rFonts w:ascii="Times New Roman" w:hAnsi="Times New Roman" w:cs="Times New Roman"/>
          <w:b/>
          <w:sz w:val="24"/>
          <w:szCs w:val="24"/>
        </w:rPr>
        <w:lastRenderedPageBreak/>
        <w:t xml:space="preserve">Извештај о раду </w:t>
      </w:r>
      <w:r w:rsidRPr="000F04A4">
        <w:rPr>
          <w:rFonts w:ascii="Times New Roman" w:hAnsi="Times New Roman" w:cs="Times New Roman"/>
          <w:b/>
          <w:sz w:val="24"/>
          <w:szCs w:val="24"/>
          <w:lang w:val="sr-Cyrl-RS"/>
        </w:rPr>
        <w:t>о</w:t>
      </w:r>
      <w:r w:rsidRPr="000F04A4">
        <w:rPr>
          <w:rFonts w:ascii="Times New Roman" w:hAnsi="Times New Roman" w:cs="Times New Roman"/>
          <w:b/>
          <w:sz w:val="24"/>
          <w:szCs w:val="24"/>
        </w:rPr>
        <w:t>дељенског већа 8. разреда</w:t>
      </w:r>
    </w:p>
    <w:p w:rsidR="008642B1" w:rsidRPr="008642B1" w:rsidRDefault="008642B1" w:rsidP="00C80B0D">
      <w:pPr>
        <w:spacing w:line="360" w:lineRule="auto"/>
        <w:jc w:val="both"/>
        <w:rPr>
          <w:rFonts w:ascii="Times New Roman" w:hAnsi="Times New Roman" w:cs="Times New Roman"/>
          <w:color w:val="FF0000"/>
          <w:sz w:val="24"/>
          <w:szCs w:val="24"/>
        </w:rPr>
      </w:pPr>
    </w:p>
    <w:p w:rsidR="00615F34" w:rsidRPr="00FC2EAC" w:rsidRDefault="00615F34" w:rsidP="00C80B0D">
      <w:pPr>
        <w:spacing w:line="360" w:lineRule="auto"/>
        <w:ind w:firstLine="284"/>
        <w:jc w:val="both"/>
        <w:rPr>
          <w:rFonts w:ascii="Times New Roman" w:hAnsi="Times New Roman" w:cs="Times New Roman"/>
          <w:sz w:val="24"/>
          <w:szCs w:val="24"/>
          <w:lang w:val="sr-Cyrl-RS"/>
        </w:rPr>
      </w:pPr>
      <w:r w:rsidRPr="00FC2EAC">
        <w:rPr>
          <w:rFonts w:ascii="Times New Roman" w:hAnsi="Times New Roman" w:cs="Times New Roman"/>
          <w:sz w:val="24"/>
          <w:szCs w:val="24"/>
          <w:lang w:val="sr-Cyrl-RS"/>
        </w:rPr>
        <w:t>У оквиру школске 202</w:t>
      </w:r>
      <w:r w:rsidR="008642B1" w:rsidRPr="00FC2EAC">
        <w:rPr>
          <w:rFonts w:ascii="Times New Roman" w:hAnsi="Times New Roman" w:cs="Times New Roman"/>
          <w:sz w:val="24"/>
          <w:szCs w:val="24"/>
          <w:lang w:val="sr-Cyrl-RS"/>
        </w:rPr>
        <w:t>3</w:t>
      </w:r>
      <w:r w:rsidRPr="00FC2EAC">
        <w:rPr>
          <w:rFonts w:ascii="Times New Roman" w:hAnsi="Times New Roman" w:cs="Times New Roman"/>
          <w:sz w:val="24"/>
          <w:szCs w:val="24"/>
          <w:lang w:val="sr-Cyrl-RS"/>
        </w:rPr>
        <w:t>/2</w:t>
      </w:r>
      <w:r w:rsidR="008642B1" w:rsidRPr="00FC2EAC">
        <w:rPr>
          <w:rFonts w:ascii="Times New Roman" w:hAnsi="Times New Roman" w:cs="Times New Roman"/>
          <w:sz w:val="24"/>
          <w:szCs w:val="24"/>
          <w:lang w:val="sr-Cyrl-RS"/>
        </w:rPr>
        <w:t>4</w:t>
      </w:r>
      <w:r w:rsidRPr="00FC2EAC">
        <w:rPr>
          <w:rFonts w:ascii="Times New Roman" w:hAnsi="Times New Roman" w:cs="Times New Roman"/>
          <w:sz w:val="24"/>
          <w:szCs w:val="24"/>
          <w:lang w:val="sr-Cyrl-RS"/>
        </w:rPr>
        <w:t>.године седнице одељењског  већа одржане су по плану .</w:t>
      </w:r>
    </w:p>
    <w:p w:rsidR="00615F34" w:rsidRPr="002328C3" w:rsidRDefault="00615F34" w:rsidP="00C80B0D">
      <w:pPr>
        <w:spacing w:line="360" w:lineRule="auto"/>
        <w:ind w:firstLine="284"/>
        <w:jc w:val="both"/>
        <w:rPr>
          <w:rFonts w:ascii="Times New Roman" w:hAnsi="Times New Roman" w:cs="Times New Roman"/>
          <w:color w:val="FF0000"/>
          <w:sz w:val="24"/>
          <w:szCs w:val="24"/>
          <w:lang w:val="sr-Cyrl-RS"/>
        </w:rPr>
      </w:pPr>
      <w:r w:rsidRPr="00FC2EAC">
        <w:rPr>
          <w:rFonts w:ascii="Times New Roman" w:hAnsi="Times New Roman" w:cs="Times New Roman"/>
          <w:sz w:val="24"/>
          <w:szCs w:val="24"/>
          <w:lang w:val="sr-Cyrl-RS"/>
        </w:rPr>
        <w:t xml:space="preserve"> На седници одељењског већа  одржаној </w:t>
      </w:r>
      <w:r w:rsidRPr="000F04A4">
        <w:rPr>
          <w:rFonts w:ascii="Times New Roman" w:hAnsi="Times New Roman" w:cs="Times New Roman"/>
          <w:sz w:val="24"/>
          <w:szCs w:val="24"/>
          <w:lang w:val="sr-Cyrl-RS"/>
        </w:rPr>
        <w:t>7. новембра дневни  ред је:</w:t>
      </w:r>
    </w:p>
    <w:p w:rsidR="00615F34" w:rsidRPr="00FC2EAC" w:rsidRDefault="00615F34" w:rsidP="00C80B0D">
      <w:pPr>
        <w:spacing w:line="360" w:lineRule="auto"/>
        <w:ind w:firstLine="284"/>
        <w:jc w:val="both"/>
        <w:rPr>
          <w:rFonts w:ascii="Times New Roman" w:hAnsi="Times New Roman" w:cs="Times New Roman"/>
          <w:sz w:val="24"/>
          <w:szCs w:val="24"/>
        </w:rPr>
      </w:pPr>
      <w:r w:rsidRPr="00FC2EAC">
        <w:rPr>
          <w:rFonts w:ascii="Times New Roman" w:hAnsi="Times New Roman" w:cs="Times New Roman"/>
          <w:sz w:val="24"/>
          <w:szCs w:val="24"/>
          <w:shd w:val="clear" w:color="auto" w:fill="FFFFFF"/>
          <w:lang w:val="sr-Cyrl-RS"/>
        </w:rPr>
        <w:t>-</w:t>
      </w:r>
      <w:r w:rsidRPr="00FC2EAC">
        <w:rPr>
          <w:rFonts w:ascii="Times New Roman" w:hAnsi="Times New Roman" w:cs="Times New Roman"/>
          <w:sz w:val="24"/>
          <w:szCs w:val="24"/>
          <w:shd w:val="clear" w:color="auto" w:fill="FFFFFF"/>
        </w:rPr>
        <w:t>Анализа успеха ученика на крају првог класификационог периода школске 202</w:t>
      </w:r>
      <w:r w:rsidR="00FC2EAC" w:rsidRPr="00FC2EAC">
        <w:rPr>
          <w:rFonts w:ascii="Times New Roman" w:hAnsi="Times New Roman" w:cs="Times New Roman"/>
          <w:sz w:val="24"/>
          <w:szCs w:val="24"/>
          <w:shd w:val="clear" w:color="auto" w:fill="FFFFFF"/>
          <w:lang w:val="sr-Cyrl-RS"/>
        </w:rPr>
        <w:t>3</w:t>
      </w:r>
      <w:r w:rsidRPr="00FC2EAC">
        <w:rPr>
          <w:rFonts w:ascii="Times New Roman" w:hAnsi="Times New Roman" w:cs="Times New Roman"/>
          <w:sz w:val="24"/>
          <w:szCs w:val="24"/>
          <w:shd w:val="clear" w:color="auto" w:fill="FFFFFF"/>
        </w:rPr>
        <w:t>/2</w:t>
      </w:r>
      <w:r w:rsidR="00FC2EAC" w:rsidRPr="00FC2EAC">
        <w:rPr>
          <w:rFonts w:ascii="Times New Roman" w:hAnsi="Times New Roman" w:cs="Times New Roman"/>
          <w:sz w:val="24"/>
          <w:szCs w:val="24"/>
          <w:shd w:val="clear" w:color="auto" w:fill="FFFFFF"/>
          <w:lang w:val="sr-Cyrl-RS"/>
        </w:rPr>
        <w:t>4</w:t>
      </w:r>
      <w:r w:rsidRPr="00FC2EAC">
        <w:rPr>
          <w:rFonts w:ascii="Times New Roman" w:hAnsi="Times New Roman" w:cs="Times New Roman"/>
          <w:sz w:val="24"/>
          <w:szCs w:val="24"/>
          <w:shd w:val="clear" w:color="auto" w:fill="FFFFFF"/>
        </w:rPr>
        <w:t>. године</w:t>
      </w:r>
      <w:r w:rsidRPr="00FC2EAC">
        <w:rPr>
          <w:rFonts w:ascii="Times New Roman" w:hAnsi="Times New Roman" w:cs="Times New Roman"/>
          <w:sz w:val="24"/>
          <w:szCs w:val="24"/>
        </w:rPr>
        <w:br/>
      </w:r>
      <w:r w:rsidRPr="00FC2EAC">
        <w:rPr>
          <w:rFonts w:ascii="Times New Roman" w:hAnsi="Times New Roman" w:cs="Times New Roman"/>
          <w:sz w:val="24"/>
          <w:szCs w:val="24"/>
          <w:shd w:val="clear" w:color="auto" w:fill="FFFFFF"/>
          <w:lang w:val="sr-Cyrl-RS"/>
        </w:rPr>
        <w:t>-</w:t>
      </w:r>
      <w:r w:rsidRPr="00FC2EAC">
        <w:rPr>
          <w:rFonts w:ascii="Times New Roman" w:hAnsi="Times New Roman" w:cs="Times New Roman"/>
          <w:sz w:val="24"/>
          <w:szCs w:val="24"/>
          <w:shd w:val="clear" w:color="auto" w:fill="FFFFFF"/>
        </w:rPr>
        <w:t>Анализа владања ученика у претходном периоду</w:t>
      </w:r>
    </w:p>
    <w:p w:rsidR="00615F34" w:rsidRPr="00FC2EAC" w:rsidRDefault="00615F34" w:rsidP="00C80B0D">
      <w:pPr>
        <w:spacing w:line="360" w:lineRule="auto"/>
        <w:ind w:firstLine="284"/>
        <w:jc w:val="both"/>
        <w:rPr>
          <w:rFonts w:ascii="Times New Roman" w:hAnsi="Times New Roman" w:cs="Times New Roman"/>
          <w:sz w:val="24"/>
          <w:szCs w:val="24"/>
          <w:shd w:val="clear" w:color="auto" w:fill="FFFFFF"/>
        </w:rPr>
      </w:pPr>
      <w:r w:rsidRPr="00FC2EAC">
        <w:rPr>
          <w:rFonts w:ascii="Times New Roman" w:hAnsi="Times New Roman" w:cs="Times New Roman"/>
          <w:sz w:val="24"/>
          <w:szCs w:val="24"/>
          <w:shd w:val="clear" w:color="auto" w:fill="FFFFFF"/>
          <w:lang w:val="sr-Cyrl-RS"/>
        </w:rPr>
        <w:t>-</w:t>
      </w:r>
      <w:r w:rsidRPr="00FC2EAC">
        <w:rPr>
          <w:rFonts w:ascii="Times New Roman" w:hAnsi="Times New Roman" w:cs="Times New Roman"/>
          <w:sz w:val="24"/>
          <w:szCs w:val="24"/>
          <w:shd w:val="clear" w:color="auto" w:fill="FFFFFF"/>
        </w:rPr>
        <w:t>Текућа питања</w:t>
      </w:r>
    </w:p>
    <w:p w:rsidR="00615F34" w:rsidRPr="00FC2EAC" w:rsidRDefault="00615F34" w:rsidP="00C80B0D">
      <w:pPr>
        <w:spacing w:line="360" w:lineRule="auto"/>
        <w:ind w:firstLine="284"/>
        <w:jc w:val="both"/>
        <w:rPr>
          <w:rFonts w:ascii="Times New Roman" w:hAnsi="Times New Roman" w:cs="Times New Roman"/>
          <w:sz w:val="24"/>
          <w:szCs w:val="24"/>
          <w:lang w:val="sr-Cyrl-RS"/>
        </w:rPr>
      </w:pPr>
      <w:r w:rsidRPr="00FC2EAC">
        <w:rPr>
          <w:rFonts w:ascii="Times New Roman" w:hAnsi="Times New Roman" w:cs="Times New Roman"/>
          <w:sz w:val="24"/>
          <w:szCs w:val="24"/>
          <w:lang w:val="sr-Cyrl-RS"/>
        </w:rPr>
        <w:t>Разредне старешине су известиле одељењско веће о ученицима који имају недовољне оцене:о броју недовољних оцена по ученику,</w:t>
      </w:r>
      <w:r w:rsidR="00FC2EAC">
        <w:rPr>
          <w:rFonts w:ascii="Times New Roman" w:hAnsi="Times New Roman" w:cs="Times New Roman"/>
          <w:sz w:val="24"/>
          <w:szCs w:val="24"/>
          <w:lang w:val="sr-Cyrl-RS"/>
        </w:rPr>
        <w:t xml:space="preserve"> </w:t>
      </w:r>
      <w:r w:rsidRPr="00FC2EAC">
        <w:rPr>
          <w:rFonts w:ascii="Times New Roman" w:hAnsi="Times New Roman" w:cs="Times New Roman"/>
          <w:sz w:val="24"/>
          <w:szCs w:val="24"/>
          <w:lang w:val="sr-Cyrl-RS"/>
        </w:rPr>
        <w:t>као и предметима који ученицима стварају највише тешкоћа у учењу. Такође и о ученицима са смањеним оценама из владања.  Сви наставни садржаји реализују се према утврђеном распореду. Допунска настава се реализује из предмета српски језик,</w:t>
      </w:r>
      <w:r w:rsidR="00FC2EAC">
        <w:rPr>
          <w:rFonts w:ascii="Times New Roman" w:hAnsi="Times New Roman" w:cs="Times New Roman"/>
          <w:sz w:val="24"/>
          <w:szCs w:val="24"/>
          <w:lang w:val="sr-Cyrl-RS"/>
        </w:rPr>
        <w:t xml:space="preserve"> </w:t>
      </w:r>
      <w:r w:rsidRPr="00FC2EAC">
        <w:rPr>
          <w:rFonts w:ascii="Times New Roman" w:hAnsi="Times New Roman" w:cs="Times New Roman"/>
          <w:sz w:val="24"/>
          <w:szCs w:val="24"/>
          <w:lang w:val="sr-Cyrl-RS"/>
        </w:rPr>
        <w:t>математика,</w:t>
      </w:r>
      <w:r w:rsidR="00FC2EAC">
        <w:rPr>
          <w:rFonts w:ascii="Times New Roman" w:hAnsi="Times New Roman" w:cs="Times New Roman"/>
          <w:sz w:val="24"/>
          <w:szCs w:val="24"/>
          <w:lang w:val="sr-Cyrl-RS"/>
        </w:rPr>
        <w:t xml:space="preserve"> </w:t>
      </w:r>
      <w:r w:rsidRPr="00FC2EAC">
        <w:rPr>
          <w:rFonts w:ascii="Times New Roman" w:hAnsi="Times New Roman" w:cs="Times New Roman"/>
          <w:sz w:val="24"/>
          <w:szCs w:val="24"/>
          <w:lang w:val="sr-Cyrl-RS"/>
        </w:rPr>
        <w:t>енглески језик и физика.</w:t>
      </w:r>
      <w:r w:rsidR="00FC2EAC">
        <w:rPr>
          <w:rFonts w:ascii="Times New Roman" w:hAnsi="Times New Roman" w:cs="Times New Roman"/>
          <w:sz w:val="24"/>
          <w:szCs w:val="24"/>
          <w:lang w:val="sr-Cyrl-RS"/>
        </w:rPr>
        <w:t xml:space="preserve"> </w:t>
      </w:r>
    </w:p>
    <w:p w:rsidR="00615F34" w:rsidRPr="00FC2EAC" w:rsidRDefault="00615F34" w:rsidP="00C80B0D">
      <w:pPr>
        <w:spacing w:line="360" w:lineRule="auto"/>
        <w:ind w:firstLine="284"/>
        <w:jc w:val="both"/>
        <w:rPr>
          <w:rFonts w:ascii="Times New Roman" w:hAnsi="Times New Roman" w:cs="Times New Roman"/>
          <w:sz w:val="24"/>
          <w:szCs w:val="24"/>
          <w:lang w:val="sr-Cyrl-RS"/>
        </w:rPr>
      </w:pPr>
      <w:r w:rsidRPr="00FC2EAC">
        <w:rPr>
          <w:rFonts w:ascii="Times New Roman" w:hAnsi="Times New Roman" w:cs="Times New Roman"/>
          <w:sz w:val="24"/>
          <w:szCs w:val="24"/>
          <w:lang w:val="sr-Cyrl-RS"/>
        </w:rPr>
        <w:t xml:space="preserve">Одељењско веће одржано </w:t>
      </w:r>
      <w:r w:rsidR="000F04A4" w:rsidRPr="000F04A4">
        <w:rPr>
          <w:rFonts w:ascii="Times New Roman" w:hAnsi="Times New Roman" w:cs="Times New Roman"/>
          <w:sz w:val="24"/>
          <w:szCs w:val="24"/>
          <w:lang w:val="sr-Cyrl-RS"/>
        </w:rPr>
        <w:t>29</w:t>
      </w:r>
      <w:r w:rsidRPr="000F04A4">
        <w:rPr>
          <w:rFonts w:ascii="Times New Roman" w:hAnsi="Times New Roman" w:cs="Times New Roman"/>
          <w:sz w:val="24"/>
          <w:szCs w:val="24"/>
          <w:lang w:val="sr-Cyrl-RS"/>
        </w:rPr>
        <w:t xml:space="preserve">.децембра. </w:t>
      </w:r>
      <w:r w:rsidRPr="00FC2EAC">
        <w:rPr>
          <w:rFonts w:ascii="Times New Roman" w:hAnsi="Times New Roman" w:cs="Times New Roman"/>
          <w:sz w:val="24"/>
          <w:szCs w:val="24"/>
          <w:lang w:val="sr-Cyrl-RS"/>
        </w:rPr>
        <w:t>Дневни ред:</w:t>
      </w:r>
    </w:p>
    <w:p w:rsidR="00C6209A" w:rsidRPr="00FC2EAC" w:rsidRDefault="00615F34" w:rsidP="00C80B0D">
      <w:pPr>
        <w:spacing w:line="360" w:lineRule="auto"/>
        <w:ind w:firstLine="284"/>
        <w:jc w:val="both"/>
        <w:rPr>
          <w:rFonts w:ascii="Times New Roman" w:hAnsi="Times New Roman" w:cs="Times New Roman"/>
          <w:sz w:val="24"/>
          <w:szCs w:val="24"/>
        </w:rPr>
      </w:pPr>
      <w:r w:rsidRPr="00FC2EAC">
        <w:rPr>
          <w:rFonts w:ascii="Times New Roman" w:hAnsi="Times New Roman" w:cs="Times New Roman"/>
          <w:sz w:val="24"/>
          <w:szCs w:val="24"/>
          <w:shd w:val="clear" w:color="auto" w:fill="FFFFFF"/>
          <w:lang w:val="sr-Cyrl-RS"/>
        </w:rPr>
        <w:t>-</w:t>
      </w:r>
      <w:r w:rsidRPr="00FC2EAC">
        <w:rPr>
          <w:rFonts w:ascii="Times New Roman" w:hAnsi="Times New Roman" w:cs="Times New Roman"/>
          <w:sz w:val="24"/>
          <w:szCs w:val="24"/>
          <w:shd w:val="clear" w:color="auto" w:fill="FFFFFF"/>
        </w:rPr>
        <w:t>Анализа успеха и владања на крају првог полугодишта школске 202</w:t>
      </w:r>
      <w:r w:rsidR="00FC2EAC">
        <w:rPr>
          <w:rFonts w:ascii="Times New Roman" w:hAnsi="Times New Roman" w:cs="Times New Roman"/>
          <w:sz w:val="24"/>
          <w:szCs w:val="24"/>
          <w:shd w:val="clear" w:color="auto" w:fill="FFFFFF"/>
          <w:lang w:val="sr-Cyrl-RS"/>
        </w:rPr>
        <w:t>3</w:t>
      </w:r>
      <w:r w:rsidRPr="00FC2EAC">
        <w:rPr>
          <w:rFonts w:ascii="Times New Roman" w:hAnsi="Times New Roman" w:cs="Times New Roman"/>
          <w:sz w:val="24"/>
          <w:szCs w:val="24"/>
          <w:shd w:val="clear" w:color="auto" w:fill="FFFFFF"/>
        </w:rPr>
        <w:t>/202</w:t>
      </w:r>
      <w:r w:rsidR="00FC2EAC">
        <w:rPr>
          <w:rFonts w:ascii="Times New Roman" w:hAnsi="Times New Roman" w:cs="Times New Roman"/>
          <w:sz w:val="24"/>
          <w:szCs w:val="24"/>
          <w:shd w:val="clear" w:color="auto" w:fill="FFFFFF"/>
          <w:lang w:val="sr-Cyrl-RS"/>
        </w:rPr>
        <w:t>4</w:t>
      </w:r>
      <w:r w:rsidRPr="00FC2EAC">
        <w:rPr>
          <w:rFonts w:ascii="Times New Roman" w:hAnsi="Times New Roman" w:cs="Times New Roman"/>
          <w:sz w:val="24"/>
          <w:szCs w:val="24"/>
          <w:shd w:val="clear" w:color="auto" w:fill="FFFFFF"/>
        </w:rPr>
        <w:t>.</w:t>
      </w:r>
    </w:p>
    <w:p w:rsidR="00C6209A" w:rsidRPr="00FC2EAC" w:rsidRDefault="00615F34" w:rsidP="00C80B0D">
      <w:pPr>
        <w:spacing w:line="360" w:lineRule="auto"/>
        <w:ind w:firstLine="284"/>
        <w:jc w:val="both"/>
        <w:rPr>
          <w:rFonts w:ascii="Times New Roman" w:hAnsi="Times New Roman" w:cs="Times New Roman"/>
          <w:sz w:val="24"/>
          <w:szCs w:val="24"/>
          <w:shd w:val="clear" w:color="auto" w:fill="FFFFFF"/>
          <w:lang w:val="sr-Cyrl-RS"/>
        </w:rPr>
      </w:pPr>
      <w:r w:rsidRPr="00FC2EAC">
        <w:rPr>
          <w:rFonts w:ascii="Times New Roman" w:hAnsi="Times New Roman" w:cs="Times New Roman"/>
          <w:sz w:val="24"/>
          <w:szCs w:val="24"/>
          <w:shd w:val="clear" w:color="auto" w:fill="FFFFFF"/>
          <w:lang w:val="sr-Cyrl-RS"/>
        </w:rPr>
        <w:t>-</w:t>
      </w:r>
      <w:r w:rsidRPr="00FC2EAC">
        <w:rPr>
          <w:rFonts w:ascii="Times New Roman" w:hAnsi="Times New Roman" w:cs="Times New Roman"/>
          <w:sz w:val="24"/>
          <w:szCs w:val="24"/>
          <w:shd w:val="clear" w:color="auto" w:fill="FFFFFF"/>
        </w:rPr>
        <w:t>Реализација часова редовне наставе и ваннаставних активности</w:t>
      </w:r>
      <w:r w:rsidRPr="00FC2EAC">
        <w:rPr>
          <w:rFonts w:ascii="Times New Roman" w:hAnsi="Times New Roman" w:cs="Times New Roman"/>
          <w:sz w:val="24"/>
          <w:szCs w:val="24"/>
          <w:shd w:val="clear" w:color="auto" w:fill="FFFFFF"/>
          <w:lang w:val="sr-Cyrl-RS"/>
        </w:rPr>
        <w:t xml:space="preserve">                       </w:t>
      </w:r>
    </w:p>
    <w:p w:rsidR="00615F34" w:rsidRPr="00FC2EAC" w:rsidRDefault="00615F34" w:rsidP="00C80B0D">
      <w:pPr>
        <w:spacing w:line="360" w:lineRule="auto"/>
        <w:ind w:firstLine="284"/>
        <w:jc w:val="both"/>
        <w:rPr>
          <w:rFonts w:ascii="Times New Roman" w:hAnsi="Times New Roman" w:cs="Times New Roman"/>
          <w:sz w:val="24"/>
          <w:szCs w:val="24"/>
          <w:shd w:val="clear" w:color="auto" w:fill="FFFFFF"/>
          <w:lang w:val="sr-Cyrl-RS"/>
        </w:rPr>
      </w:pPr>
      <w:r w:rsidRPr="00FC2EAC">
        <w:rPr>
          <w:rFonts w:ascii="Times New Roman" w:hAnsi="Times New Roman" w:cs="Times New Roman"/>
          <w:sz w:val="24"/>
          <w:szCs w:val="24"/>
          <w:lang w:val="sr-Cyrl-RS"/>
        </w:rPr>
        <w:t>-</w:t>
      </w:r>
      <w:r w:rsidRPr="00FC2EAC">
        <w:rPr>
          <w:rFonts w:ascii="Times New Roman" w:hAnsi="Times New Roman" w:cs="Times New Roman"/>
          <w:sz w:val="24"/>
          <w:szCs w:val="24"/>
          <w:shd w:val="clear" w:color="auto" w:fill="FFFFFF"/>
        </w:rPr>
        <w:t>Текућа питања(родитељски састанци)</w:t>
      </w:r>
    </w:p>
    <w:p w:rsidR="00615F34" w:rsidRPr="00FC2EAC" w:rsidRDefault="00615F34" w:rsidP="00C80B0D">
      <w:pPr>
        <w:spacing w:line="360" w:lineRule="auto"/>
        <w:ind w:firstLine="284"/>
        <w:jc w:val="both"/>
        <w:rPr>
          <w:rFonts w:ascii="Times New Roman" w:hAnsi="Times New Roman" w:cs="Times New Roman"/>
          <w:sz w:val="24"/>
          <w:szCs w:val="24"/>
          <w:shd w:val="clear" w:color="auto" w:fill="FFFFFF"/>
        </w:rPr>
      </w:pPr>
      <w:r w:rsidRPr="00FC2EAC">
        <w:rPr>
          <w:rFonts w:ascii="Times New Roman" w:hAnsi="Times New Roman" w:cs="Times New Roman"/>
          <w:sz w:val="24"/>
          <w:szCs w:val="24"/>
          <w:shd w:val="clear" w:color="auto" w:fill="FFFFFF"/>
        </w:rPr>
        <w:t>Разредне старешине су известиле одељењско веће о постигнутом просечном успеху одељења, ученицима који имају недовољне оцене:о броју недовољних оцена по ученику.</w:t>
      </w:r>
      <w:r w:rsidRPr="00FC2EAC">
        <w:rPr>
          <w:rFonts w:ascii="Times New Roman" w:hAnsi="Times New Roman" w:cs="Times New Roman"/>
          <w:sz w:val="24"/>
          <w:szCs w:val="24"/>
          <w:shd w:val="clear" w:color="auto" w:fill="FFFFFF"/>
          <w:lang w:val="sr-Cyrl-RS"/>
        </w:rPr>
        <w:t xml:space="preserve"> </w:t>
      </w:r>
      <w:r w:rsidRPr="00FC2EAC">
        <w:rPr>
          <w:rFonts w:ascii="Times New Roman" w:hAnsi="Times New Roman" w:cs="Times New Roman"/>
          <w:sz w:val="24"/>
          <w:szCs w:val="24"/>
          <w:shd w:val="clear" w:color="auto" w:fill="FFFFFF"/>
        </w:rPr>
        <w:t>Такође и о ученицима са смањеним оценама из владања.</w:t>
      </w:r>
      <w:r w:rsidRPr="00FC2EAC">
        <w:rPr>
          <w:rFonts w:ascii="Times New Roman" w:hAnsi="Times New Roman" w:cs="Times New Roman"/>
          <w:sz w:val="24"/>
          <w:szCs w:val="24"/>
          <w:shd w:val="clear" w:color="auto" w:fill="FFFFFF"/>
          <w:lang w:val="sr-Cyrl-RS"/>
        </w:rPr>
        <w:t xml:space="preserve"> </w:t>
      </w:r>
      <w:r w:rsidRPr="00FC2EAC">
        <w:rPr>
          <w:rFonts w:ascii="Times New Roman" w:hAnsi="Times New Roman" w:cs="Times New Roman"/>
          <w:sz w:val="24"/>
          <w:szCs w:val="24"/>
          <w:shd w:val="clear" w:color="auto" w:fill="FFFFFF"/>
        </w:rPr>
        <w:t xml:space="preserve">Сви наставни садржаји реализују се према утврђеном распореду.  </w:t>
      </w:r>
    </w:p>
    <w:p w:rsidR="00615F34" w:rsidRPr="00FC2EAC" w:rsidRDefault="00615F34" w:rsidP="00C80B0D">
      <w:pPr>
        <w:spacing w:line="360" w:lineRule="auto"/>
        <w:ind w:firstLine="284"/>
        <w:jc w:val="both"/>
        <w:rPr>
          <w:rFonts w:ascii="Times New Roman" w:hAnsi="Times New Roman" w:cs="Times New Roman"/>
          <w:sz w:val="24"/>
          <w:szCs w:val="24"/>
          <w:lang w:val="sr-Cyrl-RS"/>
        </w:rPr>
      </w:pPr>
      <w:r w:rsidRPr="00FC2EAC">
        <w:rPr>
          <w:rFonts w:ascii="Times New Roman" w:hAnsi="Times New Roman" w:cs="Times New Roman"/>
          <w:sz w:val="24"/>
          <w:szCs w:val="24"/>
          <w:lang w:val="sr-Cyrl-RS"/>
        </w:rPr>
        <w:t xml:space="preserve">Одељењско веће одржано </w:t>
      </w:r>
      <w:r w:rsidR="00B57B5D" w:rsidRPr="00B57B5D">
        <w:rPr>
          <w:rFonts w:ascii="Times New Roman" w:hAnsi="Times New Roman" w:cs="Times New Roman"/>
          <w:sz w:val="24"/>
          <w:szCs w:val="24"/>
          <w:lang w:val="sr-Cyrl-RS"/>
        </w:rPr>
        <w:t>26</w:t>
      </w:r>
      <w:r w:rsidRPr="00B57B5D">
        <w:rPr>
          <w:rFonts w:ascii="Times New Roman" w:hAnsi="Times New Roman" w:cs="Times New Roman"/>
          <w:sz w:val="24"/>
          <w:szCs w:val="24"/>
          <w:lang w:val="sr-Cyrl-RS"/>
        </w:rPr>
        <w:t xml:space="preserve">. марта. </w:t>
      </w:r>
      <w:r w:rsidRPr="00FC2EAC">
        <w:rPr>
          <w:rFonts w:ascii="Times New Roman" w:hAnsi="Times New Roman" w:cs="Times New Roman"/>
          <w:sz w:val="24"/>
          <w:szCs w:val="24"/>
          <w:lang w:val="sr-Cyrl-RS"/>
        </w:rPr>
        <w:t>Дневни ред:</w:t>
      </w:r>
    </w:p>
    <w:p w:rsidR="00615F34" w:rsidRPr="00FC2EAC" w:rsidRDefault="00615F34" w:rsidP="00C80B0D">
      <w:pPr>
        <w:spacing w:line="360" w:lineRule="auto"/>
        <w:ind w:firstLine="284"/>
        <w:jc w:val="both"/>
        <w:rPr>
          <w:rFonts w:ascii="Times New Roman" w:hAnsi="Times New Roman" w:cs="Times New Roman"/>
          <w:sz w:val="24"/>
          <w:szCs w:val="24"/>
        </w:rPr>
      </w:pPr>
      <w:r w:rsidRPr="00FC2EAC">
        <w:rPr>
          <w:rFonts w:ascii="Times New Roman" w:hAnsi="Times New Roman" w:cs="Times New Roman"/>
          <w:sz w:val="24"/>
          <w:szCs w:val="24"/>
          <w:shd w:val="clear" w:color="auto" w:fill="FFFFFF"/>
          <w:lang w:val="sr-Cyrl-RS"/>
        </w:rPr>
        <w:t>-</w:t>
      </w:r>
      <w:r w:rsidRPr="00FC2EAC">
        <w:rPr>
          <w:rFonts w:ascii="Times New Roman" w:hAnsi="Times New Roman" w:cs="Times New Roman"/>
          <w:sz w:val="24"/>
          <w:szCs w:val="24"/>
          <w:shd w:val="clear" w:color="auto" w:fill="FFFFFF"/>
        </w:rPr>
        <w:t>Успех и дисциплина на крају трећег класификационог периода.</w:t>
      </w:r>
    </w:p>
    <w:p w:rsidR="00615F34" w:rsidRPr="00FC2EAC" w:rsidRDefault="00615F34" w:rsidP="00C80B0D">
      <w:pPr>
        <w:spacing w:line="360" w:lineRule="auto"/>
        <w:ind w:firstLine="284"/>
        <w:jc w:val="both"/>
        <w:rPr>
          <w:rFonts w:ascii="Times New Roman" w:hAnsi="Times New Roman" w:cs="Times New Roman"/>
          <w:sz w:val="24"/>
          <w:szCs w:val="24"/>
          <w:shd w:val="clear" w:color="auto" w:fill="FFFFFF"/>
        </w:rPr>
      </w:pPr>
      <w:r w:rsidRPr="00FC2EAC">
        <w:rPr>
          <w:rFonts w:ascii="Times New Roman" w:hAnsi="Times New Roman" w:cs="Times New Roman"/>
          <w:sz w:val="24"/>
          <w:szCs w:val="24"/>
          <w:shd w:val="clear" w:color="auto" w:fill="FFFFFF"/>
          <w:lang w:val="sr-Cyrl-RS"/>
        </w:rPr>
        <w:t>-</w:t>
      </w:r>
      <w:r w:rsidRPr="00FC2EAC">
        <w:rPr>
          <w:rFonts w:ascii="Times New Roman" w:hAnsi="Times New Roman" w:cs="Times New Roman"/>
          <w:sz w:val="24"/>
          <w:szCs w:val="24"/>
          <w:shd w:val="clear" w:color="auto" w:fill="FFFFFF"/>
        </w:rPr>
        <w:t>Текућа питања</w:t>
      </w:r>
    </w:p>
    <w:p w:rsidR="00615F34" w:rsidRPr="00FC2EAC" w:rsidRDefault="00615F34" w:rsidP="00C80B0D">
      <w:pPr>
        <w:spacing w:line="360" w:lineRule="auto"/>
        <w:ind w:firstLine="284"/>
        <w:jc w:val="both"/>
        <w:rPr>
          <w:rFonts w:ascii="Times New Roman" w:hAnsi="Times New Roman" w:cs="Times New Roman"/>
          <w:sz w:val="24"/>
          <w:szCs w:val="24"/>
          <w:lang w:val="sr-Cyrl-RS"/>
        </w:rPr>
      </w:pPr>
      <w:r w:rsidRPr="00FC2EAC">
        <w:rPr>
          <w:rFonts w:ascii="Times New Roman" w:hAnsi="Times New Roman" w:cs="Times New Roman"/>
          <w:sz w:val="24"/>
          <w:szCs w:val="24"/>
          <w:lang w:val="sr-Cyrl-RS"/>
        </w:rPr>
        <w:lastRenderedPageBreak/>
        <w:t xml:space="preserve">Разредне старешине су известиле одељењско веће о ученицима који имају недовољне оцене и о броју недовољних оцена по ученику. Такође и о ученицима са смањеним оценама из владања.  Сви наставни садржаји реализују се према утврђеном распореду.  </w:t>
      </w:r>
    </w:p>
    <w:p w:rsidR="00615F34" w:rsidRPr="00FC2EAC" w:rsidRDefault="00615F34" w:rsidP="00C80B0D">
      <w:pPr>
        <w:spacing w:line="360" w:lineRule="auto"/>
        <w:ind w:firstLine="284"/>
        <w:jc w:val="both"/>
        <w:rPr>
          <w:rFonts w:ascii="Times New Roman" w:hAnsi="Times New Roman" w:cs="Times New Roman"/>
          <w:sz w:val="24"/>
          <w:szCs w:val="24"/>
        </w:rPr>
      </w:pPr>
      <w:r w:rsidRPr="00FC2EAC">
        <w:rPr>
          <w:rFonts w:ascii="Times New Roman" w:hAnsi="Times New Roman" w:cs="Times New Roman"/>
          <w:sz w:val="24"/>
          <w:szCs w:val="24"/>
          <w:shd w:val="clear" w:color="auto" w:fill="FFFFFF"/>
          <w:lang w:val="sr-Cyrl-RS"/>
        </w:rPr>
        <w:t>-</w:t>
      </w:r>
      <w:r w:rsidRPr="00FC2EAC">
        <w:rPr>
          <w:rFonts w:ascii="Times New Roman" w:hAnsi="Times New Roman" w:cs="Times New Roman"/>
          <w:sz w:val="24"/>
          <w:szCs w:val="24"/>
          <w:shd w:val="clear" w:color="auto" w:fill="FFFFFF"/>
        </w:rPr>
        <w:t>Успех и дисциплина ученика на крају другог полугодишта.</w:t>
      </w:r>
    </w:p>
    <w:p w:rsidR="00615F34" w:rsidRPr="00FC2EAC" w:rsidRDefault="00615F34" w:rsidP="00C80B0D">
      <w:pPr>
        <w:spacing w:line="360" w:lineRule="auto"/>
        <w:ind w:firstLine="284"/>
        <w:jc w:val="both"/>
        <w:rPr>
          <w:rFonts w:ascii="Times New Roman" w:hAnsi="Times New Roman" w:cs="Times New Roman"/>
          <w:sz w:val="24"/>
          <w:szCs w:val="24"/>
          <w:shd w:val="clear" w:color="auto" w:fill="FFFFFF"/>
        </w:rPr>
      </w:pPr>
      <w:r w:rsidRPr="00FC2EAC">
        <w:rPr>
          <w:rFonts w:ascii="Times New Roman" w:hAnsi="Times New Roman" w:cs="Times New Roman"/>
          <w:sz w:val="24"/>
          <w:szCs w:val="24"/>
          <w:shd w:val="clear" w:color="auto" w:fill="FFFFFF"/>
          <w:lang w:val="sr-Cyrl-RS"/>
        </w:rPr>
        <w:t>-</w:t>
      </w:r>
      <w:r w:rsidRPr="00FC2EAC">
        <w:rPr>
          <w:rFonts w:ascii="Times New Roman" w:hAnsi="Times New Roman" w:cs="Times New Roman"/>
          <w:sz w:val="24"/>
          <w:szCs w:val="24"/>
          <w:shd w:val="clear" w:color="auto" w:fill="FFFFFF"/>
        </w:rPr>
        <w:t>Текућа питања</w:t>
      </w:r>
    </w:p>
    <w:p w:rsidR="00615F34" w:rsidRPr="00FC2EAC" w:rsidRDefault="00615F34" w:rsidP="00C80B0D">
      <w:pPr>
        <w:spacing w:line="360" w:lineRule="auto"/>
        <w:ind w:firstLine="284"/>
        <w:jc w:val="both"/>
        <w:rPr>
          <w:rFonts w:ascii="Times New Roman" w:hAnsi="Times New Roman" w:cs="Times New Roman"/>
          <w:sz w:val="24"/>
          <w:szCs w:val="24"/>
          <w:lang w:val="sr-Cyrl-RS"/>
        </w:rPr>
      </w:pPr>
      <w:r w:rsidRPr="00FC2EAC">
        <w:rPr>
          <w:rFonts w:ascii="Times New Roman" w:hAnsi="Times New Roman" w:cs="Times New Roman"/>
          <w:sz w:val="24"/>
          <w:szCs w:val="24"/>
          <w:lang w:val="sr-Cyrl-RS"/>
        </w:rPr>
        <w:t>Разредне старешине су известиле одељењско веће о реализацији наставних садржаја,успеху и владању ученика на крају школске 202</w:t>
      </w:r>
      <w:r w:rsidR="00FC2EAC">
        <w:rPr>
          <w:rFonts w:ascii="Times New Roman" w:hAnsi="Times New Roman" w:cs="Times New Roman"/>
          <w:sz w:val="24"/>
          <w:szCs w:val="24"/>
          <w:lang w:val="sr-Cyrl-RS"/>
        </w:rPr>
        <w:t>3</w:t>
      </w:r>
      <w:r w:rsidRPr="00FC2EAC">
        <w:rPr>
          <w:rFonts w:ascii="Times New Roman" w:hAnsi="Times New Roman" w:cs="Times New Roman"/>
          <w:sz w:val="24"/>
          <w:szCs w:val="24"/>
          <w:lang w:val="sr-Cyrl-RS"/>
        </w:rPr>
        <w:t>/2</w:t>
      </w:r>
      <w:r w:rsidR="00FC2EAC">
        <w:rPr>
          <w:rFonts w:ascii="Times New Roman" w:hAnsi="Times New Roman" w:cs="Times New Roman"/>
          <w:sz w:val="24"/>
          <w:szCs w:val="24"/>
          <w:lang w:val="sr-Cyrl-RS"/>
        </w:rPr>
        <w:t>4</w:t>
      </w:r>
      <w:r w:rsidRPr="00FC2EAC">
        <w:rPr>
          <w:rFonts w:ascii="Times New Roman" w:hAnsi="Times New Roman" w:cs="Times New Roman"/>
          <w:sz w:val="24"/>
          <w:szCs w:val="24"/>
          <w:lang w:val="sr-Cyrl-RS"/>
        </w:rPr>
        <w:t>. године. Предложени су ученици за похвале и награде</w:t>
      </w:r>
      <w:r w:rsidR="00FC2EAC">
        <w:rPr>
          <w:rFonts w:ascii="Times New Roman" w:hAnsi="Times New Roman" w:cs="Times New Roman"/>
          <w:sz w:val="24"/>
          <w:szCs w:val="24"/>
          <w:lang w:val="sr-Cyrl-RS"/>
        </w:rPr>
        <w:t>, тј. за Вукове дипломе и дипломе Доситеј Обрадовић</w:t>
      </w:r>
      <w:r w:rsidRPr="00FC2EAC">
        <w:rPr>
          <w:rFonts w:ascii="Times New Roman" w:hAnsi="Times New Roman" w:cs="Times New Roman"/>
          <w:sz w:val="24"/>
          <w:szCs w:val="24"/>
          <w:lang w:val="sr-Cyrl-RS"/>
        </w:rPr>
        <w:t xml:space="preserve">.  </w:t>
      </w:r>
    </w:p>
    <w:p w:rsidR="00615F34" w:rsidRPr="00FC2EAC" w:rsidRDefault="00615F34" w:rsidP="00C80B0D">
      <w:pPr>
        <w:spacing w:line="360" w:lineRule="auto"/>
        <w:jc w:val="both"/>
        <w:rPr>
          <w:rFonts w:ascii="Times New Roman" w:hAnsi="Times New Roman" w:cs="Times New Roman"/>
          <w:sz w:val="24"/>
          <w:szCs w:val="24"/>
          <w:shd w:val="clear" w:color="auto" w:fill="FFFFFF"/>
          <w:lang w:val="sr-Cyrl-RS"/>
        </w:rPr>
      </w:pPr>
    </w:p>
    <w:p w:rsidR="00B57B5D" w:rsidRPr="00B57B5D" w:rsidRDefault="00B57B5D" w:rsidP="00C80B0D">
      <w:pPr>
        <w:spacing w:line="360" w:lineRule="auto"/>
        <w:jc w:val="right"/>
        <w:rPr>
          <w:rFonts w:ascii="Times New Roman" w:hAnsi="Times New Roman" w:cs="Times New Roman"/>
          <w:sz w:val="24"/>
          <w:szCs w:val="24"/>
          <w:shd w:val="clear" w:color="auto" w:fill="FFFFFF"/>
          <w:lang w:val="sr-Cyrl-RS"/>
        </w:rPr>
      </w:pPr>
      <w:r w:rsidRPr="00B57B5D">
        <w:rPr>
          <w:rFonts w:ascii="Times New Roman" w:hAnsi="Times New Roman" w:cs="Times New Roman"/>
          <w:sz w:val="24"/>
          <w:szCs w:val="24"/>
          <w:shd w:val="clear" w:color="auto" w:fill="FFFFFF"/>
          <w:lang w:val="sr-Cyrl-RS"/>
        </w:rPr>
        <w:t>Извештај поднео,</w:t>
      </w:r>
    </w:p>
    <w:p w:rsidR="0090466F" w:rsidRPr="00B57B5D" w:rsidRDefault="00615F34" w:rsidP="00B57B5D">
      <w:pPr>
        <w:spacing w:line="360" w:lineRule="auto"/>
        <w:jc w:val="right"/>
        <w:rPr>
          <w:rFonts w:ascii="Times New Roman" w:hAnsi="Times New Roman" w:cs="Times New Roman"/>
          <w:sz w:val="24"/>
          <w:szCs w:val="24"/>
          <w:shd w:val="clear" w:color="auto" w:fill="FFFFFF"/>
          <w:lang w:val="sr-Cyrl-RS"/>
        </w:rPr>
      </w:pPr>
      <w:r w:rsidRPr="00B57B5D">
        <w:rPr>
          <w:rFonts w:ascii="Times New Roman" w:hAnsi="Times New Roman" w:cs="Times New Roman"/>
          <w:sz w:val="24"/>
          <w:szCs w:val="24"/>
          <w:shd w:val="clear" w:color="auto" w:fill="FFFFFF"/>
          <w:lang w:val="sr-Cyrl-RS"/>
        </w:rPr>
        <w:t>Душан Дугалић</w:t>
      </w:r>
    </w:p>
    <w:p w:rsidR="00C34E38" w:rsidRPr="00B57B5D" w:rsidRDefault="00717020" w:rsidP="00C80B0D">
      <w:pPr>
        <w:pStyle w:val="Heading2"/>
        <w:spacing w:line="360" w:lineRule="auto"/>
      </w:pPr>
      <w:bookmarkStart w:id="42" w:name="_Toc178631539"/>
      <w:r w:rsidRPr="00B57B5D">
        <w:t>4.</w:t>
      </w:r>
      <w:r w:rsidR="00090776" w:rsidRPr="00B57B5D">
        <w:rPr>
          <w:lang w:val="sr-Cyrl-RS"/>
        </w:rPr>
        <w:t>10</w:t>
      </w:r>
      <w:r w:rsidR="00C34E38" w:rsidRPr="00B57B5D">
        <w:t>.Извештај о раду стручног тима</w:t>
      </w:r>
      <w:bookmarkEnd w:id="42"/>
    </w:p>
    <w:p w:rsidR="00A61B94" w:rsidRPr="002328C3" w:rsidRDefault="00A61B94" w:rsidP="00C80B0D">
      <w:pPr>
        <w:spacing w:line="360" w:lineRule="auto"/>
        <w:ind w:left="-142"/>
        <w:jc w:val="both"/>
        <w:rPr>
          <w:rFonts w:ascii="Times New Roman" w:hAnsi="Times New Roman" w:cs="Times New Roman"/>
          <w:color w:val="FF0000"/>
          <w:lang w:val="sr-Cyrl-RS"/>
        </w:rPr>
      </w:pPr>
    </w:p>
    <w:p w:rsidR="00A61B94" w:rsidRPr="002328C3" w:rsidRDefault="00A61B94" w:rsidP="00C80B0D">
      <w:pPr>
        <w:pStyle w:val="Heading3"/>
        <w:spacing w:line="360" w:lineRule="auto"/>
        <w:jc w:val="both"/>
        <w:rPr>
          <w:color w:val="FF0000"/>
        </w:rPr>
      </w:pPr>
      <w:r w:rsidRPr="002328C3">
        <w:rPr>
          <w:color w:val="FF0000"/>
        </w:rPr>
        <w:t xml:space="preserve">      </w:t>
      </w:r>
      <w:bookmarkStart w:id="43" w:name="_Toc178631540"/>
      <w:r w:rsidR="00DA0385" w:rsidRPr="00342359">
        <w:t>4.</w:t>
      </w:r>
      <w:r w:rsidR="00090776" w:rsidRPr="00342359">
        <w:rPr>
          <w:lang w:val="sr-Cyrl-RS"/>
        </w:rPr>
        <w:t>10</w:t>
      </w:r>
      <w:r w:rsidR="00DA0385" w:rsidRPr="00342359">
        <w:t>.1.</w:t>
      </w:r>
      <w:r w:rsidRPr="00342359">
        <w:t>Тим за заштиту од дискриминације, насиља, злостављања и занемаривања</w:t>
      </w:r>
      <w:bookmarkEnd w:id="43"/>
      <w:r w:rsidRPr="00342359">
        <w:t xml:space="preserve">  </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Чланови Тима за заштиту од дискриминације, насиља, злостављања и занемаривања у школској 202</w:t>
      </w:r>
      <w:r>
        <w:rPr>
          <w:rFonts w:ascii="Times New Roman" w:hAnsi="Times New Roman" w:cs="Times New Roman"/>
          <w:sz w:val="24"/>
          <w:szCs w:val="24"/>
          <w:lang w:val="sr-Cyrl-RS"/>
        </w:rPr>
        <w:t>3</w:t>
      </w:r>
      <w:r w:rsidRPr="00057001">
        <w:rPr>
          <w:rFonts w:ascii="Times New Roman" w:hAnsi="Times New Roman" w:cs="Times New Roman"/>
          <w:sz w:val="24"/>
          <w:szCs w:val="24"/>
        </w:rPr>
        <w:t>/202</w:t>
      </w:r>
      <w:r>
        <w:rPr>
          <w:rFonts w:ascii="Times New Roman" w:hAnsi="Times New Roman" w:cs="Times New Roman"/>
          <w:sz w:val="24"/>
          <w:szCs w:val="24"/>
          <w:lang w:val="sr-Cyrl-RS"/>
        </w:rPr>
        <w:t>4</w:t>
      </w:r>
      <w:r w:rsidRPr="00057001">
        <w:rPr>
          <w:rFonts w:ascii="Times New Roman" w:hAnsi="Times New Roman" w:cs="Times New Roman"/>
          <w:sz w:val="24"/>
          <w:szCs w:val="24"/>
        </w:rPr>
        <w:t>. години били су:</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-Мирко Пузовић, директор  Школе</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Јасмина Маринковић, логопедица- координатор Тима</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Сара Ћоровић Радуловић, педагошкиња</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xml:space="preserve">- Срећко Миловић,  школски полицајац </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xml:space="preserve">- Славица Нешовић, дефектолог </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xml:space="preserve">- Јадранка Премовић, секретар Школе </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Др Вељко Андрић, лекар</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xml:space="preserve">- </w:t>
      </w:r>
      <w:r>
        <w:rPr>
          <w:rFonts w:ascii="Times New Roman" w:hAnsi="Times New Roman" w:cs="Times New Roman"/>
          <w:sz w:val="24"/>
          <w:szCs w:val="24"/>
          <w:lang w:val="sr-Cyrl-RS"/>
        </w:rPr>
        <w:t>Душан Дугалић</w:t>
      </w:r>
      <w:r w:rsidRPr="00057001">
        <w:rPr>
          <w:rFonts w:ascii="Times New Roman" w:hAnsi="Times New Roman" w:cs="Times New Roman"/>
          <w:sz w:val="24"/>
          <w:szCs w:val="24"/>
        </w:rPr>
        <w:t>, наставник физичког васпитања</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lastRenderedPageBreak/>
        <w:t xml:space="preserve">- Андријана Миленковић,  Центар за социјални рад </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xml:space="preserve">- Јелена Трикош, представник Савета родитеља </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xml:space="preserve">- </w:t>
      </w:r>
      <w:r>
        <w:rPr>
          <w:rFonts w:ascii="Times New Roman" w:hAnsi="Times New Roman" w:cs="Times New Roman"/>
          <w:sz w:val="24"/>
          <w:szCs w:val="24"/>
          <w:lang w:val="sr-Cyrl-RS"/>
        </w:rPr>
        <w:t>Наташа Јовановић</w:t>
      </w:r>
      <w:r w:rsidRPr="00057001">
        <w:rPr>
          <w:rFonts w:ascii="Times New Roman" w:hAnsi="Times New Roman" w:cs="Times New Roman"/>
          <w:sz w:val="24"/>
          <w:szCs w:val="24"/>
        </w:rPr>
        <w:t>, наставник разредне наставе</w:t>
      </w:r>
    </w:p>
    <w:p w:rsidR="00342359" w:rsidRPr="008759D0" w:rsidRDefault="00342359" w:rsidP="00C80B0D">
      <w:pPr>
        <w:spacing w:line="360" w:lineRule="auto"/>
        <w:ind w:firstLine="567"/>
        <w:jc w:val="both"/>
        <w:rPr>
          <w:rFonts w:ascii="Times New Roman" w:hAnsi="Times New Roman" w:cs="Times New Roman"/>
          <w:sz w:val="24"/>
          <w:szCs w:val="24"/>
          <w:lang w:val="sr-Cyrl-RS"/>
        </w:rPr>
      </w:pPr>
      <w:r w:rsidRPr="00057001">
        <w:rPr>
          <w:rFonts w:ascii="Times New Roman" w:hAnsi="Times New Roman" w:cs="Times New Roman"/>
          <w:sz w:val="24"/>
          <w:szCs w:val="24"/>
        </w:rPr>
        <w:t xml:space="preserve"> - </w:t>
      </w:r>
      <w:r>
        <w:rPr>
          <w:rFonts w:ascii="Times New Roman" w:hAnsi="Times New Roman" w:cs="Times New Roman"/>
          <w:sz w:val="24"/>
          <w:szCs w:val="24"/>
          <w:lang w:val="sr-Cyrl-RS"/>
        </w:rPr>
        <w:t>Миљана Виријевић</w:t>
      </w:r>
      <w:r w:rsidRPr="00057001">
        <w:rPr>
          <w:rFonts w:ascii="Times New Roman" w:hAnsi="Times New Roman" w:cs="Times New Roman"/>
          <w:sz w:val="24"/>
          <w:szCs w:val="24"/>
        </w:rPr>
        <w:t xml:space="preserve">, наставник </w:t>
      </w:r>
      <w:r>
        <w:rPr>
          <w:rFonts w:ascii="Times New Roman" w:hAnsi="Times New Roman" w:cs="Times New Roman"/>
          <w:sz w:val="24"/>
          <w:szCs w:val="24"/>
          <w:lang w:val="sr-Cyrl-RS"/>
        </w:rPr>
        <w:t>српског језика</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xml:space="preserve">Састанцима су присуствовали чланови тима, родитељи ученика и наставници по потреби. Тим се састао </w:t>
      </w:r>
      <w:r>
        <w:rPr>
          <w:rFonts w:ascii="Times New Roman" w:hAnsi="Times New Roman" w:cs="Times New Roman"/>
          <w:sz w:val="24"/>
          <w:szCs w:val="24"/>
          <w:lang w:val="sr-Cyrl-RS"/>
        </w:rPr>
        <w:t xml:space="preserve">осам </w:t>
      </w:r>
      <w:r w:rsidRPr="00057001">
        <w:rPr>
          <w:rFonts w:ascii="Times New Roman" w:hAnsi="Times New Roman" w:cs="Times New Roman"/>
          <w:sz w:val="24"/>
          <w:szCs w:val="24"/>
        </w:rPr>
        <w:t xml:space="preserve">пута ове школске године. На састанцима је анализирано стање безбедности у Школи, предлагане мере превенције, доношене су одлуке о интервентним мерама, анализирани су ефекти превентивних и интервентних мера и вођени записници са одржаних састанака. </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xml:space="preserve">Планом за безбедност ученика од дискриминације, насиља, злостављања и занемаривања предвиђене су и реализоване следеће активности: на родитељским састанцима родитељи су упознати са врстама и нивоима насиља и начином поступања у ситуацијама насиља. Током године, на  седницама Наставничком већу су запослени, а на часовима одељењске заједнице, ученици упознати са врстама и нивоима насиља, као и начином поступања у ситуацијама насиља. </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Говорили смо о безбедности деце на интернету, превенцији и заштити деце од трговине људима, злоупотреби наркотика и алкохола,  безбедном коришћењу интернета и друштвених мрежа, насиљу као негативној друштвеној појави. Ову идеју треба задржати и у наредним школским годинама. Ученицима држе пажњу и јак утисак остављају наставници и учитељи који им говоре из искуства о реалним ситуацијама и негативним последицама које насиље оставља (полицајци, инспектори,...).</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Тим је разматрао седам ситуација насиља. Све ситуације су се догодиле у вишим разредима. Предузете мере: у четири ситуације је дат предлог да се ученицима смањи оцена из владања.  Тим је укључивао стручне сараднике Школе, обављање разговора са  ученицима и са родитељима.  Такође, предлог Тима био је реализација тема о вештинама ненасилне комуникације у оквиру одељењске заједнице, као и реализовање радионица на тему: Шта је то насиље, предрасуде и стереотипи, прихватање и неприхватање у групи, конструктивно решавање ненасилних ситуација. Све ситуације заведене су у школској документацији ( у записницима са састанка тима).</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lastRenderedPageBreak/>
        <w:t xml:space="preserve">Ефекти предузетих мера интервенције: Ученици нису понављали насилно понашање након предузетих мера. </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 xml:space="preserve">Закључак: Тим сматра да је неопходно на часовима одељењског старешине континуирано радити на превазилажењу тешкоћа у комуникацији међу ученицима и јачању личних компетенција ученика (самопоуздање, асертивност,...). Треба наставити са квалитетном сарадњом са родитељима као кључним ресурсом у превазилажењу тешкоћа. Појачати дежурство наставника. Додатно васпитно утицати на ученике и предочити им све последице злоупотребе мобилног телефона. </w:t>
      </w:r>
    </w:p>
    <w:p w:rsidR="00342359" w:rsidRPr="00057001" w:rsidRDefault="00342359" w:rsidP="00C80B0D">
      <w:pPr>
        <w:spacing w:line="360" w:lineRule="auto"/>
        <w:ind w:firstLine="567"/>
        <w:jc w:val="both"/>
        <w:rPr>
          <w:rFonts w:ascii="Times New Roman" w:hAnsi="Times New Roman" w:cs="Times New Roman"/>
          <w:sz w:val="24"/>
          <w:szCs w:val="24"/>
        </w:rPr>
      </w:pPr>
      <w:r w:rsidRPr="00057001">
        <w:rPr>
          <w:rFonts w:ascii="Times New Roman" w:hAnsi="Times New Roman" w:cs="Times New Roman"/>
          <w:sz w:val="24"/>
          <w:szCs w:val="24"/>
        </w:rPr>
        <w:t>Ученици се осећају  безбедно у Школи и сматрају да одељењске старешине увек реагују када им се пријави насиље.</w:t>
      </w:r>
    </w:p>
    <w:p w:rsidR="00A61B94" w:rsidRPr="00342359" w:rsidRDefault="00A61B94" w:rsidP="00C80B0D">
      <w:pPr>
        <w:tabs>
          <w:tab w:val="left" w:pos="0"/>
        </w:tabs>
        <w:spacing w:line="360" w:lineRule="auto"/>
        <w:ind w:left="-142" w:firstLine="540"/>
        <w:jc w:val="right"/>
        <w:rPr>
          <w:rFonts w:ascii="Times New Roman" w:hAnsi="Times New Roman" w:cs="Times New Roman"/>
          <w:sz w:val="24"/>
          <w:szCs w:val="24"/>
          <w:lang w:val="sr-Cyrl-RS"/>
        </w:rPr>
      </w:pPr>
      <w:r w:rsidRPr="00342359">
        <w:rPr>
          <w:rFonts w:ascii="Times New Roman" w:hAnsi="Times New Roman" w:cs="Times New Roman"/>
          <w:sz w:val="24"/>
          <w:szCs w:val="24"/>
          <w:lang w:val="sr-Cyrl-RS"/>
        </w:rPr>
        <w:t>Извештај поднела,</w:t>
      </w:r>
    </w:p>
    <w:p w:rsidR="00A61B94" w:rsidRPr="00342359" w:rsidRDefault="002F6EEE" w:rsidP="00C80B0D">
      <w:pPr>
        <w:tabs>
          <w:tab w:val="left" w:pos="0"/>
        </w:tabs>
        <w:spacing w:line="360" w:lineRule="auto"/>
        <w:ind w:left="-142" w:firstLine="540"/>
        <w:jc w:val="right"/>
        <w:rPr>
          <w:rFonts w:ascii="Times New Roman" w:hAnsi="Times New Roman" w:cs="Times New Roman"/>
          <w:sz w:val="24"/>
          <w:szCs w:val="24"/>
          <w:lang w:val="sr-Cyrl-RS"/>
        </w:rPr>
      </w:pPr>
      <w:r w:rsidRPr="00342359">
        <w:rPr>
          <w:rFonts w:ascii="Times New Roman" w:hAnsi="Times New Roman" w:cs="Times New Roman"/>
          <w:sz w:val="24"/>
          <w:szCs w:val="24"/>
          <w:lang w:val="sr-Cyrl-RS"/>
        </w:rPr>
        <w:t>Јасмина Маринковић</w:t>
      </w:r>
      <w:r w:rsidR="00342359" w:rsidRPr="00342359">
        <w:rPr>
          <w:rFonts w:ascii="Times New Roman" w:hAnsi="Times New Roman" w:cs="Times New Roman"/>
          <w:sz w:val="24"/>
          <w:szCs w:val="24"/>
          <w:lang w:val="sr-Cyrl-RS"/>
        </w:rPr>
        <w:t>, стручни сарадник-логопед</w:t>
      </w:r>
    </w:p>
    <w:p w:rsidR="00CF12DC" w:rsidRPr="00FF2368" w:rsidRDefault="00CF12DC" w:rsidP="00C80B0D">
      <w:pPr>
        <w:spacing w:line="360" w:lineRule="auto"/>
        <w:ind w:left="-142" w:firstLine="360"/>
        <w:jc w:val="both"/>
        <w:rPr>
          <w:rFonts w:ascii="Times New Roman" w:hAnsi="Times New Roman" w:cs="Times New Roman"/>
          <w:color w:val="FF0000"/>
          <w:sz w:val="26"/>
          <w:szCs w:val="26"/>
        </w:rPr>
      </w:pPr>
    </w:p>
    <w:p w:rsidR="00CF12DC" w:rsidRPr="00B57B5D" w:rsidRDefault="00DA0385" w:rsidP="00C80B0D">
      <w:pPr>
        <w:pStyle w:val="Heading3"/>
        <w:spacing w:line="360" w:lineRule="auto"/>
      </w:pPr>
      <w:bookmarkStart w:id="44" w:name="_Toc178631541"/>
      <w:r w:rsidRPr="00B57B5D">
        <w:t>4.</w:t>
      </w:r>
      <w:r w:rsidR="00090776" w:rsidRPr="00B57B5D">
        <w:rPr>
          <w:lang w:val="sr-Cyrl-RS"/>
        </w:rPr>
        <w:t>10</w:t>
      </w:r>
      <w:r w:rsidRPr="00B57B5D">
        <w:t>.2.</w:t>
      </w:r>
      <w:r w:rsidR="00CF12DC" w:rsidRPr="00B57B5D">
        <w:t>Тим за стручно усавршавање</w:t>
      </w:r>
      <w:bookmarkEnd w:id="44"/>
    </w:p>
    <w:p w:rsidR="00342359" w:rsidRDefault="00342359"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Током школске 202</w:t>
      </w:r>
      <w:r>
        <w:rPr>
          <w:rFonts w:ascii="Times New Roman" w:hAnsi="Times New Roman" w:cs="Times New Roman"/>
          <w:sz w:val="24"/>
          <w:szCs w:val="24"/>
          <w:lang w:val="en-US"/>
        </w:rPr>
        <w:t>3</w:t>
      </w:r>
      <w:r>
        <w:rPr>
          <w:rFonts w:ascii="Times New Roman" w:hAnsi="Times New Roman" w:cs="Times New Roman"/>
          <w:sz w:val="24"/>
          <w:szCs w:val="24"/>
        </w:rPr>
        <w:t>/2</w:t>
      </w:r>
      <w:r>
        <w:rPr>
          <w:rFonts w:ascii="Times New Roman" w:hAnsi="Times New Roman" w:cs="Times New Roman"/>
          <w:sz w:val="24"/>
          <w:szCs w:val="24"/>
          <w:lang w:val="en-US"/>
        </w:rPr>
        <w:t>4</w:t>
      </w:r>
      <w:r>
        <w:rPr>
          <w:rFonts w:ascii="Times New Roman" w:hAnsi="Times New Roman" w:cs="Times New Roman"/>
          <w:sz w:val="24"/>
          <w:szCs w:val="24"/>
        </w:rPr>
        <w:t xml:space="preserve">. године одржано је четири састанка Тима за стручно усавршавање. Састанцима су председавали директор  </w:t>
      </w:r>
      <w:r>
        <w:rPr>
          <w:rFonts w:ascii="Times New Roman" w:hAnsi="Times New Roman" w:cs="Times New Roman"/>
          <w:sz w:val="24"/>
          <w:szCs w:val="24"/>
          <w:lang w:val="en-US"/>
        </w:rPr>
        <w:t>ш</w:t>
      </w:r>
      <w:r>
        <w:rPr>
          <w:rFonts w:ascii="Times New Roman" w:hAnsi="Times New Roman" w:cs="Times New Roman"/>
          <w:sz w:val="24"/>
          <w:szCs w:val="24"/>
        </w:rPr>
        <w:t>коле – Мирко Пузовић и педагогица  Сара Ћоровић Радуловић. Састанцима су присуствовали и  чланови  Тима за стручно усавршавање:</w:t>
      </w:r>
      <w:r>
        <w:rPr>
          <w:rFonts w:ascii="Times New Roman" w:hAnsi="Times New Roman" w:cs="Times New Roman"/>
          <w:sz w:val="24"/>
          <w:szCs w:val="24"/>
          <w:lang w:val="en-US"/>
        </w:rPr>
        <w:t>Марија Колаковић као координатор зима, З</w:t>
      </w:r>
      <w:r>
        <w:rPr>
          <w:rFonts w:ascii="Times New Roman" w:hAnsi="Times New Roman" w:cs="Times New Roman"/>
          <w:sz w:val="24"/>
          <w:szCs w:val="24"/>
        </w:rPr>
        <w:t>вездана Петровић.Радоје Танасковић, Лејла Шаљић, Тања Малешеви</w:t>
      </w:r>
      <w:r>
        <w:rPr>
          <w:rFonts w:ascii="Times New Roman" w:hAnsi="Times New Roman" w:cs="Times New Roman"/>
          <w:sz w:val="24"/>
          <w:szCs w:val="24"/>
          <w:lang w:val="en-US"/>
        </w:rPr>
        <w:t>ћ</w:t>
      </w:r>
      <w:r>
        <w:rPr>
          <w:rFonts w:ascii="Times New Roman" w:hAnsi="Times New Roman" w:cs="Times New Roman"/>
          <w:sz w:val="24"/>
          <w:szCs w:val="24"/>
        </w:rPr>
        <w:t>.</w:t>
      </w:r>
    </w:p>
    <w:p w:rsidR="00342359" w:rsidRDefault="00342359"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Током првог класификационог периода, наставници су  предавали планове о активностима предвиђеним планом и програмом рада Школе.Планови се налазе код координатора тима у електронској форми. На сваком састанку су предлагане мере за осигурање квалитета и унапређивање образовно-васпитног рада Школе. Поменуте су активности које се тичу  интерних  стручних  усавршавања организованих у оквиру школе  у циљу унапређења квалитета наставе.</w:t>
      </w:r>
    </w:p>
    <w:p w:rsidR="00342359" w:rsidRDefault="00342359"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Континуирано су се пратила постигнућа ученика , како у школи, тако и на такмичењима, као и освајање медаља, похвала, захвалница. Унапређена је сарадња са наставним базама, подржано је укључивање ученика у рад школских секција и иницирање хуманитарних и других акција ученика. У школској 202</w:t>
      </w:r>
      <w:r>
        <w:rPr>
          <w:rFonts w:ascii="Times New Roman" w:hAnsi="Times New Roman" w:cs="Times New Roman"/>
          <w:sz w:val="24"/>
          <w:szCs w:val="24"/>
          <w:lang w:val="en-US"/>
        </w:rPr>
        <w:t>3</w:t>
      </w:r>
      <w:r>
        <w:rPr>
          <w:rFonts w:ascii="Times New Roman" w:hAnsi="Times New Roman" w:cs="Times New Roman"/>
          <w:sz w:val="24"/>
          <w:szCs w:val="24"/>
        </w:rPr>
        <w:t>/2</w:t>
      </w:r>
      <w:r>
        <w:rPr>
          <w:rFonts w:ascii="Times New Roman" w:hAnsi="Times New Roman" w:cs="Times New Roman"/>
          <w:sz w:val="24"/>
          <w:szCs w:val="24"/>
          <w:lang w:val="en-US"/>
        </w:rPr>
        <w:t>4.</w:t>
      </w:r>
      <w:r>
        <w:rPr>
          <w:rFonts w:ascii="Times New Roman" w:hAnsi="Times New Roman" w:cs="Times New Roman"/>
          <w:sz w:val="24"/>
          <w:szCs w:val="24"/>
        </w:rPr>
        <w:t xml:space="preserve"> години акценат је стављен на </w:t>
      </w:r>
      <w:r>
        <w:rPr>
          <w:rFonts w:ascii="Times New Roman" w:hAnsi="Times New Roman" w:cs="Times New Roman"/>
          <w:sz w:val="24"/>
          <w:szCs w:val="24"/>
        </w:rPr>
        <w:lastRenderedPageBreak/>
        <w:t xml:space="preserve">стручно усавршавање наставника које се одвијало кроз интерне едукације, путем угледних часова, праћења вебинара, узајамних посета часовима, семинара акредитованих од стране Завода за унапређивање образовања и васпитања,  и самосталног усавршавања наставника путем интернета, стручне литературе и стручних часописа. </w:t>
      </w:r>
      <w:r>
        <w:rPr>
          <w:rFonts w:ascii="Times New Roman" w:hAnsi="Times New Roman" w:cs="Times New Roman"/>
          <w:sz w:val="24"/>
          <w:szCs w:val="24"/>
          <w:lang w:val="en-US"/>
        </w:rPr>
        <w:t xml:space="preserve">Поједини наставници су присуствовали Стручним скуповима који су се реализовали како у нашем граду, тако и у окружењу.Већина наставника је прошла обуку за Дежурне наставнике за завршни испит </w:t>
      </w:r>
      <w:r>
        <w:rPr>
          <w:rFonts w:ascii="Times New Roman" w:hAnsi="Times New Roman" w:cs="Times New Roman"/>
          <w:sz w:val="24"/>
          <w:szCs w:val="24"/>
        </w:rPr>
        <w:t>Члановима Тима за стручно усавршавање педагогица  је дала детаљна упуства за израду Извештаја о раду тима.</w:t>
      </w:r>
    </w:p>
    <w:p w:rsidR="00342359" w:rsidRDefault="00342359"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почетку трећег класификационог периода одржан је један састанак Тима за стручно усавршавање где се урадила ревизија докумената које су наставници прилагали до тог периода, а која се односе на активности везане за стручно усавршавање. Сви чланови тима су пратили упутства која је дао директор Школе Мирко Пузовић.  </w:t>
      </w:r>
    </w:p>
    <w:p w:rsidR="00342359" w:rsidRDefault="00342359"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четвртом састанку смо разговарали о досадашњим обављеним активностима у и ван установе. Договорили смо се да сви појединачни извештаји буду код сваког наставника , који ће да води свој портфолио и по потреби, да га да на увид.</w:t>
      </w:r>
    </w:p>
    <w:p w:rsidR="00342359" w:rsidRPr="00342359" w:rsidRDefault="00342359" w:rsidP="00C80B0D">
      <w:pPr>
        <w:spacing w:line="360" w:lineRule="auto"/>
        <w:ind w:firstLine="567"/>
        <w:jc w:val="both"/>
        <w:rPr>
          <w:rFonts w:ascii="Times New Roman" w:hAnsi="Times New Roman" w:cs="Times New Roman"/>
          <w:sz w:val="24"/>
          <w:szCs w:val="24"/>
        </w:rPr>
      </w:pPr>
      <w:r w:rsidRPr="00342359">
        <w:rPr>
          <w:rFonts w:ascii="Times New Roman" w:eastAsia="Calibri" w:hAnsi="Times New Roman" w:cs="Times New Roman"/>
          <w:lang w:val="en-US"/>
        </w:rPr>
        <w:t xml:space="preserve">ПЛАН   РАДА ТИМА ЗА СТРУЧНО УСВРШАВАЊЕ </w:t>
      </w:r>
    </w:p>
    <w:p w:rsidR="00342359" w:rsidRDefault="00342359" w:rsidP="00C80B0D">
      <w:pPr>
        <w:spacing w:line="360" w:lineRule="auto"/>
        <w:ind w:firstLine="567"/>
        <w:jc w:val="both"/>
        <w:rPr>
          <w:rFonts w:ascii="Times New Roman" w:eastAsia="Calibri" w:hAnsi="Times New Roman" w:cs="Times New Roman"/>
          <w:lang w:val="en-US"/>
        </w:rPr>
      </w:pPr>
      <w:r w:rsidRPr="00342359">
        <w:rPr>
          <w:rFonts w:ascii="Times New Roman" w:eastAsia="Calibri" w:hAnsi="Times New Roman" w:cs="Times New Roman"/>
          <w:lang w:val="en-US"/>
        </w:rPr>
        <w:t>СЕПТЕМБ</w:t>
      </w:r>
      <w:r>
        <w:rPr>
          <w:rFonts w:ascii="Times New Roman" w:eastAsia="Calibri" w:hAnsi="Times New Roman" w:cs="Times New Roman"/>
          <w:lang w:val="sr-Cyrl-RS"/>
        </w:rPr>
        <w:t>АР</w:t>
      </w:r>
      <w:r w:rsidRPr="00342359">
        <w:rPr>
          <w:rFonts w:ascii="Times New Roman" w:eastAsia="Calibri" w:hAnsi="Times New Roman" w:cs="Times New Roman"/>
          <w:lang w:val="en-US"/>
        </w:rPr>
        <w:t xml:space="preserve"> 2023. :Постигнут је договор да Тим и ове школске године ради у истом саставу.Донетје план рада Тима СУ. Учитељи и наставници битребало да ураде  план личног СУ( што је и урађено, планови су предати и налазе се у бази података код координатора тима).У месецу септембру су реализовани семинари за предметну наставу  Д</w:t>
      </w:r>
      <w:r>
        <w:rPr>
          <w:rFonts w:ascii="Times New Roman" w:eastAsia="Calibri" w:hAnsi="Times New Roman" w:cs="Times New Roman"/>
          <w:lang w:val="sr-Cyrl-RS"/>
        </w:rPr>
        <w:t>ете</w:t>
      </w:r>
      <w:r w:rsidRPr="00342359">
        <w:rPr>
          <w:rFonts w:ascii="Times New Roman" w:eastAsia="Calibri" w:hAnsi="Times New Roman" w:cs="Times New Roman"/>
          <w:lang w:val="en-US"/>
        </w:rPr>
        <w:t xml:space="preserve"> </w:t>
      </w:r>
      <w:r>
        <w:rPr>
          <w:rFonts w:ascii="Times New Roman" w:eastAsia="Calibri" w:hAnsi="Times New Roman" w:cs="Times New Roman"/>
          <w:lang w:val="sr-Cyrl-RS"/>
        </w:rPr>
        <w:t>у кризи</w:t>
      </w:r>
      <w:r w:rsidRPr="00342359">
        <w:rPr>
          <w:rFonts w:ascii="Times New Roman" w:eastAsia="Calibri" w:hAnsi="Times New Roman" w:cs="Times New Roman"/>
          <w:lang w:val="en-US"/>
        </w:rPr>
        <w:t xml:space="preserve"> </w:t>
      </w:r>
      <w:r>
        <w:rPr>
          <w:rFonts w:ascii="Times New Roman" w:eastAsia="Calibri" w:hAnsi="Times New Roman" w:cs="Times New Roman"/>
          <w:lang w:val="sr-Cyrl-RS"/>
        </w:rPr>
        <w:t>савременог образовања</w:t>
      </w:r>
      <w:r w:rsidRPr="00342359">
        <w:rPr>
          <w:rFonts w:ascii="Times New Roman" w:eastAsia="Calibri" w:hAnsi="Times New Roman" w:cs="Times New Roman"/>
          <w:lang w:val="en-US"/>
        </w:rPr>
        <w:t xml:space="preserve">.Такође је обележен и  </w:t>
      </w:r>
      <w:r>
        <w:rPr>
          <w:rFonts w:ascii="Times New Roman" w:eastAsia="Calibri" w:hAnsi="Times New Roman" w:cs="Times New Roman"/>
          <w:lang w:val="sr-Cyrl-RS"/>
        </w:rPr>
        <w:t xml:space="preserve">Међународни дан озонског омотача. </w:t>
      </w:r>
    </w:p>
    <w:p w:rsidR="00342359" w:rsidRPr="00342359" w:rsidRDefault="00342359" w:rsidP="00C80B0D">
      <w:pPr>
        <w:spacing w:line="360" w:lineRule="auto"/>
        <w:ind w:firstLine="567"/>
        <w:jc w:val="both"/>
        <w:rPr>
          <w:rFonts w:ascii="Times New Roman" w:hAnsi="Times New Roman" w:cs="Times New Roman"/>
          <w:sz w:val="24"/>
          <w:szCs w:val="24"/>
        </w:rPr>
      </w:pPr>
      <w:r w:rsidRPr="00342359">
        <w:rPr>
          <w:rFonts w:ascii="Times New Roman" w:eastAsia="Calibri" w:hAnsi="Times New Roman" w:cs="Times New Roman"/>
          <w:lang w:val="en-US"/>
        </w:rPr>
        <w:t xml:space="preserve">ОКТОБАР 2023. Прве недеље октобра обележена је </w:t>
      </w:r>
      <w:r>
        <w:rPr>
          <w:rFonts w:ascii="Times New Roman" w:eastAsia="Calibri" w:hAnsi="Times New Roman" w:cs="Times New Roman"/>
          <w:lang w:val="sr-Cyrl-RS"/>
        </w:rPr>
        <w:t>Дечија недеља</w:t>
      </w:r>
      <w:r w:rsidRPr="00342359">
        <w:rPr>
          <w:rFonts w:ascii="Times New Roman" w:eastAsia="Calibri" w:hAnsi="Times New Roman" w:cs="Times New Roman"/>
          <w:lang w:val="en-US"/>
        </w:rPr>
        <w:t>, као</w:t>
      </w:r>
      <w:r>
        <w:rPr>
          <w:rFonts w:ascii="Times New Roman" w:eastAsia="Calibri" w:hAnsi="Times New Roman" w:cs="Times New Roman"/>
          <w:lang w:val="sr-Cyrl-RS"/>
        </w:rPr>
        <w:t xml:space="preserve"> </w:t>
      </w:r>
      <w:r w:rsidRPr="00342359">
        <w:rPr>
          <w:rFonts w:ascii="Times New Roman" w:eastAsia="Calibri" w:hAnsi="Times New Roman" w:cs="Times New Roman"/>
          <w:lang w:val="en-US"/>
        </w:rPr>
        <w:t xml:space="preserve">и </w:t>
      </w:r>
      <w:r>
        <w:rPr>
          <w:rFonts w:ascii="Times New Roman" w:eastAsia="Calibri" w:hAnsi="Times New Roman" w:cs="Times New Roman"/>
          <w:lang w:val="sr-Cyrl-RS"/>
        </w:rPr>
        <w:t>Трка за срећније детињство</w:t>
      </w:r>
      <w:r w:rsidRPr="00342359">
        <w:rPr>
          <w:rFonts w:ascii="Times New Roman" w:eastAsia="Calibri" w:hAnsi="Times New Roman" w:cs="Times New Roman"/>
          <w:lang w:val="en-US"/>
        </w:rPr>
        <w:t>(</w:t>
      </w:r>
      <w:r>
        <w:rPr>
          <w:rFonts w:ascii="Times New Roman" w:eastAsia="Calibri" w:hAnsi="Times New Roman" w:cs="Times New Roman"/>
          <w:lang w:val="sr-Cyrl-RS"/>
        </w:rPr>
        <w:t>јесењи крос</w:t>
      </w:r>
      <w:r w:rsidRPr="00342359">
        <w:rPr>
          <w:rFonts w:ascii="Times New Roman" w:eastAsia="Calibri" w:hAnsi="Times New Roman" w:cs="Times New Roman"/>
          <w:lang w:val="en-US"/>
        </w:rPr>
        <w:t>). 21.10.2023. Обележен Д</w:t>
      </w:r>
      <w:r>
        <w:rPr>
          <w:rFonts w:ascii="Times New Roman" w:eastAsia="Calibri" w:hAnsi="Times New Roman" w:cs="Times New Roman"/>
          <w:lang w:val="sr-Cyrl-RS"/>
        </w:rPr>
        <w:t xml:space="preserve">ан сећања на жртве Другог светског рата. </w:t>
      </w:r>
    </w:p>
    <w:p w:rsidR="00342359" w:rsidRPr="00342359" w:rsidRDefault="00342359" w:rsidP="00C80B0D">
      <w:pPr>
        <w:spacing w:line="360" w:lineRule="auto"/>
        <w:ind w:firstLine="567"/>
        <w:jc w:val="both"/>
        <w:rPr>
          <w:rFonts w:ascii="Times New Roman" w:hAnsi="Times New Roman" w:cs="Times New Roman"/>
          <w:sz w:val="24"/>
          <w:szCs w:val="24"/>
        </w:rPr>
      </w:pPr>
      <w:r w:rsidRPr="00342359">
        <w:rPr>
          <w:rFonts w:ascii="Times New Roman" w:eastAsia="Calibri" w:hAnsi="Times New Roman" w:cs="Times New Roman"/>
          <w:lang w:val="en-US"/>
        </w:rPr>
        <w:t>НОВЕМБАР 2023. Је реализован П</w:t>
      </w:r>
      <w:r>
        <w:rPr>
          <w:rFonts w:ascii="Times New Roman" w:eastAsia="Calibri" w:hAnsi="Times New Roman" w:cs="Times New Roman"/>
          <w:lang w:val="sr-Cyrl-RS"/>
        </w:rPr>
        <w:t>рограм обуке за наставнике разредне наставе за предмет Дигитални свет</w:t>
      </w:r>
      <w:r w:rsidRPr="00342359">
        <w:rPr>
          <w:rFonts w:ascii="Times New Roman" w:eastAsia="Calibri" w:hAnsi="Times New Roman" w:cs="Times New Roman"/>
          <w:lang w:val="en-US"/>
        </w:rPr>
        <w:t xml:space="preserve"> 1,2,3,4. 8.11.2023. обележен је и Д</w:t>
      </w:r>
      <w:r>
        <w:rPr>
          <w:rFonts w:ascii="Times New Roman" w:eastAsia="Calibri" w:hAnsi="Times New Roman" w:cs="Times New Roman"/>
          <w:lang w:val="sr-Cyrl-RS"/>
        </w:rPr>
        <w:t xml:space="preserve">ан просветних радника </w:t>
      </w:r>
      <w:r w:rsidRPr="00342359">
        <w:rPr>
          <w:rFonts w:ascii="Times New Roman" w:eastAsia="Calibri" w:hAnsi="Times New Roman" w:cs="Times New Roman"/>
          <w:lang w:val="en-US"/>
        </w:rPr>
        <w:t xml:space="preserve">.Одржани су и </w:t>
      </w:r>
      <w:r>
        <w:rPr>
          <w:rFonts w:ascii="Times New Roman" w:eastAsia="Calibri" w:hAnsi="Times New Roman" w:cs="Times New Roman"/>
          <w:lang w:val="sr-Cyrl-RS"/>
        </w:rPr>
        <w:t>стручни скупови</w:t>
      </w:r>
      <w:r w:rsidRPr="00342359">
        <w:rPr>
          <w:rFonts w:ascii="Times New Roman" w:eastAsia="Calibri" w:hAnsi="Times New Roman" w:cs="Times New Roman"/>
          <w:lang w:val="en-US"/>
        </w:rPr>
        <w:t>. Присуство на семинару У</w:t>
      </w:r>
      <w:r>
        <w:rPr>
          <w:rFonts w:ascii="Times New Roman" w:eastAsia="Calibri" w:hAnsi="Times New Roman" w:cs="Times New Roman"/>
          <w:lang w:val="sr-Cyrl-RS"/>
        </w:rPr>
        <w:t>чимо сви заједно</w:t>
      </w:r>
      <w:r w:rsidRPr="00342359">
        <w:rPr>
          <w:rFonts w:ascii="Times New Roman" w:eastAsia="Calibri" w:hAnsi="Times New Roman" w:cs="Times New Roman"/>
          <w:lang w:val="en-US"/>
        </w:rPr>
        <w:t>.</w:t>
      </w:r>
    </w:p>
    <w:p w:rsidR="00342359" w:rsidRPr="00342359" w:rsidRDefault="00342359" w:rsidP="00C80B0D">
      <w:pPr>
        <w:spacing w:line="360" w:lineRule="auto"/>
        <w:ind w:firstLine="567"/>
        <w:jc w:val="both"/>
        <w:rPr>
          <w:rFonts w:ascii="Times New Roman" w:hAnsi="Times New Roman" w:cs="Times New Roman"/>
          <w:sz w:val="24"/>
          <w:szCs w:val="24"/>
          <w:lang w:val="sr-Cyrl-RS"/>
        </w:rPr>
      </w:pPr>
      <w:r w:rsidRPr="00342359">
        <w:rPr>
          <w:rFonts w:ascii="Times New Roman" w:eastAsia="Calibri" w:hAnsi="Times New Roman" w:cs="Times New Roman"/>
          <w:lang w:val="en-US"/>
        </w:rPr>
        <w:t>ДЕЦЕМБАР 2023. Реализоване су посете и анализе угледних часова.</w:t>
      </w:r>
      <w:r>
        <w:rPr>
          <w:rFonts w:ascii="Times New Roman" w:eastAsia="Calibri" w:hAnsi="Times New Roman" w:cs="Times New Roman"/>
          <w:lang w:val="sr-Cyrl-RS"/>
        </w:rPr>
        <w:t xml:space="preserve"> </w:t>
      </w:r>
      <w:r w:rsidRPr="00342359">
        <w:rPr>
          <w:rFonts w:ascii="Times New Roman" w:eastAsia="Calibri" w:hAnsi="Times New Roman" w:cs="Times New Roman"/>
          <w:lang w:val="en-US"/>
        </w:rPr>
        <w:t>Присуство на презентацији уџбеника.</w:t>
      </w:r>
      <w:r>
        <w:rPr>
          <w:rFonts w:ascii="Times New Roman" w:eastAsia="Calibri" w:hAnsi="Times New Roman" w:cs="Times New Roman"/>
          <w:lang w:val="sr-Cyrl-RS"/>
        </w:rPr>
        <w:t xml:space="preserve"> </w:t>
      </w:r>
      <w:r w:rsidRPr="00342359">
        <w:rPr>
          <w:rFonts w:ascii="Times New Roman" w:eastAsia="Calibri" w:hAnsi="Times New Roman" w:cs="Times New Roman"/>
          <w:lang w:val="en-US"/>
        </w:rPr>
        <w:t>Реализовано је више педагошких радионица.</w:t>
      </w:r>
      <w:r>
        <w:rPr>
          <w:rFonts w:ascii="Times New Roman" w:eastAsia="Calibri" w:hAnsi="Times New Roman" w:cs="Times New Roman"/>
          <w:lang w:val="sr-Cyrl-RS"/>
        </w:rPr>
        <w:t xml:space="preserve"> </w:t>
      </w:r>
      <w:r w:rsidRPr="00342359">
        <w:rPr>
          <w:rFonts w:ascii="Times New Roman" w:eastAsia="Calibri" w:hAnsi="Times New Roman" w:cs="Times New Roman"/>
          <w:lang w:val="en-US"/>
        </w:rPr>
        <w:t xml:space="preserve">Припема </w:t>
      </w:r>
      <w:r>
        <w:rPr>
          <w:rFonts w:ascii="Times New Roman" w:eastAsia="Calibri" w:hAnsi="Times New Roman" w:cs="Times New Roman"/>
          <w:lang w:val="sr-Cyrl-RS"/>
        </w:rPr>
        <w:t>одељењских новогодишњих приредби.</w:t>
      </w:r>
    </w:p>
    <w:p w:rsidR="00342359" w:rsidRPr="00342359" w:rsidRDefault="00342359" w:rsidP="00C80B0D">
      <w:pPr>
        <w:spacing w:line="360" w:lineRule="auto"/>
        <w:ind w:firstLine="567"/>
        <w:jc w:val="both"/>
        <w:rPr>
          <w:rFonts w:ascii="Times New Roman" w:hAnsi="Times New Roman" w:cs="Times New Roman"/>
          <w:sz w:val="24"/>
          <w:szCs w:val="24"/>
        </w:rPr>
      </w:pPr>
      <w:r w:rsidRPr="00342359">
        <w:rPr>
          <w:rFonts w:ascii="Times New Roman" w:hAnsi="Times New Roman" w:cs="Times New Roman"/>
          <w:sz w:val="24"/>
          <w:szCs w:val="24"/>
          <w:lang w:val="en-US"/>
        </w:rPr>
        <w:t>Вршњачко насиље, превенција, препознавање и интервенција  у установама образовања и васпитања (семинар)</w:t>
      </w:r>
    </w:p>
    <w:p w:rsidR="00342359" w:rsidRDefault="00342359" w:rsidP="00C80B0D">
      <w:pPr>
        <w:spacing w:line="360" w:lineRule="auto"/>
        <w:ind w:firstLine="567"/>
        <w:jc w:val="both"/>
        <w:rPr>
          <w:rFonts w:ascii="Times New Roman" w:eastAsia="Calibri" w:hAnsi="Times New Roman" w:cs="Times New Roman"/>
          <w:lang w:val="en-US"/>
        </w:rPr>
      </w:pPr>
      <w:r w:rsidRPr="00342359">
        <w:rPr>
          <w:rFonts w:ascii="Times New Roman" w:eastAsia="Calibri" w:hAnsi="Times New Roman" w:cs="Times New Roman"/>
          <w:lang w:val="en-US"/>
        </w:rPr>
        <w:lastRenderedPageBreak/>
        <w:t>ЈАНУАР 2024. Припрема приредбе поводом прославе С</w:t>
      </w:r>
      <w:r>
        <w:rPr>
          <w:rFonts w:ascii="Times New Roman" w:eastAsia="Calibri" w:hAnsi="Times New Roman" w:cs="Times New Roman"/>
          <w:lang w:val="sr-Cyrl-RS"/>
        </w:rPr>
        <w:t>ветог Саве</w:t>
      </w:r>
      <w:r w:rsidRPr="00342359">
        <w:rPr>
          <w:rFonts w:ascii="Times New Roman" w:eastAsia="Calibri" w:hAnsi="Times New Roman" w:cs="Times New Roman"/>
          <w:lang w:val="en-US"/>
        </w:rPr>
        <w:t>.</w:t>
      </w:r>
      <w:r>
        <w:rPr>
          <w:rFonts w:ascii="Times New Roman" w:eastAsia="Calibri" w:hAnsi="Times New Roman" w:cs="Times New Roman"/>
          <w:lang w:val="sr-Cyrl-RS"/>
        </w:rPr>
        <w:t xml:space="preserve"> </w:t>
      </w:r>
      <w:r w:rsidRPr="00342359">
        <w:rPr>
          <w:rFonts w:ascii="Times New Roman" w:eastAsia="Calibri" w:hAnsi="Times New Roman" w:cs="Times New Roman"/>
          <w:lang w:val="en-US"/>
        </w:rPr>
        <w:t>29.2.2024. реализован је П</w:t>
      </w:r>
      <w:r>
        <w:rPr>
          <w:rFonts w:ascii="Times New Roman" w:eastAsia="Calibri" w:hAnsi="Times New Roman" w:cs="Times New Roman"/>
          <w:lang w:val="sr-Cyrl-RS"/>
        </w:rPr>
        <w:t xml:space="preserve">рограм обуке наставника за реализацију наставе оријентисане ка исходима учења. </w:t>
      </w:r>
    </w:p>
    <w:p w:rsidR="00342359" w:rsidRPr="00342359" w:rsidRDefault="00342359" w:rsidP="00C80B0D">
      <w:pPr>
        <w:spacing w:line="360" w:lineRule="auto"/>
        <w:ind w:firstLine="567"/>
        <w:jc w:val="both"/>
        <w:rPr>
          <w:rFonts w:ascii="Times New Roman" w:hAnsi="Times New Roman" w:cs="Times New Roman"/>
          <w:sz w:val="24"/>
          <w:szCs w:val="24"/>
        </w:rPr>
      </w:pPr>
      <w:r w:rsidRPr="00342359">
        <w:rPr>
          <w:rFonts w:ascii="Times New Roman" w:eastAsia="Calibri" w:hAnsi="Times New Roman" w:cs="Times New Roman"/>
          <w:lang w:val="en-US"/>
        </w:rPr>
        <w:t>ФЕБРУАР 2024. Реализација семинара и стручних скупова по избору наставника.</w:t>
      </w:r>
    </w:p>
    <w:p w:rsidR="00342359" w:rsidRPr="00342359" w:rsidRDefault="00342359" w:rsidP="00C80B0D">
      <w:pPr>
        <w:spacing w:line="360" w:lineRule="auto"/>
        <w:ind w:firstLine="567"/>
        <w:jc w:val="both"/>
        <w:rPr>
          <w:rFonts w:ascii="Times New Roman" w:hAnsi="Times New Roman" w:cs="Times New Roman"/>
          <w:sz w:val="24"/>
          <w:szCs w:val="24"/>
        </w:rPr>
      </w:pPr>
      <w:r w:rsidRPr="00342359">
        <w:rPr>
          <w:rFonts w:ascii="Times New Roman" w:eastAsia="Calibri" w:hAnsi="Times New Roman" w:cs="Times New Roman"/>
          <w:lang w:val="en-US"/>
        </w:rPr>
        <w:t>МАРТ Припрема одељенских приредби у нижим разредима поводом 8.марта.</w:t>
      </w:r>
    </w:p>
    <w:p w:rsidR="00342359" w:rsidRPr="00342359" w:rsidRDefault="00342359" w:rsidP="00C80B0D">
      <w:pPr>
        <w:spacing w:line="360" w:lineRule="auto"/>
        <w:ind w:firstLine="567"/>
        <w:jc w:val="both"/>
        <w:rPr>
          <w:rFonts w:ascii="Times New Roman" w:hAnsi="Times New Roman" w:cs="Times New Roman"/>
          <w:sz w:val="24"/>
          <w:szCs w:val="24"/>
        </w:rPr>
      </w:pPr>
      <w:r w:rsidRPr="00342359">
        <w:rPr>
          <w:rFonts w:ascii="Times New Roman" w:eastAsia="Calibri" w:hAnsi="Times New Roman" w:cs="Times New Roman"/>
          <w:lang w:val="en-US"/>
        </w:rPr>
        <w:t>АПРИЛ 2024, Реализоване су изложбе ученичких радова.Реализација понуђених семинара,, Стручни скуп, трибина(Ментална снага за сваки дан)</w:t>
      </w:r>
    </w:p>
    <w:p w:rsidR="00342359" w:rsidRPr="00342359" w:rsidRDefault="00342359" w:rsidP="00C80B0D">
      <w:pPr>
        <w:spacing w:line="360" w:lineRule="auto"/>
        <w:ind w:firstLine="567"/>
        <w:jc w:val="both"/>
        <w:rPr>
          <w:rFonts w:ascii="Times New Roman" w:hAnsi="Times New Roman" w:cs="Times New Roman"/>
          <w:sz w:val="24"/>
          <w:szCs w:val="24"/>
        </w:rPr>
      </w:pPr>
      <w:r w:rsidRPr="00342359">
        <w:rPr>
          <w:rFonts w:ascii="Times New Roman" w:eastAsia="Calibri" w:hAnsi="Times New Roman" w:cs="Times New Roman"/>
          <w:lang w:val="en-US"/>
        </w:rPr>
        <w:t>МАЈ 2024.Реализован К</w:t>
      </w:r>
      <w:r>
        <w:rPr>
          <w:rFonts w:ascii="Times New Roman" w:eastAsia="Calibri" w:hAnsi="Times New Roman" w:cs="Times New Roman"/>
          <w:lang w:val="sr-Cyrl-RS"/>
        </w:rPr>
        <w:t>рос</w:t>
      </w:r>
      <w:r w:rsidRPr="00342359">
        <w:rPr>
          <w:rFonts w:ascii="Times New Roman" w:eastAsia="Calibri" w:hAnsi="Times New Roman" w:cs="Times New Roman"/>
          <w:lang w:val="en-US"/>
        </w:rPr>
        <w:t xml:space="preserve"> РТС –а.</w:t>
      </w:r>
    </w:p>
    <w:p w:rsidR="00342359" w:rsidRPr="00342359" w:rsidRDefault="00342359" w:rsidP="00C80B0D">
      <w:pPr>
        <w:spacing w:line="360" w:lineRule="auto"/>
        <w:ind w:firstLine="567"/>
        <w:jc w:val="both"/>
        <w:rPr>
          <w:rFonts w:ascii="Times New Roman" w:hAnsi="Times New Roman" w:cs="Times New Roman"/>
          <w:sz w:val="24"/>
          <w:szCs w:val="24"/>
        </w:rPr>
      </w:pPr>
      <w:r w:rsidRPr="00342359">
        <w:rPr>
          <w:rFonts w:ascii="Times New Roman" w:eastAsia="Calibri" w:hAnsi="Times New Roman" w:cs="Times New Roman"/>
          <w:lang w:val="en-US"/>
        </w:rPr>
        <w:t>ЈУН 2024. Обука за дежурне наставнике на завршном испиту</w:t>
      </w:r>
    </w:p>
    <w:p w:rsidR="00342359" w:rsidRDefault="00342359" w:rsidP="00C80B0D">
      <w:pPr>
        <w:spacing w:line="360" w:lineRule="auto"/>
        <w:ind w:firstLine="567"/>
        <w:jc w:val="both"/>
        <w:rPr>
          <w:rFonts w:ascii="Times New Roman" w:hAnsi="Times New Roman" w:cs="Times New Roman"/>
          <w:sz w:val="24"/>
          <w:szCs w:val="24"/>
        </w:rPr>
      </w:pPr>
    </w:p>
    <w:p w:rsidR="00342359" w:rsidRPr="00342359" w:rsidRDefault="00342359" w:rsidP="00C80B0D">
      <w:pPr>
        <w:spacing w:line="360" w:lineRule="auto"/>
        <w:ind w:firstLine="567"/>
        <w:jc w:val="right"/>
        <w:rPr>
          <w:rFonts w:ascii="Times New Roman" w:hAnsi="Times New Roman" w:cs="Times New Roman"/>
          <w:sz w:val="24"/>
          <w:szCs w:val="24"/>
          <w:lang w:val="sr-Cyrl-RS"/>
        </w:rPr>
      </w:pPr>
      <w:r>
        <w:rPr>
          <w:rFonts w:ascii="Times New Roman" w:hAnsi="Times New Roman" w:cs="Times New Roman"/>
          <w:sz w:val="24"/>
          <w:szCs w:val="24"/>
          <w:lang w:val="en-US"/>
        </w:rPr>
        <w:t xml:space="preserve">                                             </w:t>
      </w:r>
      <w:r>
        <w:rPr>
          <w:rFonts w:ascii="Times New Roman" w:hAnsi="Times New Roman" w:cs="Times New Roman"/>
          <w:sz w:val="24"/>
          <w:szCs w:val="24"/>
          <w:lang w:val="sr-Cyrl-RS"/>
        </w:rPr>
        <w:t>Извештај поднела,</w:t>
      </w:r>
    </w:p>
    <w:p w:rsidR="005A0FB3" w:rsidRPr="005A0FB3" w:rsidRDefault="00342359" w:rsidP="005A0FB3">
      <w:pPr>
        <w:spacing w:line="360" w:lineRule="auto"/>
        <w:ind w:firstLine="567"/>
        <w:jc w:val="right"/>
        <w:rPr>
          <w:rFonts w:ascii="Times New Roman" w:hAnsi="Times New Roman" w:cs="Times New Roman"/>
          <w:sz w:val="24"/>
          <w:szCs w:val="24"/>
        </w:rPr>
      </w:pPr>
      <w:r>
        <w:rPr>
          <w:rFonts w:ascii="Times New Roman" w:hAnsi="Times New Roman" w:cs="Times New Roman"/>
          <w:sz w:val="24"/>
          <w:szCs w:val="24"/>
          <w:lang w:val="en-US"/>
        </w:rPr>
        <w:t xml:space="preserve">                                      Марија Колаковић, </w:t>
      </w:r>
      <w:r>
        <w:rPr>
          <w:rFonts w:ascii="Times New Roman" w:hAnsi="Times New Roman" w:cs="Times New Roman"/>
          <w:sz w:val="24"/>
          <w:szCs w:val="24"/>
          <w:lang w:val="sr-Cyrl-RS"/>
        </w:rPr>
        <w:t>наставник</w:t>
      </w:r>
      <w:r>
        <w:rPr>
          <w:rFonts w:ascii="Times New Roman" w:hAnsi="Times New Roman" w:cs="Times New Roman"/>
          <w:sz w:val="24"/>
          <w:szCs w:val="24"/>
          <w:lang w:val="en-US"/>
        </w:rPr>
        <w:t xml:space="preserve"> разредне наставе</w:t>
      </w:r>
    </w:p>
    <w:p w:rsidR="005A0FB3" w:rsidRPr="005A0FB3" w:rsidRDefault="00DA0385" w:rsidP="005A0FB3">
      <w:pPr>
        <w:pStyle w:val="Heading3"/>
        <w:spacing w:line="360" w:lineRule="auto"/>
      </w:pPr>
      <w:bookmarkStart w:id="45" w:name="_Toc178631542"/>
      <w:r w:rsidRPr="00ED3CCA">
        <w:t>4.</w:t>
      </w:r>
      <w:r w:rsidR="00090776" w:rsidRPr="00ED3CCA">
        <w:rPr>
          <w:lang w:val="sr-Cyrl-RS"/>
        </w:rPr>
        <w:t>10</w:t>
      </w:r>
      <w:r w:rsidRPr="00ED3CCA">
        <w:t>.3.</w:t>
      </w:r>
      <w:r w:rsidR="00A13FB6" w:rsidRPr="00ED3CCA">
        <w:t xml:space="preserve">Тим за </w:t>
      </w:r>
      <w:r w:rsidR="00BD1FFD" w:rsidRPr="00ED3CCA">
        <w:t>културу и јавну делатност школе</w:t>
      </w:r>
      <w:bookmarkEnd w:id="45"/>
    </w:p>
    <w:p w:rsidR="00ED3CCA" w:rsidRPr="00283428" w:rsidRDefault="00ED3CCA" w:rsidP="00C80B0D">
      <w:pPr>
        <w:spacing w:line="360" w:lineRule="auto"/>
        <w:ind w:firstLine="567"/>
        <w:jc w:val="both"/>
        <w:rPr>
          <w:rFonts w:ascii="Times New Roman" w:hAnsi="Times New Roman" w:cs="Times New Roman"/>
          <w:sz w:val="24"/>
          <w:szCs w:val="24"/>
        </w:rPr>
      </w:pPr>
      <w:r w:rsidRPr="00283428">
        <w:rPr>
          <w:rFonts w:ascii="Times New Roman" w:hAnsi="Times New Roman" w:cs="Times New Roman"/>
          <w:sz w:val="24"/>
          <w:szCs w:val="24"/>
        </w:rPr>
        <w:t>Школска година у  нашој школи  започела је 1.септембра 202</w:t>
      </w:r>
      <w:r>
        <w:rPr>
          <w:rFonts w:ascii="Times New Roman" w:hAnsi="Times New Roman" w:cs="Times New Roman"/>
          <w:sz w:val="24"/>
          <w:szCs w:val="24"/>
          <w:lang w:val="sr-Cyrl-RS"/>
        </w:rPr>
        <w:t>3</w:t>
      </w:r>
      <w:r w:rsidRPr="00283428">
        <w:rPr>
          <w:rFonts w:ascii="Times New Roman" w:hAnsi="Times New Roman" w:cs="Times New Roman"/>
          <w:sz w:val="24"/>
          <w:szCs w:val="24"/>
        </w:rPr>
        <w:t xml:space="preserve">.године  по моделу непосредне наставе. </w:t>
      </w:r>
    </w:p>
    <w:p w:rsidR="00ED3CCA" w:rsidRPr="00283428" w:rsidRDefault="00ED3CCA" w:rsidP="00C80B0D">
      <w:pPr>
        <w:spacing w:line="360" w:lineRule="auto"/>
        <w:ind w:firstLine="567"/>
        <w:jc w:val="both"/>
        <w:rPr>
          <w:rFonts w:ascii="Times New Roman" w:hAnsi="Times New Roman" w:cs="Times New Roman"/>
          <w:sz w:val="24"/>
          <w:szCs w:val="24"/>
        </w:rPr>
      </w:pPr>
      <w:r w:rsidRPr="00283428">
        <w:rPr>
          <w:rFonts w:ascii="Times New Roman" w:hAnsi="Times New Roman" w:cs="Times New Roman"/>
          <w:sz w:val="24"/>
          <w:szCs w:val="24"/>
        </w:rPr>
        <w:t>Тим за Културну и јавну делатност школе одржао је свој први састанак 15.9.202</w:t>
      </w:r>
      <w:r>
        <w:rPr>
          <w:rFonts w:ascii="Times New Roman" w:hAnsi="Times New Roman" w:cs="Times New Roman"/>
          <w:sz w:val="24"/>
          <w:szCs w:val="24"/>
          <w:lang w:val="sr-Cyrl-RS"/>
        </w:rPr>
        <w:t>3</w:t>
      </w:r>
      <w:r w:rsidRPr="00283428">
        <w:rPr>
          <w:rFonts w:ascii="Times New Roman" w:hAnsi="Times New Roman" w:cs="Times New Roman"/>
          <w:sz w:val="24"/>
          <w:szCs w:val="24"/>
        </w:rPr>
        <w:t>. године и  на њему је изабран  руководилац Тима и усвојен је План активности за школску 202</w:t>
      </w:r>
      <w:r>
        <w:rPr>
          <w:rFonts w:ascii="Times New Roman" w:hAnsi="Times New Roman" w:cs="Times New Roman"/>
          <w:sz w:val="24"/>
          <w:szCs w:val="24"/>
          <w:lang w:val="sr-Cyrl-RS"/>
        </w:rPr>
        <w:t>3</w:t>
      </w:r>
      <w:r w:rsidRPr="00283428">
        <w:rPr>
          <w:rFonts w:ascii="Times New Roman" w:hAnsi="Times New Roman" w:cs="Times New Roman"/>
          <w:sz w:val="24"/>
          <w:szCs w:val="24"/>
        </w:rPr>
        <w:t>/202</w:t>
      </w:r>
      <w:r>
        <w:rPr>
          <w:rFonts w:ascii="Times New Roman" w:hAnsi="Times New Roman" w:cs="Times New Roman"/>
          <w:sz w:val="24"/>
          <w:szCs w:val="24"/>
          <w:lang w:val="sr-Cyrl-RS"/>
        </w:rPr>
        <w:t>4</w:t>
      </w:r>
      <w:r w:rsidRPr="00283428">
        <w:rPr>
          <w:rFonts w:ascii="Times New Roman" w:hAnsi="Times New Roman" w:cs="Times New Roman"/>
          <w:sz w:val="24"/>
          <w:szCs w:val="24"/>
        </w:rPr>
        <w:t>. годину.</w:t>
      </w:r>
    </w:p>
    <w:p w:rsidR="005A0FB3" w:rsidRDefault="00ED3CCA" w:rsidP="005A0FB3">
      <w:pPr>
        <w:spacing w:line="360" w:lineRule="auto"/>
        <w:ind w:firstLine="567"/>
        <w:jc w:val="both"/>
        <w:rPr>
          <w:rFonts w:ascii="Times New Roman" w:hAnsi="Times New Roman" w:cs="Times New Roman"/>
          <w:sz w:val="24"/>
          <w:szCs w:val="24"/>
        </w:rPr>
      </w:pPr>
      <w:r w:rsidRPr="00283428">
        <w:rPr>
          <w:rFonts w:ascii="Times New Roman" w:hAnsi="Times New Roman" w:cs="Times New Roman"/>
          <w:sz w:val="24"/>
          <w:szCs w:val="24"/>
        </w:rPr>
        <w:t>Тим  састављен  од наставника српског језика ( Марина Радовић, Миљана Виријевић и Сара Нинчић Граховац) , музичке  и ликовне културе ( Анђелка Ивановић,  Анђелија Роглић и Горан Трајковић), информатике и рачунарства ( Данијела Милојевић) и наставника разредне наставе (</w:t>
      </w:r>
      <w:r>
        <w:rPr>
          <w:rFonts w:ascii="Times New Roman" w:hAnsi="Times New Roman" w:cs="Times New Roman"/>
          <w:sz w:val="24"/>
          <w:szCs w:val="24"/>
          <w:lang w:val="sr-Cyrl-RS"/>
        </w:rPr>
        <w:t xml:space="preserve">Марија Мартаћ  Колаковић </w:t>
      </w:r>
      <w:r w:rsidRPr="00283428">
        <w:rPr>
          <w:rFonts w:ascii="Times New Roman" w:hAnsi="Times New Roman" w:cs="Times New Roman"/>
          <w:sz w:val="24"/>
          <w:szCs w:val="24"/>
        </w:rPr>
        <w:t>) ,  своје састанке одржавао је  континуирано према Плану активности који је усвојен на првом састанку септембра 202</w:t>
      </w:r>
      <w:r>
        <w:rPr>
          <w:rFonts w:ascii="Times New Roman" w:hAnsi="Times New Roman" w:cs="Times New Roman"/>
          <w:sz w:val="24"/>
          <w:szCs w:val="24"/>
          <w:lang w:val="sr-Cyrl-RS"/>
        </w:rPr>
        <w:t>3</w:t>
      </w:r>
      <w:r w:rsidRPr="00283428">
        <w:rPr>
          <w:rFonts w:ascii="Times New Roman" w:hAnsi="Times New Roman" w:cs="Times New Roman"/>
          <w:sz w:val="24"/>
          <w:szCs w:val="24"/>
        </w:rPr>
        <w:t xml:space="preserve">. За руководиоца Тима изабрана је </w:t>
      </w:r>
      <w:r>
        <w:rPr>
          <w:rFonts w:ascii="Times New Roman" w:hAnsi="Times New Roman" w:cs="Times New Roman"/>
          <w:sz w:val="24"/>
          <w:szCs w:val="24"/>
          <w:lang w:val="sr-Cyrl-RS"/>
        </w:rPr>
        <w:t>Анђелија Роглић</w:t>
      </w:r>
      <w:r w:rsidRPr="00283428">
        <w:rPr>
          <w:rFonts w:ascii="Times New Roman" w:hAnsi="Times New Roman" w:cs="Times New Roman"/>
          <w:sz w:val="24"/>
          <w:szCs w:val="24"/>
        </w:rPr>
        <w:t>.</w:t>
      </w:r>
    </w:p>
    <w:p w:rsidR="00ED3CCA" w:rsidRPr="00283428" w:rsidRDefault="00ED3CCA" w:rsidP="005A0FB3">
      <w:pPr>
        <w:spacing w:line="360" w:lineRule="auto"/>
        <w:ind w:firstLine="567"/>
        <w:jc w:val="both"/>
        <w:rPr>
          <w:rFonts w:ascii="Times New Roman" w:hAnsi="Times New Roman" w:cs="Times New Roman"/>
          <w:sz w:val="24"/>
          <w:szCs w:val="24"/>
        </w:rPr>
      </w:pPr>
      <w:r w:rsidRPr="00283428">
        <w:rPr>
          <w:rFonts w:ascii="Times New Roman" w:hAnsi="Times New Roman" w:cs="Times New Roman"/>
          <w:sz w:val="24"/>
          <w:szCs w:val="24"/>
        </w:rPr>
        <w:t>Трудили смо се да обележимо све важне датуме као и претходних година и да одржимо континуитет у раду. Свечани пријем првака и Дечија недеља традиционално су  обележени  разним активностима – свечаном приредбом за дочек ђака првака, разним радионицама на тему људских права, спортским активностима, изложбама и сл.</w:t>
      </w:r>
    </w:p>
    <w:p w:rsidR="00ED3CCA" w:rsidRPr="00283428" w:rsidRDefault="00ED3CCA" w:rsidP="00C80B0D">
      <w:pPr>
        <w:spacing w:line="360" w:lineRule="auto"/>
        <w:ind w:firstLine="567"/>
        <w:jc w:val="both"/>
        <w:rPr>
          <w:rFonts w:ascii="Times New Roman" w:hAnsi="Times New Roman" w:cs="Times New Roman"/>
          <w:sz w:val="24"/>
          <w:szCs w:val="24"/>
        </w:rPr>
      </w:pPr>
      <w:r w:rsidRPr="00283428">
        <w:rPr>
          <w:rFonts w:ascii="Times New Roman" w:hAnsi="Times New Roman" w:cs="Times New Roman"/>
          <w:sz w:val="24"/>
          <w:szCs w:val="24"/>
        </w:rPr>
        <w:lastRenderedPageBreak/>
        <w:t xml:space="preserve">Током децембра месеца реализоване  су креативне радионице са ученицима од 5 - 8. разреда на часовима ликовне културе . Изложба је била продајног карактера, а средства прикупљена на овај начин опредељена су за децу слабијег материјалног стања. </w:t>
      </w:r>
    </w:p>
    <w:p w:rsidR="00ED3CCA" w:rsidRPr="00283428" w:rsidRDefault="00ED3CCA" w:rsidP="00C80B0D">
      <w:pPr>
        <w:spacing w:line="360" w:lineRule="auto"/>
        <w:ind w:firstLine="567"/>
        <w:jc w:val="both"/>
        <w:rPr>
          <w:rFonts w:ascii="Times New Roman" w:hAnsi="Times New Roman" w:cs="Times New Roman"/>
          <w:sz w:val="24"/>
          <w:szCs w:val="24"/>
        </w:rPr>
      </w:pPr>
      <w:r w:rsidRPr="00283428">
        <w:rPr>
          <w:rFonts w:ascii="Times New Roman" w:hAnsi="Times New Roman" w:cs="Times New Roman"/>
          <w:sz w:val="24"/>
          <w:szCs w:val="24"/>
        </w:rPr>
        <w:t xml:space="preserve">Прослава школске славе Светог Саве је обележена пригодним програмом који су припремили наставници српског језика, ликовне и музичке културе уз техничку подршку наставнице информатике и рачунарства. </w:t>
      </w:r>
    </w:p>
    <w:p w:rsidR="00ED3CCA" w:rsidRDefault="00ED3CCA" w:rsidP="00C80B0D">
      <w:pPr>
        <w:spacing w:line="360" w:lineRule="auto"/>
        <w:ind w:firstLine="567"/>
        <w:jc w:val="both"/>
        <w:rPr>
          <w:rFonts w:ascii="Times New Roman" w:hAnsi="Times New Roman" w:cs="Times New Roman"/>
          <w:sz w:val="24"/>
          <w:szCs w:val="24"/>
          <w:lang w:val="sr-Cyrl-RS"/>
        </w:rPr>
      </w:pPr>
      <w:r w:rsidRPr="00283428">
        <w:rPr>
          <w:rFonts w:ascii="Times New Roman" w:hAnsi="Times New Roman" w:cs="Times New Roman"/>
          <w:sz w:val="24"/>
          <w:szCs w:val="24"/>
        </w:rPr>
        <w:t>Дан заљубљених и 8. март се традиционално обележавају  изложбом дечијих радова у холу школе.</w:t>
      </w:r>
      <w:r>
        <w:rPr>
          <w:rFonts w:ascii="Times New Roman" w:hAnsi="Times New Roman" w:cs="Times New Roman"/>
          <w:sz w:val="24"/>
          <w:szCs w:val="24"/>
          <w:lang w:val="sr-Cyrl-RS"/>
        </w:rPr>
        <w:t xml:space="preserve">У галерији Центра за културу „Градац“ као и у галерији у Смедеревској Паланци, реализована је изложба под називом „Од сунцокрета до звезданог неба“. </w:t>
      </w:r>
    </w:p>
    <w:p w:rsidR="00ED3CCA" w:rsidRPr="00DD0EF1" w:rsidRDefault="00ED3CCA" w:rsidP="00C80B0D">
      <w:pPr>
        <w:spacing w:line="360" w:lineRule="auto"/>
        <w:ind w:firstLine="567"/>
        <w:jc w:val="both"/>
        <w:rPr>
          <w:rFonts w:ascii="Times New Roman" w:hAnsi="Times New Roman" w:cs="Times New Roman"/>
          <w:sz w:val="24"/>
          <w:szCs w:val="24"/>
          <w:lang w:val="sr-Cyrl-RS"/>
        </w:rPr>
      </w:pPr>
      <w:r w:rsidRPr="00DD0EF1">
        <w:rPr>
          <w:rFonts w:ascii="Times New Roman" w:hAnsi="Times New Roman" w:cs="Times New Roman"/>
          <w:sz w:val="24"/>
          <w:szCs w:val="24"/>
          <w:lang w:val="sr-Cyrl-RS"/>
        </w:rPr>
        <w:t>У марту месецу је организован и бесплатни курс скијања за ученике наше школе који</w:t>
      </w:r>
    </w:p>
    <w:p w:rsidR="00ED3CCA" w:rsidRPr="00904730" w:rsidRDefault="00ED3CCA" w:rsidP="00C80B0D">
      <w:pPr>
        <w:spacing w:line="360" w:lineRule="auto"/>
        <w:ind w:firstLine="567"/>
        <w:jc w:val="both"/>
        <w:rPr>
          <w:rFonts w:ascii="Times New Roman" w:hAnsi="Times New Roman" w:cs="Times New Roman"/>
          <w:sz w:val="24"/>
          <w:szCs w:val="24"/>
          <w:lang w:val="sr-Cyrl-RS"/>
        </w:rPr>
      </w:pPr>
      <w:r w:rsidRPr="00DD0EF1">
        <w:rPr>
          <w:rFonts w:ascii="Times New Roman" w:hAnsi="Times New Roman" w:cs="Times New Roman"/>
          <w:sz w:val="24"/>
          <w:szCs w:val="24"/>
          <w:lang w:val="sr-Cyrl-RS"/>
        </w:rPr>
        <w:t>до сада нису имали прилике да се сусретну са овим спортом.</w:t>
      </w:r>
    </w:p>
    <w:p w:rsidR="00ED3CCA" w:rsidRPr="00904730" w:rsidRDefault="00ED3CCA"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27. марта , нашу школу је посетила министарка просвете Славица Ђукић Дејановић . Том приликом  ученици наше школе , заједно са својим учитељима и наставницима, припремили су пригодан програм. </w:t>
      </w:r>
    </w:p>
    <w:p w:rsidR="00ED3CCA" w:rsidRPr="00283428" w:rsidRDefault="00ED3CCA" w:rsidP="00C80B0D">
      <w:pPr>
        <w:spacing w:line="360" w:lineRule="auto"/>
        <w:ind w:firstLine="567"/>
        <w:jc w:val="both"/>
        <w:rPr>
          <w:rFonts w:ascii="Times New Roman" w:hAnsi="Times New Roman" w:cs="Times New Roman"/>
          <w:sz w:val="24"/>
          <w:szCs w:val="24"/>
        </w:rPr>
      </w:pPr>
      <w:r w:rsidRPr="00283428">
        <w:rPr>
          <w:rFonts w:ascii="Times New Roman" w:hAnsi="Times New Roman" w:cs="Times New Roman"/>
          <w:sz w:val="24"/>
          <w:szCs w:val="24"/>
        </w:rPr>
        <w:t>54. општинска смотра рецитатора одржана је у априлу. На њој  се посебно истак</w:t>
      </w:r>
      <w:r>
        <w:rPr>
          <w:rFonts w:ascii="Times New Roman" w:hAnsi="Times New Roman" w:cs="Times New Roman"/>
          <w:sz w:val="24"/>
          <w:szCs w:val="24"/>
          <w:lang w:val="sr-Cyrl-RS"/>
        </w:rPr>
        <w:t xml:space="preserve">ао </w:t>
      </w:r>
      <w:r w:rsidRPr="00283428">
        <w:rPr>
          <w:rFonts w:ascii="Times New Roman" w:hAnsi="Times New Roman" w:cs="Times New Roman"/>
          <w:sz w:val="24"/>
          <w:szCs w:val="24"/>
        </w:rPr>
        <w:t>учени</w:t>
      </w:r>
      <w:r>
        <w:rPr>
          <w:rFonts w:ascii="Times New Roman" w:hAnsi="Times New Roman" w:cs="Times New Roman"/>
          <w:sz w:val="24"/>
          <w:szCs w:val="24"/>
          <w:lang w:val="sr-Cyrl-RS"/>
        </w:rPr>
        <w:t xml:space="preserve">к </w:t>
      </w:r>
      <w:r w:rsidRPr="00283428">
        <w:rPr>
          <w:rFonts w:ascii="Times New Roman" w:hAnsi="Times New Roman" w:cs="Times New Roman"/>
          <w:sz w:val="24"/>
          <w:szCs w:val="24"/>
        </w:rPr>
        <w:t xml:space="preserve"> 3. разреда </w:t>
      </w:r>
      <w:r>
        <w:rPr>
          <w:rFonts w:ascii="Times New Roman" w:hAnsi="Times New Roman" w:cs="Times New Roman"/>
          <w:sz w:val="24"/>
          <w:szCs w:val="24"/>
          <w:lang w:val="sr-Cyrl-RS"/>
        </w:rPr>
        <w:t xml:space="preserve"> Дамјан Радуловић </w:t>
      </w:r>
      <w:r w:rsidRPr="00283428">
        <w:rPr>
          <w:rFonts w:ascii="Times New Roman" w:hAnsi="Times New Roman" w:cs="Times New Roman"/>
          <w:sz w:val="24"/>
          <w:szCs w:val="24"/>
        </w:rPr>
        <w:t xml:space="preserve"> који </w:t>
      </w:r>
      <w:r>
        <w:rPr>
          <w:rFonts w:ascii="Times New Roman" w:hAnsi="Times New Roman" w:cs="Times New Roman"/>
          <w:sz w:val="24"/>
          <w:szCs w:val="24"/>
          <w:lang w:val="sr-Cyrl-RS"/>
        </w:rPr>
        <w:t xml:space="preserve">се пласирао на Окружно такмичење, а затим и на Републичко. </w:t>
      </w:r>
      <w:r w:rsidRPr="00283428">
        <w:rPr>
          <w:rFonts w:ascii="Times New Roman" w:hAnsi="Times New Roman" w:cs="Times New Roman"/>
          <w:sz w:val="24"/>
          <w:szCs w:val="24"/>
        </w:rPr>
        <w:t xml:space="preserve"> </w:t>
      </w:r>
    </w:p>
    <w:p w:rsidR="00ED3CCA" w:rsidRPr="00283428" w:rsidRDefault="00ED3CCA" w:rsidP="00C80B0D">
      <w:pPr>
        <w:spacing w:line="360" w:lineRule="auto"/>
        <w:ind w:firstLine="567"/>
        <w:jc w:val="both"/>
        <w:rPr>
          <w:rFonts w:ascii="Times New Roman" w:hAnsi="Times New Roman" w:cs="Times New Roman"/>
          <w:sz w:val="24"/>
          <w:szCs w:val="24"/>
        </w:rPr>
      </w:pPr>
      <w:r w:rsidRPr="00283428">
        <w:rPr>
          <w:rFonts w:ascii="Times New Roman" w:hAnsi="Times New Roman" w:cs="Times New Roman"/>
          <w:sz w:val="24"/>
          <w:szCs w:val="24"/>
        </w:rPr>
        <w:t xml:space="preserve">Дан школе смо обележили пригодним програмом. Још једном смо показали да су музика, игра речју, покрет и глума само неки од многобројних талената наших ђака и  то је оно на шта смо посебно поносни. </w:t>
      </w:r>
    </w:p>
    <w:p w:rsidR="00ED3CCA" w:rsidRDefault="00ED3CCA" w:rsidP="00C80B0D">
      <w:pPr>
        <w:spacing w:line="360" w:lineRule="auto"/>
        <w:ind w:firstLine="567"/>
        <w:jc w:val="both"/>
        <w:rPr>
          <w:rFonts w:ascii="Times New Roman" w:hAnsi="Times New Roman" w:cs="Times New Roman"/>
          <w:sz w:val="24"/>
          <w:szCs w:val="24"/>
        </w:rPr>
      </w:pPr>
      <w:r w:rsidRPr="00283428">
        <w:rPr>
          <w:rFonts w:ascii="Times New Roman" w:hAnsi="Times New Roman" w:cs="Times New Roman"/>
          <w:sz w:val="24"/>
          <w:szCs w:val="24"/>
        </w:rPr>
        <w:t>Свечани родитељски састанак поводом испраћаја ученика 8. разреда обележен је  пригодним програмом у холу школе. Програм је био колажног карактера</w:t>
      </w:r>
    </w:p>
    <w:p w:rsidR="00ED3CCA" w:rsidRPr="00283428" w:rsidRDefault="00ED3CCA" w:rsidP="00C80B0D">
      <w:pPr>
        <w:spacing w:line="360" w:lineRule="auto"/>
        <w:ind w:firstLine="567"/>
        <w:jc w:val="both"/>
        <w:rPr>
          <w:rFonts w:ascii="Times New Roman" w:hAnsi="Times New Roman" w:cs="Times New Roman"/>
          <w:sz w:val="24"/>
          <w:szCs w:val="24"/>
        </w:rPr>
      </w:pPr>
      <w:r w:rsidRPr="00283428">
        <w:rPr>
          <w:rFonts w:ascii="Times New Roman" w:hAnsi="Times New Roman" w:cs="Times New Roman"/>
          <w:sz w:val="24"/>
          <w:szCs w:val="24"/>
        </w:rPr>
        <w:t>Тим за Културну и јавну делатност школе је успео да у великој мери спроведе планиране активности и представи школу на најбољи могући начин .</w:t>
      </w:r>
    </w:p>
    <w:p w:rsidR="00ED3CCA" w:rsidRDefault="00ED3CCA" w:rsidP="00C80B0D">
      <w:pPr>
        <w:spacing w:line="360" w:lineRule="auto"/>
        <w:ind w:firstLine="567"/>
        <w:jc w:val="right"/>
        <w:rPr>
          <w:rFonts w:ascii="Times New Roman" w:hAnsi="Times New Roman" w:cs="Times New Roman"/>
          <w:sz w:val="24"/>
          <w:szCs w:val="24"/>
          <w:lang w:val="sr-Cyrl-RS"/>
        </w:rPr>
      </w:pPr>
      <w:r>
        <w:rPr>
          <w:rFonts w:ascii="Times New Roman" w:hAnsi="Times New Roman" w:cs="Times New Roman"/>
          <w:sz w:val="24"/>
          <w:szCs w:val="24"/>
          <w:lang w:val="sr-Cyrl-RS"/>
        </w:rPr>
        <w:t>Извештај поднела,</w:t>
      </w:r>
    </w:p>
    <w:p w:rsidR="00ED3CCA" w:rsidRPr="000533DA" w:rsidRDefault="000533DA" w:rsidP="00C80B0D">
      <w:pPr>
        <w:spacing w:line="360" w:lineRule="auto"/>
        <w:ind w:firstLine="567"/>
        <w:jc w:val="right"/>
        <w:rPr>
          <w:rFonts w:ascii="Times New Roman" w:hAnsi="Times New Roman" w:cs="Times New Roman"/>
          <w:sz w:val="24"/>
          <w:szCs w:val="24"/>
          <w:lang w:val="sr-Cyrl-RS"/>
        </w:rPr>
      </w:pPr>
      <w:r w:rsidRPr="000533DA">
        <w:rPr>
          <w:rFonts w:ascii="Times New Roman" w:hAnsi="Times New Roman" w:cs="Times New Roman"/>
          <w:sz w:val="24"/>
          <w:szCs w:val="24"/>
          <w:lang w:val="sr-Cyrl-RS"/>
        </w:rPr>
        <w:t>Миљана Виријевић, наставник српског језика и књижевности</w:t>
      </w:r>
    </w:p>
    <w:p w:rsidR="00090776" w:rsidRPr="002328C3" w:rsidRDefault="00090776" w:rsidP="00C80B0D">
      <w:pPr>
        <w:spacing w:line="360" w:lineRule="auto"/>
        <w:ind w:firstLine="284"/>
        <w:jc w:val="both"/>
        <w:rPr>
          <w:rFonts w:ascii="Times New Roman" w:hAnsi="Times New Roman" w:cs="Times New Roman"/>
          <w:color w:val="FF0000"/>
          <w:sz w:val="24"/>
          <w:szCs w:val="24"/>
          <w:lang w:val="sr-Cyrl-RS"/>
        </w:rPr>
      </w:pPr>
    </w:p>
    <w:p w:rsidR="007432FC" w:rsidRPr="000664FB" w:rsidRDefault="007432FC" w:rsidP="00C80B0D">
      <w:pPr>
        <w:pStyle w:val="Heading3"/>
        <w:spacing w:line="360" w:lineRule="auto"/>
      </w:pPr>
      <w:bookmarkStart w:id="46" w:name="_Toc178631543"/>
      <w:r w:rsidRPr="000664FB">
        <w:lastRenderedPageBreak/>
        <w:t>4.</w:t>
      </w:r>
      <w:r w:rsidR="00090776" w:rsidRPr="000664FB">
        <w:rPr>
          <w:lang w:val="sr-Cyrl-RS"/>
        </w:rPr>
        <w:t>10</w:t>
      </w:r>
      <w:r w:rsidRPr="000664FB">
        <w:t xml:space="preserve">.4.Тим за </w:t>
      </w:r>
      <w:r w:rsidR="00411217" w:rsidRPr="000664FB">
        <w:t>инклузивно образовање</w:t>
      </w:r>
      <w:bookmarkEnd w:id="46"/>
    </w:p>
    <w:p w:rsidR="000664FB" w:rsidRPr="00087035" w:rsidRDefault="000664FB" w:rsidP="00C80B0D">
      <w:pPr>
        <w:spacing w:line="360" w:lineRule="auto"/>
        <w:ind w:firstLine="567"/>
        <w:jc w:val="both"/>
        <w:rPr>
          <w:rFonts w:ascii="Times New Roman" w:hAnsi="Times New Roman" w:cs="Times New Roman"/>
          <w:sz w:val="24"/>
          <w:szCs w:val="24"/>
          <w:lang w:val="sr-Cyrl-RS"/>
        </w:rPr>
      </w:pPr>
      <w:r w:rsidRPr="00087035">
        <w:rPr>
          <w:rFonts w:ascii="Times New Roman" w:hAnsi="Times New Roman" w:cs="Times New Roman"/>
          <w:sz w:val="24"/>
          <w:szCs w:val="24"/>
          <w:lang w:val="sr-Cyrl-RS"/>
        </w:rPr>
        <w:t>Чланови СТИО у школској 202</w:t>
      </w:r>
      <w:r w:rsidRPr="00087035">
        <w:rPr>
          <w:rFonts w:ascii="Times New Roman" w:hAnsi="Times New Roman" w:cs="Times New Roman"/>
          <w:sz w:val="24"/>
          <w:szCs w:val="24"/>
          <w:lang w:val="en-GB"/>
        </w:rPr>
        <w:t>3</w:t>
      </w:r>
      <w:r w:rsidRPr="00087035">
        <w:rPr>
          <w:rFonts w:ascii="Times New Roman" w:hAnsi="Times New Roman" w:cs="Times New Roman"/>
          <w:sz w:val="24"/>
          <w:szCs w:val="24"/>
          <w:lang w:val="sr-Cyrl-RS"/>
        </w:rPr>
        <w:t>/ 202</w:t>
      </w:r>
      <w:r w:rsidRPr="00087035">
        <w:rPr>
          <w:rFonts w:ascii="Times New Roman" w:hAnsi="Times New Roman" w:cs="Times New Roman"/>
          <w:sz w:val="24"/>
          <w:szCs w:val="24"/>
          <w:lang w:val="en-GB"/>
        </w:rPr>
        <w:t>4</w:t>
      </w:r>
      <w:r>
        <w:rPr>
          <w:rFonts w:ascii="Times New Roman" w:hAnsi="Times New Roman" w:cs="Times New Roman"/>
          <w:sz w:val="24"/>
          <w:szCs w:val="24"/>
          <w:lang w:val="sr-Cyrl-RS"/>
        </w:rPr>
        <w:t>.години су</w:t>
      </w:r>
      <w:r w:rsidRPr="00087035">
        <w:rPr>
          <w:rFonts w:ascii="Times New Roman" w:hAnsi="Times New Roman" w:cs="Times New Roman"/>
          <w:sz w:val="24"/>
          <w:szCs w:val="24"/>
          <w:lang w:val="sr-Cyrl-RS"/>
        </w:rPr>
        <w:t>:</w:t>
      </w:r>
    </w:p>
    <w:p w:rsidR="000664FB" w:rsidRPr="00087035" w:rsidRDefault="000664FB" w:rsidP="00C80B0D">
      <w:pPr>
        <w:pStyle w:val="ListParagraph"/>
        <w:numPr>
          <w:ilvl w:val="0"/>
          <w:numId w:val="21"/>
        </w:numPr>
        <w:spacing w:line="360" w:lineRule="auto"/>
        <w:ind w:left="0" w:firstLine="567"/>
        <w:jc w:val="both"/>
        <w:rPr>
          <w:rFonts w:ascii="Times New Roman" w:hAnsi="Times New Roman" w:cs="Times New Roman"/>
          <w:sz w:val="24"/>
          <w:szCs w:val="24"/>
          <w:lang w:val="sr-Cyrl-RS"/>
        </w:rPr>
      </w:pPr>
      <w:r w:rsidRPr="00087035">
        <w:rPr>
          <w:rFonts w:ascii="Times New Roman" w:hAnsi="Times New Roman" w:cs="Times New Roman"/>
          <w:sz w:val="24"/>
          <w:szCs w:val="24"/>
          <w:lang w:val="sr-Cyrl-RS"/>
        </w:rPr>
        <w:t>Мирко Пузовић- директор,</w:t>
      </w:r>
    </w:p>
    <w:p w:rsidR="000664FB" w:rsidRPr="00087035" w:rsidRDefault="000664FB" w:rsidP="00C80B0D">
      <w:pPr>
        <w:pStyle w:val="ListParagraph"/>
        <w:numPr>
          <w:ilvl w:val="0"/>
          <w:numId w:val="21"/>
        </w:numPr>
        <w:spacing w:line="360" w:lineRule="auto"/>
        <w:ind w:left="0" w:firstLine="567"/>
        <w:jc w:val="both"/>
        <w:rPr>
          <w:rFonts w:ascii="Times New Roman" w:hAnsi="Times New Roman" w:cs="Times New Roman"/>
          <w:sz w:val="24"/>
          <w:szCs w:val="24"/>
          <w:lang w:val="sr-Cyrl-RS"/>
        </w:rPr>
      </w:pPr>
      <w:r w:rsidRPr="00087035">
        <w:rPr>
          <w:rFonts w:ascii="Times New Roman" w:hAnsi="Times New Roman" w:cs="Times New Roman"/>
          <w:sz w:val="24"/>
          <w:szCs w:val="24"/>
          <w:lang w:val="sr-Cyrl-RS"/>
        </w:rPr>
        <w:t>Сара Ћоровић- педагог,</w:t>
      </w:r>
    </w:p>
    <w:p w:rsidR="000664FB" w:rsidRPr="00087035" w:rsidRDefault="000664FB" w:rsidP="00C80B0D">
      <w:pPr>
        <w:pStyle w:val="ListParagraph"/>
        <w:numPr>
          <w:ilvl w:val="0"/>
          <w:numId w:val="21"/>
        </w:numPr>
        <w:spacing w:line="360" w:lineRule="auto"/>
        <w:ind w:left="0" w:firstLine="567"/>
        <w:jc w:val="both"/>
        <w:rPr>
          <w:rFonts w:ascii="Times New Roman" w:hAnsi="Times New Roman" w:cs="Times New Roman"/>
          <w:sz w:val="24"/>
          <w:szCs w:val="24"/>
          <w:lang w:val="sr-Cyrl-RS"/>
        </w:rPr>
      </w:pPr>
      <w:r w:rsidRPr="00087035">
        <w:rPr>
          <w:rFonts w:ascii="Times New Roman" w:hAnsi="Times New Roman" w:cs="Times New Roman"/>
          <w:sz w:val="24"/>
          <w:szCs w:val="24"/>
          <w:lang w:val="sr-Cyrl-RS"/>
        </w:rPr>
        <w:t>Јасмина Маринковић- логопед,</w:t>
      </w:r>
    </w:p>
    <w:p w:rsidR="000664FB" w:rsidRPr="00087035" w:rsidRDefault="000664FB" w:rsidP="00C80B0D">
      <w:pPr>
        <w:pStyle w:val="ListParagraph"/>
        <w:numPr>
          <w:ilvl w:val="0"/>
          <w:numId w:val="21"/>
        </w:numPr>
        <w:spacing w:line="360" w:lineRule="auto"/>
        <w:ind w:left="0" w:firstLine="567"/>
        <w:jc w:val="both"/>
        <w:rPr>
          <w:rFonts w:ascii="Times New Roman" w:hAnsi="Times New Roman" w:cs="Times New Roman"/>
          <w:sz w:val="24"/>
          <w:szCs w:val="24"/>
          <w:lang w:val="sr-Cyrl-RS"/>
        </w:rPr>
      </w:pPr>
      <w:r w:rsidRPr="00087035">
        <w:rPr>
          <w:rFonts w:ascii="Times New Roman" w:hAnsi="Times New Roman" w:cs="Times New Roman"/>
          <w:sz w:val="24"/>
          <w:szCs w:val="24"/>
          <w:lang w:val="sr-Cyrl-RS"/>
        </w:rPr>
        <w:t>Валентина Миливојевић- олигофренолог,</w:t>
      </w:r>
    </w:p>
    <w:p w:rsidR="000664FB" w:rsidRPr="000664FB" w:rsidRDefault="000664FB" w:rsidP="00C80B0D">
      <w:pPr>
        <w:pStyle w:val="ListParagraph"/>
        <w:numPr>
          <w:ilvl w:val="0"/>
          <w:numId w:val="21"/>
        </w:numPr>
        <w:spacing w:line="360" w:lineRule="auto"/>
        <w:ind w:left="0" w:firstLine="567"/>
        <w:jc w:val="both"/>
        <w:rPr>
          <w:rFonts w:ascii="Times New Roman" w:hAnsi="Times New Roman" w:cs="Times New Roman"/>
          <w:sz w:val="24"/>
          <w:szCs w:val="24"/>
          <w:lang w:val="sr-Cyrl-RS"/>
        </w:rPr>
      </w:pPr>
      <w:r w:rsidRPr="00087035">
        <w:rPr>
          <w:rFonts w:ascii="Times New Roman" w:hAnsi="Times New Roman" w:cs="Times New Roman"/>
          <w:sz w:val="24"/>
          <w:szCs w:val="24"/>
          <w:lang w:val="sr-Cyrl-RS"/>
        </w:rPr>
        <w:t>Славица Нешовић- спец.педагог ( координатор СТИО)</w:t>
      </w:r>
    </w:p>
    <w:p w:rsidR="000664FB" w:rsidRPr="0056414C" w:rsidRDefault="000664FB" w:rsidP="00C80B0D">
      <w:pPr>
        <w:pStyle w:val="ListParagraph"/>
        <w:spacing w:line="360" w:lineRule="auto"/>
        <w:ind w:left="0"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По потреби састанцима су присуствовале разредне старешине и предметни наставници.</w:t>
      </w:r>
    </w:p>
    <w:p w:rsidR="000664FB" w:rsidRPr="0056414C" w:rsidRDefault="000664FB" w:rsidP="00C80B0D">
      <w:pPr>
        <w:spacing w:line="360" w:lineRule="auto"/>
        <w:ind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У школској 202</w:t>
      </w:r>
      <w:r w:rsidRPr="0056414C">
        <w:rPr>
          <w:rFonts w:ascii="Times New Roman" w:hAnsi="Times New Roman" w:cs="Times New Roman"/>
          <w:sz w:val="24"/>
          <w:szCs w:val="24"/>
          <w:lang w:val="en-GB"/>
        </w:rPr>
        <w:t>3</w:t>
      </w:r>
      <w:r w:rsidRPr="0056414C">
        <w:rPr>
          <w:rFonts w:ascii="Times New Roman" w:hAnsi="Times New Roman" w:cs="Times New Roman"/>
          <w:sz w:val="24"/>
          <w:szCs w:val="24"/>
          <w:lang w:val="sr-Cyrl-RS"/>
        </w:rPr>
        <w:t>/ 202</w:t>
      </w:r>
      <w:r w:rsidRPr="0056414C">
        <w:rPr>
          <w:rFonts w:ascii="Times New Roman" w:hAnsi="Times New Roman" w:cs="Times New Roman"/>
          <w:sz w:val="24"/>
          <w:szCs w:val="24"/>
          <w:lang w:val="en-GB"/>
        </w:rPr>
        <w:t>4</w:t>
      </w:r>
      <w:r>
        <w:rPr>
          <w:rFonts w:ascii="Times New Roman" w:hAnsi="Times New Roman" w:cs="Times New Roman"/>
          <w:sz w:val="24"/>
          <w:szCs w:val="24"/>
          <w:lang w:val="sr-Cyrl-RS"/>
        </w:rPr>
        <w:t>. Године СТИО је одржао девет</w:t>
      </w:r>
      <w:r w:rsidRPr="0056414C">
        <w:rPr>
          <w:rFonts w:ascii="Times New Roman" w:hAnsi="Times New Roman" w:cs="Times New Roman"/>
          <w:sz w:val="24"/>
          <w:szCs w:val="24"/>
          <w:lang w:val="sr-Cyrl-RS"/>
        </w:rPr>
        <w:t xml:space="preserve"> састанака.</w:t>
      </w:r>
    </w:p>
    <w:p w:rsidR="000664FB" w:rsidRPr="0056414C" w:rsidRDefault="000664FB" w:rsidP="00C80B0D">
      <w:pPr>
        <w:spacing w:line="360" w:lineRule="auto"/>
        <w:ind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На састанцима чланови СТИО су :</w:t>
      </w:r>
    </w:p>
    <w:p w:rsidR="000664FB" w:rsidRPr="0056414C" w:rsidRDefault="000664FB" w:rsidP="00C80B0D">
      <w:pPr>
        <w:pStyle w:val="ListParagraph"/>
        <w:numPr>
          <w:ilvl w:val="0"/>
          <w:numId w:val="22"/>
        </w:numPr>
        <w:spacing w:line="360" w:lineRule="auto"/>
        <w:ind w:left="0"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формирали тимове за додатну подршку за сваког ученика,</w:t>
      </w:r>
    </w:p>
    <w:p w:rsidR="000664FB" w:rsidRPr="0056414C" w:rsidRDefault="000664FB" w:rsidP="00C80B0D">
      <w:pPr>
        <w:pStyle w:val="ListParagraph"/>
        <w:numPr>
          <w:ilvl w:val="0"/>
          <w:numId w:val="22"/>
        </w:numPr>
        <w:spacing w:line="360" w:lineRule="auto"/>
        <w:ind w:left="0"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идентификовали ученике којима је потребна додатна подршка,</w:t>
      </w:r>
    </w:p>
    <w:p w:rsidR="000664FB" w:rsidRPr="0056414C" w:rsidRDefault="000664FB" w:rsidP="00C80B0D">
      <w:pPr>
        <w:pStyle w:val="ListParagraph"/>
        <w:numPr>
          <w:ilvl w:val="0"/>
          <w:numId w:val="22"/>
        </w:numPr>
        <w:spacing w:line="360" w:lineRule="auto"/>
        <w:ind w:left="0"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 xml:space="preserve"> учествовали у изради ИОП-а,</w:t>
      </w:r>
    </w:p>
    <w:p w:rsidR="000664FB" w:rsidRPr="0056414C" w:rsidRDefault="000664FB" w:rsidP="00C80B0D">
      <w:pPr>
        <w:pStyle w:val="ListParagraph"/>
        <w:numPr>
          <w:ilvl w:val="0"/>
          <w:numId w:val="22"/>
        </w:numPr>
        <w:spacing w:line="360" w:lineRule="auto"/>
        <w:ind w:left="0"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 xml:space="preserve"> пратили и анализирали реализацију ИОП-а, </w:t>
      </w:r>
    </w:p>
    <w:p w:rsidR="000664FB" w:rsidRPr="0056414C" w:rsidRDefault="000664FB" w:rsidP="00C80B0D">
      <w:pPr>
        <w:pStyle w:val="ListParagraph"/>
        <w:numPr>
          <w:ilvl w:val="0"/>
          <w:numId w:val="22"/>
        </w:numPr>
        <w:spacing w:line="360" w:lineRule="auto"/>
        <w:ind w:left="0"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 xml:space="preserve">пружали подршку ученицима, родитељима и наставницима који спроводе ИОП-е. </w:t>
      </w:r>
    </w:p>
    <w:p w:rsidR="000664FB" w:rsidRPr="0056414C" w:rsidRDefault="000664FB" w:rsidP="00C80B0D">
      <w:pPr>
        <w:pStyle w:val="ListParagraph"/>
        <w:numPr>
          <w:ilvl w:val="0"/>
          <w:numId w:val="22"/>
        </w:numPr>
        <w:spacing w:line="360" w:lineRule="auto"/>
        <w:ind w:left="0"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Учествовали у узради тестова за пробни завршни и завршни испит ученика који наставу прате по ИОП- у 2,</w:t>
      </w:r>
    </w:p>
    <w:p w:rsidR="000664FB" w:rsidRPr="0056414C" w:rsidRDefault="000664FB" w:rsidP="00C80B0D">
      <w:pPr>
        <w:pStyle w:val="ListParagraph"/>
        <w:numPr>
          <w:ilvl w:val="0"/>
          <w:numId w:val="22"/>
        </w:numPr>
        <w:spacing w:line="360" w:lineRule="auto"/>
        <w:ind w:left="0"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Анализирали резултате завршног испита ученика који су радили по ИОП-у е.</w:t>
      </w:r>
    </w:p>
    <w:p w:rsidR="000664FB" w:rsidRPr="0056414C" w:rsidRDefault="000664FB" w:rsidP="00C80B0D">
      <w:pPr>
        <w:spacing w:line="360" w:lineRule="auto"/>
        <w:ind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На састанцима који су одржани 7. 11. 2023. Године и 18. 12. 2023. Године присуствовале су и Просветне саветнице из Школске управе Краљево Љиљана Ракић и Валентина Ђоковић. Разлог њиховог присуства састанцима била је реализација пројекта“ Унапређени равноправни приступ  и завршавање предуниверзитетског образовања за децу којој је потребна додатна образовна подршка“ у који је укључена и наша школа. Пројекат реализује Министарство просвете у сарадњи са УНИЦЕФ-ом. На састанцима су размењене информације и савети на обострану корист и задовољство који су нам неопходни у реализацији пројекта као и у самом раду у оквиру СТИО и пружању додатне подршке ученицима, наставницима и родитељима.</w:t>
      </w:r>
    </w:p>
    <w:p w:rsidR="000664FB" w:rsidRPr="0056414C" w:rsidRDefault="000664FB" w:rsidP="00C80B0D">
      <w:pPr>
        <w:spacing w:line="360" w:lineRule="auto"/>
        <w:ind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 xml:space="preserve">У оквиру реализације горе поменутог пројекта чланови СТИО са групом наставника су присуствовали предавањима која су одржали Просветни саветници из ШУ Краљево у Машинској школи у Рашки. Чланови СТИО( дефектолози) су узели учешће и на </w:t>
      </w:r>
      <w:r w:rsidRPr="0056414C">
        <w:rPr>
          <w:rFonts w:ascii="Times New Roman" w:hAnsi="Times New Roman" w:cs="Times New Roman"/>
          <w:sz w:val="24"/>
          <w:szCs w:val="24"/>
          <w:lang w:val="sr-Cyrl-RS"/>
        </w:rPr>
        <w:lastRenderedPageBreak/>
        <w:t>међународној конференцији „ Дани дефектолога“ одржаној у фебруару мецецу у Врњачкој Бањи.</w:t>
      </w:r>
    </w:p>
    <w:p w:rsidR="000664FB" w:rsidRPr="0056414C" w:rsidRDefault="000664FB" w:rsidP="00C80B0D">
      <w:pPr>
        <w:spacing w:line="360" w:lineRule="auto"/>
        <w:ind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Вођени су записници са сваког састанка СТИО, као и са састанака малих тимова за индивидуалну подршку ученицима</w:t>
      </w:r>
      <w:r w:rsidRPr="0056414C">
        <w:rPr>
          <w:rFonts w:ascii="Times New Roman" w:hAnsi="Times New Roman" w:cs="Times New Roman"/>
          <w:sz w:val="24"/>
          <w:szCs w:val="24"/>
          <w:lang w:val="en-GB"/>
        </w:rPr>
        <w:t xml:space="preserve"> </w:t>
      </w:r>
      <w:r w:rsidRPr="0056414C">
        <w:rPr>
          <w:rFonts w:ascii="Times New Roman" w:hAnsi="Times New Roman" w:cs="Times New Roman"/>
          <w:sz w:val="24"/>
          <w:szCs w:val="24"/>
          <w:lang w:val="sr-Cyrl-RS"/>
        </w:rPr>
        <w:t>у којима се налазе детаљни подаци о горе наведеним активностима.</w:t>
      </w:r>
    </w:p>
    <w:p w:rsidR="000664FB" w:rsidRPr="0056414C" w:rsidRDefault="000664FB" w:rsidP="00C80B0D">
      <w:pPr>
        <w:spacing w:line="360" w:lineRule="auto"/>
        <w:ind w:firstLine="567"/>
        <w:jc w:val="both"/>
        <w:rPr>
          <w:rFonts w:ascii="Times New Roman" w:hAnsi="Times New Roman" w:cs="Times New Roman"/>
          <w:sz w:val="24"/>
          <w:szCs w:val="24"/>
          <w:lang w:val="sr-Cyrl-RS"/>
        </w:rPr>
      </w:pPr>
      <w:r w:rsidRPr="0056414C">
        <w:rPr>
          <w:rFonts w:ascii="Times New Roman" w:hAnsi="Times New Roman" w:cs="Times New Roman"/>
          <w:sz w:val="24"/>
          <w:szCs w:val="24"/>
          <w:lang w:val="sr-Cyrl-RS"/>
        </w:rPr>
        <w:t>На почетку школске 2023/ 2024. Године идентификовано је,  израђено и до краја школске 2023/ 2024.године реализовано 26 ИОП-а, 9 ученика ИОП- 1 и 17 ученика ИОП – 2.  Завршни испит по ИОП-у 1 полагале су две  ученице.</w:t>
      </w:r>
    </w:p>
    <w:p w:rsidR="000664FB" w:rsidRPr="0056414C" w:rsidRDefault="000664FB" w:rsidP="00C80B0D">
      <w:pPr>
        <w:spacing w:line="360" w:lineRule="auto"/>
        <w:ind w:firstLine="567"/>
        <w:jc w:val="right"/>
        <w:rPr>
          <w:rFonts w:ascii="Times New Roman" w:hAnsi="Times New Roman" w:cs="Times New Roman"/>
          <w:sz w:val="24"/>
          <w:szCs w:val="24"/>
          <w:lang w:val="sr-Cyrl-RS"/>
        </w:rPr>
      </w:pPr>
      <w:r w:rsidRPr="0056414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Извештај поднела</w:t>
      </w:r>
      <w:r w:rsidRPr="0056414C">
        <w:rPr>
          <w:rFonts w:ascii="Times New Roman" w:hAnsi="Times New Roman" w:cs="Times New Roman"/>
          <w:sz w:val="24"/>
          <w:szCs w:val="24"/>
          <w:lang w:val="sr-Cyrl-RS"/>
        </w:rPr>
        <w:t>,</w:t>
      </w:r>
    </w:p>
    <w:p w:rsidR="005B6A3A" w:rsidRPr="00C031CE" w:rsidRDefault="000664FB" w:rsidP="00C80B0D">
      <w:pPr>
        <w:spacing w:line="360" w:lineRule="auto"/>
        <w:ind w:firstLine="567"/>
        <w:jc w:val="right"/>
        <w:rPr>
          <w:rFonts w:ascii="Times New Roman" w:hAnsi="Times New Roman" w:cs="Times New Roman"/>
          <w:sz w:val="24"/>
          <w:szCs w:val="24"/>
          <w:lang w:val="sr-Cyrl-RS"/>
        </w:rPr>
      </w:pPr>
      <w:r w:rsidRPr="0056414C">
        <w:rPr>
          <w:rFonts w:ascii="Times New Roman" w:hAnsi="Times New Roman" w:cs="Times New Roman"/>
          <w:sz w:val="24"/>
          <w:szCs w:val="24"/>
          <w:lang w:val="sr-Cyrl-RS"/>
        </w:rPr>
        <w:t xml:space="preserve">        Славица Нешовић</w:t>
      </w:r>
      <w:r>
        <w:rPr>
          <w:rFonts w:ascii="Times New Roman" w:hAnsi="Times New Roman" w:cs="Times New Roman"/>
          <w:sz w:val="24"/>
          <w:szCs w:val="24"/>
          <w:lang w:val="sr-Cyrl-RS"/>
        </w:rPr>
        <w:t xml:space="preserve">, </w:t>
      </w:r>
      <w:r w:rsidR="008642B1">
        <w:rPr>
          <w:rFonts w:ascii="Times New Roman" w:hAnsi="Times New Roman" w:cs="Times New Roman"/>
          <w:sz w:val="24"/>
          <w:szCs w:val="24"/>
          <w:lang w:val="sr-Cyrl-RS"/>
        </w:rPr>
        <w:t>специјални педагог</w:t>
      </w:r>
    </w:p>
    <w:p w:rsidR="007432FC" w:rsidRPr="008C2B78" w:rsidRDefault="007432FC" w:rsidP="00C80B0D">
      <w:pPr>
        <w:pStyle w:val="Heading3"/>
        <w:spacing w:line="360" w:lineRule="auto"/>
      </w:pPr>
      <w:bookmarkStart w:id="47" w:name="_Toc178631544"/>
      <w:r w:rsidRPr="008C2B78">
        <w:t>4.</w:t>
      </w:r>
      <w:r w:rsidR="00090776" w:rsidRPr="008C2B78">
        <w:rPr>
          <w:lang w:val="sr-Cyrl-RS"/>
        </w:rPr>
        <w:t>10</w:t>
      </w:r>
      <w:r w:rsidRPr="008C2B78">
        <w:t>.5.Тим за вредновање и самовредновање рада школе</w:t>
      </w:r>
      <w:bookmarkEnd w:id="47"/>
    </w:p>
    <w:p w:rsidR="00C031CE" w:rsidRDefault="00C031CE"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Чланови Тима за самовредновање су: Мирко Пузовић(директор школе), Сара Ћоровић Радуловић(педагог школе), Марина Радовић(наставник српског језика и књижевности), Ивица Бишевац(наставник математике), Снежана Милутиновић(наставник физике и хемије), Наташа Јовановић(наставник разредне наставе), Данијела Милојевић(наставник информатике и рачунарства), Јелена Трикош(Савет родитеља) и Јана </w:t>
      </w:r>
      <w:r>
        <w:rPr>
          <w:rFonts w:ascii="Times New Roman" w:hAnsi="Times New Roman" w:cs="Times New Roman"/>
          <w:sz w:val="24"/>
          <w:szCs w:val="24"/>
          <w:lang w:val="sr-Cyrl-RS"/>
        </w:rPr>
        <w:t>Виријевић</w:t>
      </w:r>
      <w:r>
        <w:rPr>
          <w:rFonts w:ascii="Times New Roman" w:hAnsi="Times New Roman" w:cs="Times New Roman"/>
          <w:sz w:val="24"/>
          <w:szCs w:val="24"/>
        </w:rPr>
        <w:t>(ученички парламент).</w:t>
      </w:r>
    </w:p>
    <w:p w:rsidR="00C031CE" w:rsidRDefault="00C031CE"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Тим за самовредновање рада Основне школе „Сутјеска“, за школску 202</w:t>
      </w:r>
      <w:r>
        <w:rPr>
          <w:rFonts w:ascii="Times New Roman" w:hAnsi="Times New Roman" w:cs="Times New Roman"/>
          <w:sz w:val="24"/>
          <w:szCs w:val="24"/>
          <w:lang w:val="sr-Cyrl-RS"/>
        </w:rPr>
        <w:t>3</w:t>
      </w:r>
      <w:r>
        <w:rPr>
          <w:rFonts w:ascii="Times New Roman" w:hAnsi="Times New Roman" w:cs="Times New Roman"/>
          <w:sz w:val="24"/>
          <w:szCs w:val="24"/>
        </w:rPr>
        <w:t>/202</w:t>
      </w:r>
      <w:r>
        <w:rPr>
          <w:rFonts w:ascii="Times New Roman" w:hAnsi="Times New Roman" w:cs="Times New Roman"/>
          <w:sz w:val="24"/>
          <w:szCs w:val="24"/>
          <w:lang w:val="sr-Cyrl-RS"/>
        </w:rPr>
        <w:t>4</w:t>
      </w:r>
      <w:r>
        <w:rPr>
          <w:rFonts w:ascii="Times New Roman" w:hAnsi="Times New Roman" w:cs="Times New Roman"/>
          <w:sz w:val="24"/>
          <w:szCs w:val="24"/>
        </w:rPr>
        <w:t>. год. оформљен је на седници Наставничког већа,  а на предлог директора Школе Мирка Пузовића.</w:t>
      </w:r>
    </w:p>
    <w:p w:rsidR="00C031CE" w:rsidRDefault="00C031CE"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rPr>
        <w:t>На седници Наставничког већа одржаној 31.8.202</w:t>
      </w:r>
      <w:r>
        <w:rPr>
          <w:rFonts w:ascii="Times New Roman" w:hAnsi="Times New Roman" w:cs="Times New Roman"/>
          <w:sz w:val="24"/>
          <w:szCs w:val="24"/>
          <w:lang w:val="sr-Cyrl-RS"/>
        </w:rPr>
        <w:t>3</w:t>
      </w:r>
      <w:r>
        <w:rPr>
          <w:rFonts w:ascii="Times New Roman" w:hAnsi="Times New Roman" w:cs="Times New Roman"/>
          <w:sz w:val="24"/>
          <w:szCs w:val="24"/>
        </w:rPr>
        <w:t xml:space="preserve">. год. чланови школског тима за самовредновање су, уз сагласност осталих чланова Наставничког већа, одабрали кључну област која ће бити предмет самовредновања у овој школској години, а то су:  </w:t>
      </w:r>
      <w:r>
        <w:rPr>
          <w:rFonts w:ascii="Times New Roman" w:hAnsi="Times New Roman" w:cs="Times New Roman"/>
          <w:sz w:val="24"/>
          <w:szCs w:val="24"/>
          <w:lang w:val="sr-Cyrl-RS"/>
        </w:rPr>
        <w:t>ЕТОС и Подршка ученицима.</w:t>
      </w:r>
    </w:p>
    <w:p w:rsidR="00C031CE" w:rsidRDefault="00C031CE"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седници Савета родитеља, представници родитеља су дали сагласност за вредновање изабраних области. Савет родитеља је упознат са процесом самовредновања. </w:t>
      </w:r>
    </w:p>
    <w:p w:rsidR="00C031CE" w:rsidRDefault="00C031CE"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Школски тим за самовредновање је направио план самовредновања где су јасно подељене улоге и задужења сваког од чланова тима(записник са седнице Тима ).</w:t>
      </w:r>
    </w:p>
    <w:p w:rsidR="00C031CE" w:rsidRDefault="00C031CE"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Учесници у процесу самовредновања области </w:t>
      </w:r>
      <w:r>
        <w:rPr>
          <w:rFonts w:ascii="Times New Roman" w:hAnsi="Times New Roman" w:cs="Times New Roman"/>
          <w:sz w:val="24"/>
          <w:szCs w:val="24"/>
          <w:lang w:val="sr-Cyrl-RS"/>
        </w:rPr>
        <w:t>Етос и Подршка ученицима</w:t>
      </w:r>
      <w:r>
        <w:rPr>
          <w:rFonts w:ascii="Times New Roman" w:hAnsi="Times New Roman" w:cs="Times New Roman"/>
          <w:sz w:val="24"/>
          <w:szCs w:val="24"/>
        </w:rPr>
        <w:t xml:space="preserve"> били су:</w:t>
      </w:r>
    </w:p>
    <w:p w:rsidR="00C031CE" w:rsidRDefault="00C031CE"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Ученици(анкетирано је</w:t>
      </w:r>
      <w:r w:rsidR="00D93AE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99</w:t>
      </w:r>
      <w:r w:rsidR="00D93AE6">
        <w:rPr>
          <w:rFonts w:ascii="Times New Roman" w:hAnsi="Times New Roman" w:cs="Times New Roman"/>
          <w:sz w:val="24"/>
          <w:szCs w:val="24"/>
          <w:lang w:val="sr-Cyrl-RS"/>
        </w:rPr>
        <w:t xml:space="preserve"> </w:t>
      </w:r>
      <w:r>
        <w:rPr>
          <w:rFonts w:ascii="Times New Roman" w:hAnsi="Times New Roman" w:cs="Times New Roman"/>
          <w:sz w:val="24"/>
          <w:szCs w:val="24"/>
        </w:rPr>
        <w:t>ученика од трећег до осмог разреда)</w:t>
      </w:r>
    </w:p>
    <w:p w:rsidR="00C031CE" w:rsidRDefault="00C031CE"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Родитељи(анкетирано је 8</w:t>
      </w:r>
      <w:r>
        <w:rPr>
          <w:rFonts w:ascii="Times New Roman" w:hAnsi="Times New Roman" w:cs="Times New Roman"/>
          <w:sz w:val="24"/>
          <w:szCs w:val="24"/>
          <w:lang w:val="sr-Cyrl-RS"/>
        </w:rPr>
        <w:t>1</w:t>
      </w:r>
      <w:r>
        <w:rPr>
          <w:rFonts w:ascii="Times New Roman" w:hAnsi="Times New Roman" w:cs="Times New Roman"/>
          <w:sz w:val="24"/>
          <w:szCs w:val="24"/>
        </w:rPr>
        <w:t xml:space="preserve"> родитеља)</w:t>
      </w:r>
    </w:p>
    <w:p w:rsidR="00C031CE" w:rsidRDefault="00C031CE"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Наставници(анкетирано је 42 наставника разредне и предметне наставе)</w:t>
      </w:r>
    </w:p>
    <w:p w:rsidR="00C031CE" w:rsidRDefault="00C031CE" w:rsidP="00C80B0D">
      <w:pPr>
        <w:spacing w:line="360" w:lineRule="auto"/>
        <w:ind w:firstLine="567"/>
        <w:jc w:val="both"/>
        <w:rPr>
          <w:rFonts w:ascii="Times New Roman" w:hAnsi="Times New Roman" w:cs="Times New Roman"/>
          <w:sz w:val="24"/>
          <w:szCs w:val="24"/>
        </w:rPr>
      </w:pPr>
    </w:p>
    <w:p w:rsidR="00C031CE" w:rsidRDefault="00C031CE"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rPr>
        <w:t xml:space="preserve">На основу анализе добијених резултата може се констатовати </w:t>
      </w:r>
      <w:r>
        <w:rPr>
          <w:rFonts w:ascii="Times New Roman" w:hAnsi="Times New Roman" w:cs="Times New Roman"/>
          <w:sz w:val="24"/>
          <w:szCs w:val="24"/>
          <w:lang w:val="sr-Cyrl-RS"/>
        </w:rPr>
        <w:t>да су кључне снаге: да је школа безбедна средина, јасно је изражен негативан став према насиљу, постоји међусобно поштовање и сарадња свих актера школског живота. Такође школа нуди додатне садржаје као подршку ученицима (рад тима за ИОП - сарадња са интерресорном комисијом). Ученици се укључују у ваннаставне активностисходно њиховим могућностима.</w:t>
      </w:r>
    </w:p>
    <w:p w:rsidR="00C031CE" w:rsidRDefault="00C031CE"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Добијени резултати, показују и одређене слабости као што су: да се резултати ученика и наставника подржавају али се недовољно промовишу, као и награђивање наставника и ученика. Родитељи су у мањој мери укључени у рад школе, треба им понудити нове облике сарадње.Главна замерка из анкета је да школа није препозната као центар иновација и васпитно-образовне изузетности.</w:t>
      </w:r>
    </w:p>
    <w:p w:rsidR="00C031CE" w:rsidRDefault="00C031CE"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Након анализа , констатовано је да се резултати анкета наставника,родитеља и ученика у великој мери подударају. Просечна оцена анкета за наставнике и ученике је 3,90 док просечна оцена за родитеље је 3,80.</w:t>
      </w:r>
    </w:p>
    <w:p w:rsidR="00C031CE" w:rsidRDefault="00C031CE"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Тим за самовредновање је у току школске године, руководећи се прописаним стандардима о квалитету рада установе и индикаторима на основу којих се процењује присуство стандарда у школској пракси , користио и Извештај о раду школе, школску документацију( дневнике рада, записнике одељенских већа и стручних већа)</w:t>
      </w:r>
    </w:p>
    <w:p w:rsidR="00C031CE" w:rsidRDefault="00C031CE"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Тим за самовредновање предлаже да наставници поред досадашњих метода,  користе и неке иновативне методе како би ученицима олакшали технику учења. Такође, наставити, кроз све видове васпитно-образовног рада, укључивање успешнијих ученика да помажу ученицима који спорије напредују. </w:t>
      </w:r>
    </w:p>
    <w:p w:rsidR="00C031CE" w:rsidRDefault="00C031CE"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Тим за самовредновање констатује да се у школи организују компензаторни програми и активности за подршку учењу ученицима из осетљивих група, али и другима код којих постоји потреба.</w:t>
      </w:r>
    </w:p>
    <w:p w:rsidR="00C031CE" w:rsidRPr="00C031CE" w:rsidRDefault="00C031CE"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Тим за самовредновање закључује да школа сарађује са свим релевантним институцијама и појединцима у подршци ученицима. Школа остварује сарадњу са Домом здравња “ Рашка”, Центром за социјални рад, Црвеним крстом и осталима.</w:t>
      </w:r>
    </w:p>
    <w:p w:rsidR="00C031CE" w:rsidRDefault="00C031CE" w:rsidP="00C80B0D">
      <w:pPr>
        <w:spacing w:line="360" w:lineRule="auto"/>
        <w:ind w:firstLine="567"/>
        <w:jc w:val="right"/>
        <w:rPr>
          <w:rFonts w:ascii="Times New Roman" w:hAnsi="Times New Roman" w:cs="Times New Roman"/>
          <w:sz w:val="24"/>
          <w:szCs w:val="24"/>
        </w:rPr>
      </w:pPr>
      <w:r>
        <w:rPr>
          <w:rFonts w:ascii="Times New Roman" w:hAnsi="Times New Roman" w:cs="Times New Roman"/>
          <w:sz w:val="24"/>
          <w:szCs w:val="24"/>
        </w:rPr>
        <w:t>Извештај поднео,</w:t>
      </w:r>
    </w:p>
    <w:p w:rsidR="00C031CE" w:rsidRPr="00C031CE" w:rsidRDefault="00C031CE" w:rsidP="00C80B0D">
      <w:pPr>
        <w:spacing w:line="360" w:lineRule="auto"/>
        <w:ind w:firstLine="567"/>
        <w:jc w:val="right"/>
        <w:rPr>
          <w:rFonts w:ascii="Times New Roman" w:hAnsi="Times New Roman" w:cs="Times New Roman"/>
          <w:sz w:val="24"/>
          <w:szCs w:val="24"/>
          <w:lang w:val="sr-Cyrl-RS"/>
        </w:rPr>
      </w:pPr>
      <w:r>
        <w:rPr>
          <w:rFonts w:ascii="Times New Roman" w:hAnsi="Times New Roman" w:cs="Times New Roman"/>
          <w:sz w:val="24"/>
          <w:szCs w:val="24"/>
        </w:rPr>
        <w:t>Ивица Бишевац</w:t>
      </w:r>
      <w:r>
        <w:rPr>
          <w:rFonts w:ascii="Times New Roman" w:hAnsi="Times New Roman" w:cs="Times New Roman"/>
          <w:sz w:val="24"/>
          <w:szCs w:val="24"/>
          <w:lang w:val="sr-Cyrl-RS"/>
        </w:rPr>
        <w:t>, наставник математике</w:t>
      </w:r>
    </w:p>
    <w:p w:rsidR="00210223" w:rsidRPr="002328C3" w:rsidRDefault="00210223" w:rsidP="00C80B0D">
      <w:pPr>
        <w:spacing w:line="360" w:lineRule="auto"/>
        <w:ind w:left="-720" w:firstLine="720"/>
        <w:jc w:val="both"/>
        <w:rPr>
          <w:rFonts w:ascii="Times New Roman" w:hAnsi="Times New Roman" w:cs="Times New Roman"/>
          <w:color w:val="FF0000"/>
          <w:sz w:val="24"/>
          <w:szCs w:val="24"/>
        </w:rPr>
      </w:pPr>
    </w:p>
    <w:p w:rsidR="00CD0626" w:rsidRPr="00FA3E2F" w:rsidRDefault="00CD0626" w:rsidP="00C80B0D">
      <w:pPr>
        <w:pStyle w:val="Heading3"/>
        <w:spacing w:line="360" w:lineRule="auto"/>
      </w:pPr>
      <w:bookmarkStart w:id="48" w:name="_Toc178631545"/>
      <w:r w:rsidRPr="00FA3E2F">
        <w:t>4.</w:t>
      </w:r>
      <w:r w:rsidR="00090776" w:rsidRPr="00FA3E2F">
        <w:rPr>
          <w:lang w:val="sr-Cyrl-RS"/>
        </w:rPr>
        <w:t>10</w:t>
      </w:r>
      <w:r w:rsidRPr="00FA3E2F">
        <w:t>.6. Тим за обезбеђивање квалитета рада установе</w:t>
      </w:r>
      <w:bookmarkEnd w:id="48"/>
    </w:p>
    <w:p w:rsidR="00FA3E2F" w:rsidRDefault="00FA3E2F"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sr-Cyrl-RS"/>
        </w:rPr>
        <w:t>Мирко Пузовић</w:t>
      </w:r>
      <w:r w:rsidRPr="00941ECA">
        <w:rPr>
          <w:rFonts w:ascii="Times New Roman" w:hAnsi="Times New Roman" w:cs="Times New Roman"/>
          <w:sz w:val="24"/>
          <w:szCs w:val="24"/>
        </w:rPr>
        <w:t>, ди</w:t>
      </w:r>
      <w:r>
        <w:rPr>
          <w:rFonts w:ascii="Times New Roman" w:hAnsi="Times New Roman" w:cs="Times New Roman"/>
          <w:sz w:val="24"/>
          <w:szCs w:val="24"/>
          <w:lang w:val="sr-Cyrl-RS"/>
        </w:rPr>
        <w:t>р</w:t>
      </w:r>
      <w:r w:rsidRPr="00941ECA">
        <w:rPr>
          <w:rFonts w:ascii="Times New Roman" w:hAnsi="Times New Roman" w:cs="Times New Roman"/>
          <w:sz w:val="24"/>
          <w:szCs w:val="24"/>
        </w:rPr>
        <w:t>ектор школе-координатор</w:t>
      </w:r>
    </w:p>
    <w:p w:rsidR="00FA3E2F" w:rsidRDefault="00FA3E2F"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sr-Cyrl-RS"/>
        </w:rPr>
        <w:t>Јасмина Маринковић</w:t>
      </w:r>
      <w:r>
        <w:rPr>
          <w:rFonts w:ascii="Times New Roman" w:hAnsi="Times New Roman" w:cs="Times New Roman"/>
          <w:sz w:val="24"/>
          <w:szCs w:val="24"/>
        </w:rPr>
        <w:t xml:space="preserve">, </w:t>
      </w:r>
      <w:r>
        <w:rPr>
          <w:rFonts w:ascii="Times New Roman" w:hAnsi="Times New Roman" w:cs="Times New Roman"/>
          <w:sz w:val="24"/>
          <w:szCs w:val="24"/>
          <w:lang w:val="sr-Cyrl-RS"/>
        </w:rPr>
        <w:t>логопед</w:t>
      </w:r>
      <w:r>
        <w:rPr>
          <w:rFonts w:ascii="Times New Roman" w:hAnsi="Times New Roman" w:cs="Times New Roman"/>
          <w:sz w:val="24"/>
          <w:szCs w:val="24"/>
        </w:rPr>
        <w:t xml:space="preserve"> школе</w:t>
      </w:r>
    </w:p>
    <w:p w:rsidR="00FA3E2F" w:rsidRPr="004720DC" w:rsidRDefault="00FA3E2F"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Миљана Виријевић</w:t>
      </w:r>
      <w:r>
        <w:rPr>
          <w:rFonts w:ascii="Times New Roman" w:hAnsi="Times New Roman" w:cs="Times New Roman"/>
          <w:sz w:val="24"/>
          <w:szCs w:val="24"/>
        </w:rPr>
        <w:t xml:space="preserve">,  </w:t>
      </w:r>
      <w:r>
        <w:rPr>
          <w:rFonts w:ascii="Times New Roman" w:hAnsi="Times New Roman" w:cs="Times New Roman"/>
          <w:sz w:val="24"/>
          <w:szCs w:val="24"/>
          <w:lang w:val="sr-Cyrl-RS"/>
        </w:rPr>
        <w:t>наставник српског језика</w:t>
      </w:r>
    </w:p>
    <w:p w:rsidR="00FA3E2F" w:rsidRPr="004720DC" w:rsidRDefault="00FA3E2F"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Ивица Бишевац</w:t>
      </w:r>
      <w:r>
        <w:rPr>
          <w:rFonts w:ascii="Times New Roman" w:hAnsi="Times New Roman" w:cs="Times New Roman"/>
          <w:sz w:val="24"/>
          <w:szCs w:val="24"/>
        </w:rPr>
        <w:t xml:space="preserve">, наставник </w:t>
      </w:r>
      <w:r>
        <w:rPr>
          <w:rFonts w:ascii="Times New Roman" w:hAnsi="Times New Roman" w:cs="Times New Roman"/>
          <w:sz w:val="24"/>
          <w:szCs w:val="24"/>
          <w:lang w:val="sr-Cyrl-RS"/>
        </w:rPr>
        <w:t>математике</w:t>
      </w:r>
    </w:p>
    <w:p w:rsidR="00FA3E2F" w:rsidRPr="00FA3E2F" w:rsidRDefault="00FA3E2F" w:rsidP="00C80B0D">
      <w:pPr>
        <w:spacing w:line="360" w:lineRule="auto"/>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Ненад Младеновић, наставник разредне наставе</w:t>
      </w:r>
    </w:p>
    <w:p w:rsidR="00FA3E2F" w:rsidRPr="00941ECA" w:rsidRDefault="00FA3E2F" w:rsidP="00C80B0D">
      <w:pPr>
        <w:spacing w:line="360" w:lineRule="auto"/>
        <w:ind w:firstLine="567"/>
        <w:jc w:val="both"/>
        <w:rPr>
          <w:rFonts w:ascii="Times New Roman" w:hAnsi="Times New Roman" w:cs="Times New Roman"/>
          <w:sz w:val="24"/>
          <w:szCs w:val="24"/>
        </w:rPr>
      </w:pPr>
      <w:r w:rsidRPr="00941ECA">
        <w:rPr>
          <w:rFonts w:ascii="Times New Roman" w:hAnsi="Times New Roman" w:cs="Times New Roman"/>
          <w:sz w:val="24"/>
          <w:szCs w:val="24"/>
        </w:rPr>
        <w:t>На основу анализе рада и постигнућа, као и на основу препорука које се предложили чланови тимова за ШРП и Тима за самовредновање, у августу је направ</w:t>
      </w:r>
      <w:r>
        <w:rPr>
          <w:rFonts w:ascii="Times New Roman" w:hAnsi="Times New Roman" w:cs="Times New Roman"/>
          <w:sz w:val="24"/>
          <w:szCs w:val="24"/>
        </w:rPr>
        <w:t>љен акциони план за школску 2023/2024</w:t>
      </w:r>
      <w:r w:rsidRPr="00941ECA">
        <w:rPr>
          <w:rFonts w:ascii="Times New Roman" w:hAnsi="Times New Roman" w:cs="Times New Roman"/>
          <w:sz w:val="24"/>
          <w:szCs w:val="24"/>
        </w:rPr>
        <w:t xml:space="preserve">. </w:t>
      </w:r>
    </w:p>
    <w:p w:rsidR="00FA3E2F" w:rsidRPr="00941ECA" w:rsidRDefault="00FA3E2F" w:rsidP="00C80B0D">
      <w:pPr>
        <w:spacing w:line="360" w:lineRule="auto"/>
        <w:ind w:firstLine="567"/>
        <w:jc w:val="both"/>
        <w:rPr>
          <w:rFonts w:ascii="Times New Roman" w:hAnsi="Times New Roman" w:cs="Times New Roman"/>
          <w:sz w:val="24"/>
          <w:szCs w:val="24"/>
        </w:rPr>
      </w:pPr>
      <w:r w:rsidRPr="00941ECA">
        <w:rPr>
          <w:rFonts w:ascii="Times New Roman" w:hAnsi="Times New Roman" w:cs="Times New Roman"/>
          <w:sz w:val="24"/>
          <w:szCs w:val="24"/>
        </w:rPr>
        <w:t xml:space="preserve">Чланови тима су се сложили да области којима ће се посебно посветити чланови колектива буду:  Подршка ученицима и Етос. </w:t>
      </w:r>
    </w:p>
    <w:p w:rsidR="00FA3E2F" w:rsidRPr="00941ECA" w:rsidRDefault="00FA3E2F" w:rsidP="00C80B0D">
      <w:pPr>
        <w:spacing w:line="360" w:lineRule="auto"/>
        <w:ind w:firstLine="567"/>
        <w:jc w:val="both"/>
        <w:rPr>
          <w:rFonts w:ascii="Times New Roman" w:hAnsi="Times New Roman" w:cs="Times New Roman"/>
          <w:sz w:val="24"/>
          <w:szCs w:val="24"/>
        </w:rPr>
      </w:pPr>
      <w:r w:rsidRPr="00941ECA">
        <w:rPr>
          <w:rFonts w:ascii="Times New Roman" w:hAnsi="Times New Roman" w:cs="Times New Roman"/>
          <w:sz w:val="24"/>
          <w:szCs w:val="24"/>
        </w:rPr>
        <w:t>У области ,,ПОДРШКА УЧЕНИЦИМА,, приоритети су: У школи функционише систем пружања подршке свим ученицима Пројекат једносменске наставе и све радионице и активности су спроводене редовно. Ученици су израђивали новогодишње украсе, икебане, венчиће и магнете, говорило се о здравој храни и слично. Одржана је новогодишња приредба ученика нижих разреда. Ученицима старијих разреда се свакодневно пружала подршка на часовима који се организују према утврђеном распореду. Ученици нижих разреда такође кроз подршку свакога дана завршавају своје домаће задатке и обавезе у школи.</w:t>
      </w:r>
    </w:p>
    <w:p w:rsidR="00FA3E2F" w:rsidRPr="00941ECA" w:rsidRDefault="00FA3E2F" w:rsidP="00C80B0D">
      <w:pPr>
        <w:spacing w:line="360" w:lineRule="auto"/>
        <w:ind w:firstLine="567"/>
        <w:jc w:val="both"/>
        <w:rPr>
          <w:rFonts w:ascii="Times New Roman" w:hAnsi="Times New Roman" w:cs="Times New Roman"/>
          <w:b/>
          <w:sz w:val="24"/>
          <w:szCs w:val="24"/>
        </w:rPr>
      </w:pPr>
      <w:r w:rsidRPr="00941ECA">
        <w:rPr>
          <w:rFonts w:ascii="Times New Roman" w:hAnsi="Times New Roman" w:cs="Times New Roman"/>
          <w:sz w:val="24"/>
          <w:szCs w:val="24"/>
        </w:rPr>
        <w:t xml:space="preserve"> У области „ЕТОС“ приоритети су: У школи функционише систем заштите од насиља Јавно промовисање резултата ученика и наставника На видном месту у школи је истакнута мрежа за решавање проблема насиља која функционише, а насиља у школи нема. Такође се </w:t>
      </w:r>
      <w:r w:rsidRPr="00941ECA">
        <w:rPr>
          <w:rFonts w:ascii="Times New Roman" w:hAnsi="Times New Roman" w:cs="Times New Roman"/>
          <w:sz w:val="24"/>
          <w:szCs w:val="24"/>
        </w:rPr>
        <w:lastRenderedPageBreak/>
        <w:t xml:space="preserve">посебна пажња посвећује безбедности ученика и спречавању били каквог облика насиља. У ту сврху су сами ученици направили презентације о насиљу. Искористили смо постојеће ресурсе, али и залагање самих наставника је у многоме допринело да се у школи сви осећају пријатно. Обележен је Дане розе мајица, одржана су предавања и радионице о трговини људима и заштити деце на интернету. Посебна пажња се посвећује платформи «Чувам те», посебно после трагичних дешавања у нашој земљи. Сајт школе се редовно ажурира као и </w:t>
      </w:r>
      <w:r>
        <w:rPr>
          <w:rFonts w:ascii="Times New Roman" w:hAnsi="Times New Roman" w:cs="Times New Roman"/>
          <w:sz w:val="24"/>
          <w:szCs w:val="24"/>
          <w:lang w:val="sr-Cyrl-RS"/>
        </w:rPr>
        <w:t>инстаграм профил</w:t>
      </w:r>
      <w:r w:rsidRPr="00941ECA">
        <w:rPr>
          <w:rFonts w:ascii="Times New Roman" w:hAnsi="Times New Roman" w:cs="Times New Roman"/>
          <w:sz w:val="24"/>
          <w:szCs w:val="24"/>
        </w:rPr>
        <w:t xml:space="preserve"> школе где се могу видети све активности спровођене у току школске године.</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У току првог полугодишта,  шко</w:t>
      </w:r>
      <w:r>
        <w:rPr>
          <w:rFonts w:ascii="Times New Roman" w:hAnsi="Times New Roman" w:cs="Times New Roman"/>
          <w:sz w:val="24"/>
          <w:szCs w:val="24"/>
        </w:rPr>
        <w:t>лске 2023/24</w:t>
      </w:r>
      <w:r w:rsidRPr="00335182">
        <w:rPr>
          <w:rFonts w:ascii="Times New Roman" w:hAnsi="Times New Roman" w:cs="Times New Roman"/>
          <w:sz w:val="24"/>
          <w:szCs w:val="24"/>
        </w:rPr>
        <w:t>. године , Тим се састао  три пута.  Прво сазивање је било 7.09.202</w:t>
      </w:r>
      <w:r>
        <w:rPr>
          <w:rFonts w:ascii="Times New Roman" w:hAnsi="Times New Roman" w:cs="Times New Roman"/>
          <w:sz w:val="24"/>
          <w:szCs w:val="24"/>
          <w:lang w:val="sr-Cyrl-RS"/>
        </w:rPr>
        <w:t>3</w:t>
      </w:r>
      <w:r w:rsidRPr="00335182">
        <w:rPr>
          <w:rFonts w:ascii="Times New Roman" w:hAnsi="Times New Roman" w:cs="Times New Roman"/>
          <w:sz w:val="24"/>
          <w:szCs w:val="24"/>
        </w:rPr>
        <w:t>. године  са почетком у 12 часова.</w:t>
      </w:r>
    </w:p>
    <w:p w:rsidR="00FA3E2F" w:rsidRPr="00335182" w:rsidRDefault="00FA3E2F" w:rsidP="00C80B0D">
      <w:pPr>
        <w:spacing w:line="360" w:lineRule="auto"/>
        <w:ind w:firstLine="567"/>
        <w:jc w:val="both"/>
        <w:rPr>
          <w:rFonts w:ascii="Times New Roman" w:hAnsi="Times New Roman" w:cs="Times New Roman"/>
          <w:sz w:val="24"/>
          <w:szCs w:val="24"/>
        </w:rPr>
      </w:pP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На првом састанку, представљен је план и програм Тима за обезбеђивање квалитета и развој установе, који је једногласно усвојен.</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 xml:space="preserve">Дефинисано је да ће се Тим за обезбеђивање квалитета и развој установе, фокусирати на следеће области: </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Обзбеђивање и унапређивање квалитета образовано- васпитног рада установе, разматрање остварености годишњег плана рада за претходну и предстојећу школску годину</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335182">
        <w:rPr>
          <w:rFonts w:ascii="Times New Roman" w:hAnsi="Times New Roman" w:cs="Times New Roman"/>
          <w:sz w:val="24"/>
          <w:szCs w:val="24"/>
        </w:rPr>
        <w:t>праћење реализације школског програма;</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 стараће се о остваривању циљева и стандарда постигнућа  и развоја компетенција</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 вредноваће резултате рада наставника  и стручних сарадника</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 xml:space="preserve">Такође, на састанку се разговарало  о прослави Дана школе који је реализован </w:t>
      </w:r>
      <w:r>
        <w:rPr>
          <w:rFonts w:ascii="Times New Roman" w:hAnsi="Times New Roman" w:cs="Times New Roman"/>
          <w:sz w:val="24"/>
          <w:szCs w:val="24"/>
          <w:lang w:val="sr-Cyrl-RS"/>
        </w:rPr>
        <w:t>14</w:t>
      </w:r>
      <w:r w:rsidRPr="00335182">
        <w:rPr>
          <w:rFonts w:ascii="Times New Roman" w:hAnsi="Times New Roman" w:cs="Times New Roman"/>
          <w:sz w:val="24"/>
          <w:szCs w:val="24"/>
        </w:rPr>
        <w:t>.</w:t>
      </w:r>
      <w:r>
        <w:rPr>
          <w:rFonts w:ascii="Times New Roman" w:hAnsi="Times New Roman" w:cs="Times New Roman"/>
          <w:sz w:val="24"/>
          <w:szCs w:val="24"/>
          <w:lang w:val="sr-Cyrl-RS"/>
        </w:rPr>
        <w:t>6</w:t>
      </w:r>
      <w:r w:rsidRPr="00335182">
        <w:rPr>
          <w:rFonts w:ascii="Times New Roman" w:hAnsi="Times New Roman" w:cs="Times New Roman"/>
          <w:sz w:val="24"/>
          <w:szCs w:val="24"/>
        </w:rPr>
        <w:t>.202</w:t>
      </w:r>
      <w:r>
        <w:rPr>
          <w:rFonts w:ascii="Times New Roman" w:hAnsi="Times New Roman" w:cs="Times New Roman"/>
          <w:sz w:val="24"/>
          <w:szCs w:val="24"/>
          <w:lang w:val="sr-Cyrl-RS"/>
        </w:rPr>
        <w:t>3</w:t>
      </w:r>
      <w:r w:rsidRPr="00335182">
        <w:rPr>
          <w:rFonts w:ascii="Times New Roman" w:hAnsi="Times New Roman" w:cs="Times New Roman"/>
          <w:sz w:val="24"/>
          <w:szCs w:val="24"/>
        </w:rPr>
        <w:t>.</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Тим за обезбеђивање квалитета и развој установе пратиће наведене активности и пружаће подршку у реализацији истих</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Друг</w:t>
      </w:r>
      <w:r>
        <w:rPr>
          <w:rFonts w:ascii="Times New Roman" w:hAnsi="Times New Roman" w:cs="Times New Roman"/>
          <w:sz w:val="24"/>
          <w:szCs w:val="24"/>
        </w:rPr>
        <w:t>о сазивање је било 20</w:t>
      </w:r>
      <w:r w:rsidRPr="00335182">
        <w:rPr>
          <w:rFonts w:ascii="Times New Roman" w:hAnsi="Times New Roman" w:cs="Times New Roman"/>
          <w:sz w:val="24"/>
          <w:szCs w:val="24"/>
        </w:rPr>
        <w:t>.10</w:t>
      </w:r>
      <w:r>
        <w:rPr>
          <w:rFonts w:ascii="Times New Roman" w:hAnsi="Times New Roman" w:cs="Times New Roman"/>
          <w:sz w:val="24"/>
          <w:szCs w:val="24"/>
        </w:rPr>
        <w:t>.2023</w:t>
      </w:r>
      <w:r>
        <w:rPr>
          <w:rFonts w:ascii="Times New Roman" w:hAnsi="Times New Roman" w:cs="Times New Roman"/>
          <w:sz w:val="24"/>
          <w:szCs w:val="24"/>
          <w:lang w:val="sr-Cyrl-RS"/>
        </w:rPr>
        <w:t>.</w:t>
      </w:r>
      <w:r w:rsidRPr="00335182">
        <w:rPr>
          <w:rFonts w:ascii="Times New Roman" w:hAnsi="Times New Roman" w:cs="Times New Roman"/>
          <w:sz w:val="24"/>
          <w:szCs w:val="24"/>
        </w:rPr>
        <w:t xml:space="preserve"> године са почетком у 12:30.</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 xml:space="preserve">Области  о којима се расправљало на састанку су: </w:t>
      </w:r>
    </w:p>
    <w:p w:rsidR="00FA3E2F" w:rsidRPr="00335182" w:rsidRDefault="00FA3E2F" w:rsidP="00C80B0D">
      <w:pPr>
        <w:pStyle w:val="ListParagraph"/>
        <w:numPr>
          <w:ilvl w:val="0"/>
          <w:numId w:val="27"/>
        </w:numPr>
        <w:spacing w:after="160" w:line="360" w:lineRule="auto"/>
        <w:ind w:left="0" w:firstLine="567"/>
        <w:jc w:val="both"/>
        <w:rPr>
          <w:rFonts w:ascii="Times New Roman" w:hAnsi="Times New Roman" w:cs="Times New Roman"/>
          <w:sz w:val="24"/>
          <w:szCs w:val="24"/>
        </w:rPr>
      </w:pPr>
      <w:r w:rsidRPr="00335182">
        <w:rPr>
          <w:rFonts w:ascii="Times New Roman" w:hAnsi="Times New Roman" w:cs="Times New Roman"/>
          <w:sz w:val="24"/>
          <w:szCs w:val="24"/>
        </w:rPr>
        <w:t>Повезаност тимова;</w:t>
      </w:r>
    </w:p>
    <w:p w:rsidR="00FA3E2F" w:rsidRPr="00335182" w:rsidRDefault="00FA3E2F" w:rsidP="00C80B0D">
      <w:pPr>
        <w:pStyle w:val="ListParagraph"/>
        <w:numPr>
          <w:ilvl w:val="0"/>
          <w:numId w:val="27"/>
        </w:numPr>
        <w:spacing w:after="160" w:line="360" w:lineRule="auto"/>
        <w:ind w:left="0" w:firstLine="567"/>
        <w:jc w:val="both"/>
        <w:rPr>
          <w:rFonts w:ascii="Times New Roman" w:hAnsi="Times New Roman" w:cs="Times New Roman"/>
          <w:sz w:val="24"/>
          <w:szCs w:val="24"/>
        </w:rPr>
      </w:pPr>
      <w:r w:rsidRPr="00335182">
        <w:rPr>
          <w:rFonts w:ascii="Times New Roman" w:hAnsi="Times New Roman" w:cs="Times New Roman"/>
          <w:sz w:val="24"/>
          <w:szCs w:val="24"/>
        </w:rPr>
        <w:t>Доступност информацији о напредовању у звањима наставника;</w:t>
      </w:r>
    </w:p>
    <w:p w:rsidR="00FA3E2F" w:rsidRPr="00335182" w:rsidRDefault="00FA3E2F" w:rsidP="00C80B0D">
      <w:pPr>
        <w:pStyle w:val="ListParagraph"/>
        <w:numPr>
          <w:ilvl w:val="0"/>
          <w:numId w:val="27"/>
        </w:numPr>
        <w:spacing w:after="160" w:line="360" w:lineRule="auto"/>
        <w:ind w:left="0" w:firstLine="567"/>
        <w:jc w:val="both"/>
        <w:rPr>
          <w:rFonts w:ascii="Times New Roman" w:hAnsi="Times New Roman" w:cs="Times New Roman"/>
          <w:sz w:val="24"/>
          <w:szCs w:val="24"/>
        </w:rPr>
      </w:pPr>
      <w:r w:rsidRPr="00335182">
        <w:rPr>
          <w:rFonts w:ascii="Times New Roman" w:hAnsi="Times New Roman" w:cs="Times New Roman"/>
          <w:sz w:val="24"/>
          <w:szCs w:val="24"/>
        </w:rPr>
        <w:lastRenderedPageBreak/>
        <w:t>Анкетирати ученике и родитеље о наставничким компетецијама;</w:t>
      </w:r>
    </w:p>
    <w:p w:rsidR="00FA3E2F" w:rsidRPr="00335182" w:rsidRDefault="00FA3E2F" w:rsidP="00C80B0D">
      <w:pPr>
        <w:pStyle w:val="ListParagraph"/>
        <w:numPr>
          <w:ilvl w:val="0"/>
          <w:numId w:val="27"/>
        </w:numPr>
        <w:spacing w:after="160" w:line="360" w:lineRule="auto"/>
        <w:ind w:left="0" w:firstLine="567"/>
        <w:jc w:val="both"/>
        <w:rPr>
          <w:rFonts w:ascii="Times New Roman" w:hAnsi="Times New Roman" w:cs="Times New Roman"/>
          <w:sz w:val="24"/>
          <w:szCs w:val="24"/>
        </w:rPr>
      </w:pPr>
      <w:r w:rsidRPr="00335182">
        <w:rPr>
          <w:rFonts w:ascii="Times New Roman" w:hAnsi="Times New Roman" w:cs="Times New Roman"/>
          <w:sz w:val="24"/>
          <w:szCs w:val="24"/>
        </w:rPr>
        <w:t>Текућа питања</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Прочитан је записник са прошлог састанка и једногласно је усвојен.</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Разговарали смо о повезаност тимова које постоје у ГПР-а школе ,Тим за самовредновање и Тим за развојни план школе заједно са нашим Тимом чине анатомију школе.</w:t>
      </w:r>
    </w:p>
    <w:p w:rsidR="00FA3E2F"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Тим за самовредновање рада школе је прошле школске године (202</w:t>
      </w:r>
      <w:r>
        <w:rPr>
          <w:rFonts w:ascii="Times New Roman" w:hAnsi="Times New Roman" w:cs="Times New Roman"/>
          <w:sz w:val="24"/>
          <w:szCs w:val="24"/>
          <w:lang w:val="sr-Cyrl-RS"/>
        </w:rPr>
        <w:t>2</w:t>
      </w:r>
      <w:r w:rsidRPr="00335182">
        <w:rPr>
          <w:rFonts w:ascii="Times New Roman" w:hAnsi="Times New Roman" w:cs="Times New Roman"/>
          <w:sz w:val="24"/>
          <w:szCs w:val="24"/>
        </w:rPr>
        <w:t>/202</w:t>
      </w:r>
      <w:r>
        <w:rPr>
          <w:rFonts w:ascii="Times New Roman" w:hAnsi="Times New Roman" w:cs="Times New Roman"/>
          <w:sz w:val="24"/>
          <w:szCs w:val="24"/>
          <w:lang w:val="sr-Cyrl-RS"/>
        </w:rPr>
        <w:t>3</w:t>
      </w:r>
      <w:r w:rsidRPr="00335182">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335182">
        <w:rPr>
          <w:rFonts w:ascii="Times New Roman" w:hAnsi="Times New Roman" w:cs="Times New Roman"/>
          <w:sz w:val="24"/>
          <w:szCs w:val="24"/>
        </w:rPr>
        <w:t>годину)  вредновао област “ Настава и учење“, а ове школске године ће то бити област „ Етос“</w:t>
      </w:r>
      <w:r>
        <w:rPr>
          <w:rFonts w:ascii="Times New Roman" w:hAnsi="Times New Roman" w:cs="Times New Roman"/>
          <w:sz w:val="24"/>
          <w:szCs w:val="24"/>
        </w:rPr>
        <w:t xml:space="preserve"> и “ Подршка ученицима“. </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Зато треба извршити анкету ученика, наставника и родитеља о наставничким компетенцијам</w:t>
      </w:r>
      <w:r>
        <w:rPr>
          <w:rFonts w:ascii="Times New Roman" w:hAnsi="Times New Roman" w:cs="Times New Roman"/>
          <w:sz w:val="24"/>
          <w:szCs w:val="24"/>
          <w:lang w:val="sr-Cyrl-RS"/>
        </w:rPr>
        <w:t>а</w:t>
      </w:r>
      <w:r w:rsidRPr="00335182">
        <w:rPr>
          <w:rFonts w:ascii="Times New Roman" w:hAnsi="Times New Roman" w:cs="Times New Roman"/>
          <w:sz w:val="24"/>
          <w:szCs w:val="24"/>
        </w:rPr>
        <w:t xml:space="preserve"> (у другом  полугодишту) а кроз анкете  ћемо вредновати подршку и постигнуће ученика.</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У циљу сагледавања стања осипања ученика и деловања у смислу задржавања истих,  одељењске старешине су у обавези да редовно обавештавају директора  и стручну службу школе, не би ли развили механизме, за превенцију осипања.</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 xml:space="preserve">Како је један од задатака Тима праћење рада и пружање подршке у раду другим Тимовима, Стручним активима и већима, на састанку је још једном потврђено да је Стручни актив за РПШ реализовао  већину активности,а да се реализација наставља у другом полугодишту. Тим ће наставити са подршком. </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 xml:space="preserve">На другом састанку договорили смо се да формирамо базу са свим оперативним и глобалним плановима, као и базу са свим извештајима. Договорили смо се да редовно пратимо реализацију додатне, допунске наставе, као и секција и да  наставници направе план за припремну наставу за завршни испит, као и да помогну ученицима осмог разреда у одабиру предмета који ће поред математике и српског језика, полагати на завршном испиту.  </w:t>
      </w:r>
    </w:p>
    <w:p w:rsidR="00FA3E2F" w:rsidRPr="004720DC" w:rsidRDefault="00FA3E2F" w:rsidP="00C80B0D">
      <w:pPr>
        <w:spacing w:line="360" w:lineRule="auto"/>
        <w:ind w:firstLine="567"/>
        <w:jc w:val="both"/>
        <w:rPr>
          <w:rFonts w:ascii="Times New Roman" w:hAnsi="Times New Roman" w:cs="Times New Roman"/>
          <w:sz w:val="24"/>
          <w:szCs w:val="24"/>
          <w:lang w:val="sr-Cyrl-RS"/>
        </w:rPr>
      </w:pPr>
      <w:r w:rsidRPr="00335182">
        <w:rPr>
          <w:rFonts w:ascii="Times New Roman" w:hAnsi="Times New Roman" w:cs="Times New Roman"/>
          <w:sz w:val="24"/>
          <w:szCs w:val="24"/>
        </w:rPr>
        <w:t>Трећ</w:t>
      </w:r>
      <w:r>
        <w:rPr>
          <w:rFonts w:ascii="Times New Roman" w:hAnsi="Times New Roman" w:cs="Times New Roman"/>
          <w:sz w:val="24"/>
          <w:szCs w:val="24"/>
        </w:rPr>
        <w:t>е саз</w:t>
      </w:r>
      <w:r w:rsidRPr="00335182">
        <w:rPr>
          <w:rFonts w:ascii="Times New Roman" w:hAnsi="Times New Roman" w:cs="Times New Roman"/>
          <w:sz w:val="24"/>
          <w:szCs w:val="24"/>
        </w:rPr>
        <w:t xml:space="preserve">ивање тима, било је </w:t>
      </w:r>
      <w:r>
        <w:rPr>
          <w:rFonts w:ascii="Times New Roman" w:hAnsi="Times New Roman" w:cs="Times New Roman"/>
          <w:sz w:val="24"/>
          <w:szCs w:val="24"/>
        </w:rPr>
        <w:t>4.12.2023</w:t>
      </w:r>
      <w:r w:rsidRPr="00335182">
        <w:rPr>
          <w:rFonts w:ascii="Times New Roman" w:hAnsi="Times New Roman" w:cs="Times New Roman"/>
          <w:sz w:val="24"/>
          <w:szCs w:val="24"/>
        </w:rPr>
        <w:t>. при чему је тим анализирао претходно реализоване активности. Закључак је да је</w:t>
      </w:r>
      <w:r>
        <w:rPr>
          <w:rFonts w:ascii="Times New Roman" w:hAnsi="Times New Roman" w:cs="Times New Roman"/>
          <w:sz w:val="24"/>
          <w:szCs w:val="24"/>
          <w:lang w:val="sr-Cyrl-RS"/>
        </w:rPr>
        <w:t xml:space="preserve"> све протекло</w:t>
      </w:r>
      <w:r w:rsidRPr="00335182">
        <w:rPr>
          <w:rFonts w:ascii="Times New Roman" w:hAnsi="Times New Roman" w:cs="Times New Roman"/>
          <w:sz w:val="24"/>
          <w:szCs w:val="24"/>
        </w:rPr>
        <w:t xml:space="preserve"> у најбољем реду</w:t>
      </w:r>
      <w:r>
        <w:rPr>
          <w:rFonts w:ascii="Times New Roman" w:hAnsi="Times New Roman" w:cs="Times New Roman"/>
          <w:sz w:val="24"/>
          <w:szCs w:val="24"/>
          <w:lang w:val="sr-Cyrl-RS"/>
        </w:rPr>
        <w:t>.</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t>Када је посета</w:t>
      </w:r>
      <w:r>
        <w:rPr>
          <w:rFonts w:ascii="Times New Roman" w:hAnsi="Times New Roman" w:cs="Times New Roman"/>
          <w:sz w:val="24"/>
          <w:szCs w:val="24"/>
          <w:lang w:val="sr-Cyrl-RS"/>
        </w:rPr>
        <w:t xml:space="preserve"> општинске</w:t>
      </w:r>
      <w:r w:rsidRPr="00335182">
        <w:rPr>
          <w:rFonts w:ascii="Times New Roman" w:hAnsi="Times New Roman" w:cs="Times New Roman"/>
          <w:sz w:val="24"/>
          <w:szCs w:val="24"/>
        </w:rPr>
        <w:t xml:space="preserve"> просветне инспекције у питању, тим се сложио да је доста тога било у овиру очекиваних стандарда али да доста тога треба да се унапређује, на чему ће тим радити у наредном периоду.</w:t>
      </w:r>
    </w:p>
    <w:p w:rsidR="00FA3E2F" w:rsidRPr="00335182" w:rsidRDefault="00FA3E2F" w:rsidP="00C80B0D">
      <w:pPr>
        <w:spacing w:line="360" w:lineRule="auto"/>
        <w:ind w:firstLine="567"/>
        <w:jc w:val="both"/>
        <w:rPr>
          <w:rFonts w:ascii="Times New Roman" w:hAnsi="Times New Roman" w:cs="Times New Roman"/>
          <w:sz w:val="24"/>
          <w:szCs w:val="24"/>
        </w:rPr>
      </w:pPr>
      <w:r w:rsidRPr="00335182">
        <w:rPr>
          <w:rFonts w:ascii="Times New Roman" w:hAnsi="Times New Roman" w:cs="Times New Roman"/>
          <w:sz w:val="24"/>
          <w:szCs w:val="24"/>
        </w:rPr>
        <w:lastRenderedPageBreak/>
        <w:t>Директор школе је заједно са стручним сарадницима, обавио стручно –педагошки надзор (посету часовима) и у складу са ГПР-а, испунио план за прво полугодиште.</w:t>
      </w:r>
    </w:p>
    <w:p w:rsidR="00FA3E2F" w:rsidRPr="002A32F5" w:rsidRDefault="00FA3E2F" w:rsidP="00C80B0D">
      <w:pPr>
        <w:spacing w:line="360" w:lineRule="auto"/>
        <w:ind w:firstLine="567"/>
        <w:jc w:val="both"/>
        <w:rPr>
          <w:rFonts w:ascii="Times New Roman" w:hAnsi="Times New Roman" w:cs="Times New Roman"/>
          <w:sz w:val="24"/>
          <w:szCs w:val="24"/>
          <w:lang w:val="sr-Cyrl-RS"/>
        </w:rPr>
      </w:pPr>
      <w:r w:rsidRPr="00335182">
        <w:rPr>
          <w:rFonts w:ascii="Times New Roman" w:hAnsi="Times New Roman" w:cs="Times New Roman"/>
          <w:sz w:val="24"/>
          <w:szCs w:val="24"/>
        </w:rPr>
        <w:t xml:space="preserve">Остварена је сарадња са организацијом „ </w:t>
      </w:r>
      <w:r>
        <w:rPr>
          <w:rFonts w:ascii="Times New Roman" w:hAnsi="Times New Roman" w:cs="Times New Roman"/>
          <w:sz w:val="24"/>
          <w:szCs w:val="24"/>
          <w:lang w:val="sr-Cyrl-RS"/>
        </w:rPr>
        <w:t>Ехуменска</w:t>
      </w:r>
      <w:r w:rsidRPr="00335182">
        <w:rPr>
          <w:rFonts w:ascii="Times New Roman" w:hAnsi="Times New Roman" w:cs="Times New Roman"/>
          <w:sz w:val="24"/>
          <w:szCs w:val="24"/>
        </w:rPr>
        <w:t>“</w:t>
      </w:r>
      <w:r>
        <w:rPr>
          <w:rFonts w:ascii="Times New Roman" w:hAnsi="Times New Roman" w:cs="Times New Roman"/>
          <w:sz w:val="24"/>
          <w:szCs w:val="24"/>
          <w:lang w:val="sr-Cyrl-RS"/>
        </w:rPr>
        <w:t xml:space="preserve"> са циљем давање материјалне подршке ученицима ОШ „Сутјеска“ Рашка. </w:t>
      </w:r>
      <w:r w:rsidRPr="00335182">
        <w:rPr>
          <w:rFonts w:ascii="Times New Roman" w:hAnsi="Times New Roman" w:cs="Times New Roman"/>
          <w:sz w:val="24"/>
          <w:szCs w:val="24"/>
        </w:rPr>
        <w:t xml:space="preserve">Остварили смо сарадњу са </w:t>
      </w:r>
      <w:r>
        <w:rPr>
          <w:rFonts w:ascii="Times New Roman" w:hAnsi="Times New Roman" w:cs="Times New Roman"/>
          <w:sz w:val="24"/>
          <w:szCs w:val="24"/>
          <w:lang w:val="sr-Cyrl-RS"/>
        </w:rPr>
        <w:t>ЦК</w:t>
      </w:r>
      <w:r w:rsidRPr="00335182">
        <w:rPr>
          <w:rFonts w:ascii="Times New Roman" w:hAnsi="Times New Roman" w:cs="Times New Roman"/>
          <w:sz w:val="24"/>
          <w:szCs w:val="24"/>
        </w:rPr>
        <w:t xml:space="preserve"> „ </w:t>
      </w:r>
      <w:r>
        <w:rPr>
          <w:rFonts w:ascii="Times New Roman" w:hAnsi="Times New Roman" w:cs="Times New Roman"/>
          <w:sz w:val="24"/>
          <w:szCs w:val="24"/>
          <w:lang w:val="sr-Cyrl-RS"/>
        </w:rPr>
        <w:t>Градац</w:t>
      </w:r>
      <w:r w:rsidRPr="00335182">
        <w:rPr>
          <w:rFonts w:ascii="Times New Roman" w:hAnsi="Times New Roman" w:cs="Times New Roman"/>
          <w:sz w:val="24"/>
          <w:szCs w:val="24"/>
        </w:rPr>
        <w:t>“, те ће наши ученици</w:t>
      </w:r>
      <w:r>
        <w:rPr>
          <w:rFonts w:ascii="Times New Roman" w:hAnsi="Times New Roman" w:cs="Times New Roman"/>
          <w:sz w:val="24"/>
          <w:szCs w:val="24"/>
          <w:lang w:val="sr-Cyrl-RS"/>
        </w:rPr>
        <w:t xml:space="preserve"> </w:t>
      </w:r>
      <w:r w:rsidRPr="00335182">
        <w:rPr>
          <w:rFonts w:ascii="Times New Roman" w:hAnsi="Times New Roman" w:cs="Times New Roman"/>
          <w:sz w:val="24"/>
          <w:szCs w:val="24"/>
        </w:rPr>
        <w:t>посетити током другог полугодишта</w:t>
      </w:r>
      <w:r>
        <w:rPr>
          <w:rFonts w:ascii="Times New Roman" w:hAnsi="Times New Roman" w:cs="Times New Roman"/>
          <w:sz w:val="24"/>
          <w:szCs w:val="24"/>
          <w:lang w:val="sr-Cyrl-RS"/>
        </w:rPr>
        <w:t xml:space="preserve"> већи број изложби у просторијама центра за културу</w:t>
      </w:r>
      <w:r w:rsidRPr="00335182">
        <w:rPr>
          <w:rFonts w:ascii="Times New Roman" w:hAnsi="Times New Roman" w:cs="Times New Roman"/>
          <w:sz w:val="24"/>
          <w:szCs w:val="24"/>
        </w:rPr>
        <w:t xml:space="preserve">.  Такође, наши ученици, представници </w:t>
      </w:r>
      <w:r>
        <w:rPr>
          <w:rFonts w:ascii="Times New Roman" w:hAnsi="Times New Roman" w:cs="Times New Roman"/>
          <w:sz w:val="24"/>
          <w:szCs w:val="24"/>
        </w:rPr>
        <w:t xml:space="preserve">ученичког парламента су </w:t>
      </w:r>
      <w:r>
        <w:rPr>
          <w:rFonts w:ascii="Times New Roman" w:hAnsi="Times New Roman" w:cs="Times New Roman"/>
          <w:sz w:val="24"/>
          <w:szCs w:val="24"/>
          <w:lang w:val="sr-Cyrl-RS"/>
        </w:rPr>
        <w:t>организовали хуманитарни турнир у сарадњи са ученичким парламентом ОШ „Рашка“ из Рашке.</w:t>
      </w:r>
    </w:p>
    <w:p w:rsidR="00FA3E2F" w:rsidRDefault="00FA3E2F"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У току другог полугодишта , тим се састао још четири пута. Задужења чланова тима, на челу са координатором истог, тицала су се следећих радних задатака:</w:t>
      </w:r>
    </w:p>
    <w:p w:rsidR="00FA3E2F" w:rsidRDefault="00FA3E2F"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-Кроз извештаје и записнике са састанака, тим је пратио рад свих тимова и актива, размењујући професионална искуства са координаторима стручних већа и актива.</w:t>
      </w:r>
    </w:p>
    <w:p w:rsidR="00FA3E2F" w:rsidRPr="00E45E28" w:rsidRDefault="00FA3E2F"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Тим се у више наврата залагао за писање пројеката који се односе на реконструкцију школе и обезбеђивање материјално-техничких ресурса за унапређење квалитета рада школе. Такође, на препоруку Тима за унапређење квалитета рада установе</w:t>
      </w:r>
      <w:r>
        <w:rPr>
          <w:rFonts w:ascii="Times New Roman" w:hAnsi="Times New Roman" w:cs="Times New Roman"/>
          <w:sz w:val="24"/>
          <w:szCs w:val="24"/>
          <w:lang w:val="sr-Cyrl-RS"/>
        </w:rPr>
        <w:t xml:space="preserve"> у школској 2024/2025. години</w:t>
      </w:r>
      <w:r>
        <w:rPr>
          <w:rFonts w:ascii="Times New Roman" w:hAnsi="Times New Roman" w:cs="Times New Roman"/>
          <w:sz w:val="24"/>
          <w:szCs w:val="24"/>
        </w:rPr>
        <w:t xml:space="preserve"> формира</w:t>
      </w:r>
      <w:r>
        <w:rPr>
          <w:rFonts w:ascii="Times New Roman" w:hAnsi="Times New Roman" w:cs="Times New Roman"/>
          <w:sz w:val="24"/>
          <w:szCs w:val="24"/>
          <w:lang w:val="sr-Cyrl-RS"/>
        </w:rPr>
        <w:t>ћемо</w:t>
      </w:r>
      <w:r>
        <w:rPr>
          <w:rFonts w:ascii="Times New Roman" w:hAnsi="Times New Roman" w:cs="Times New Roman"/>
          <w:sz w:val="24"/>
          <w:szCs w:val="24"/>
        </w:rPr>
        <w:t xml:space="preserve"> и Тим за </w:t>
      </w:r>
      <w:r>
        <w:rPr>
          <w:rFonts w:ascii="Times New Roman" w:hAnsi="Times New Roman" w:cs="Times New Roman"/>
          <w:sz w:val="24"/>
          <w:szCs w:val="24"/>
          <w:lang w:val="sr-Cyrl-RS"/>
        </w:rPr>
        <w:t>кризне ситуације.</w:t>
      </w:r>
      <w:r>
        <w:rPr>
          <w:rFonts w:ascii="Times New Roman" w:hAnsi="Times New Roman" w:cs="Times New Roman"/>
          <w:sz w:val="24"/>
          <w:szCs w:val="24"/>
        </w:rPr>
        <w:t xml:space="preserve"> </w:t>
      </w:r>
    </w:p>
    <w:p w:rsidR="00FA3E2F" w:rsidRDefault="00FA3E2F"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Обраћали се смо се више пута </w:t>
      </w:r>
      <w:r>
        <w:rPr>
          <w:rFonts w:ascii="Times New Roman" w:hAnsi="Times New Roman" w:cs="Times New Roman"/>
          <w:sz w:val="24"/>
          <w:szCs w:val="24"/>
          <w:lang w:val="sr-Cyrl-RS"/>
        </w:rPr>
        <w:t>С</w:t>
      </w:r>
      <w:r>
        <w:rPr>
          <w:rFonts w:ascii="Times New Roman" w:hAnsi="Times New Roman" w:cs="Times New Roman"/>
          <w:sz w:val="24"/>
          <w:szCs w:val="24"/>
        </w:rPr>
        <w:t>О „</w:t>
      </w:r>
      <w:r>
        <w:rPr>
          <w:rFonts w:ascii="Times New Roman" w:hAnsi="Times New Roman" w:cs="Times New Roman"/>
          <w:sz w:val="24"/>
          <w:szCs w:val="24"/>
          <w:lang w:val="sr-Cyrl-RS"/>
        </w:rPr>
        <w:t>Рашка</w:t>
      </w:r>
      <w:r>
        <w:rPr>
          <w:rFonts w:ascii="Times New Roman" w:hAnsi="Times New Roman" w:cs="Times New Roman"/>
          <w:sz w:val="24"/>
          <w:szCs w:val="24"/>
        </w:rPr>
        <w:t>“ са захтевом за донацију средстава за реконструкцију школе. С тим у вези, добили</w:t>
      </w:r>
      <w:r>
        <w:rPr>
          <w:rFonts w:ascii="Times New Roman" w:hAnsi="Times New Roman" w:cs="Times New Roman"/>
          <w:sz w:val="24"/>
          <w:szCs w:val="24"/>
          <w:lang w:val="sr-Cyrl-RS"/>
        </w:rPr>
        <w:t xml:space="preserve"> смо</w:t>
      </w:r>
      <w:r>
        <w:rPr>
          <w:rFonts w:ascii="Times New Roman" w:hAnsi="Times New Roman" w:cs="Times New Roman"/>
          <w:sz w:val="24"/>
          <w:szCs w:val="24"/>
        </w:rPr>
        <w:t xml:space="preserve"> сред</w:t>
      </w:r>
      <w:r>
        <w:rPr>
          <w:rFonts w:ascii="Times New Roman" w:hAnsi="Times New Roman" w:cs="Times New Roman"/>
          <w:sz w:val="24"/>
          <w:szCs w:val="24"/>
          <w:lang w:val="sr-Cyrl-RS"/>
        </w:rPr>
        <w:t>ст</w:t>
      </w:r>
      <w:r>
        <w:rPr>
          <w:rFonts w:ascii="Times New Roman" w:hAnsi="Times New Roman" w:cs="Times New Roman"/>
          <w:sz w:val="24"/>
          <w:szCs w:val="24"/>
        </w:rPr>
        <w:t>ва од</w:t>
      </w:r>
      <w:r>
        <w:rPr>
          <w:rFonts w:ascii="Times New Roman" w:hAnsi="Times New Roman" w:cs="Times New Roman"/>
          <w:sz w:val="24"/>
          <w:szCs w:val="24"/>
          <w:lang w:val="sr-Cyrl-RS"/>
        </w:rPr>
        <w:t xml:space="preserve"> општине за реновирање свлачионица и канцеларија за наставнике физичког васпитања као и за постављање мобилијара за децу.</w:t>
      </w:r>
      <w:r>
        <w:rPr>
          <w:rFonts w:ascii="Times New Roman" w:hAnsi="Times New Roman" w:cs="Times New Roman"/>
          <w:sz w:val="24"/>
          <w:szCs w:val="24"/>
        </w:rPr>
        <w:t xml:space="preserve"> Школа је током године, спровела низ мини пројеката који се односе на едукацију, усавршавање али и унапређење стручних компетенција свих актера образовно-васпитног процеса.</w:t>
      </w:r>
    </w:p>
    <w:p w:rsidR="00FA3E2F" w:rsidRDefault="00FA3E2F"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Тим за обезбеђивање квалитета је током године, на челу са директором, анализирао посећене часове и давао повратне информације наставницима, чијим су часовиа присуствовали директор и стручни сарадници школе.</w:t>
      </w:r>
    </w:p>
    <w:p w:rsidR="00FA3E2F" w:rsidRDefault="00FA3E2F"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Такође, тим за квалитет је вредновао угле</w:t>
      </w:r>
      <w:r>
        <w:rPr>
          <w:rFonts w:ascii="Times New Roman" w:hAnsi="Times New Roman" w:cs="Times New Roman"/>
          <w:sz w:val="24"/>
          <w:szCs w:val="24"/>
          <w:lang w:val="sr-Cyrl-RS"/>
        </w:rPr>
        <w:t>д</w:t>
      </w:r>
      <w:r>
        <w:rPr>
          <w:rFonts w:ascii="Times New Roman" w:hAnsi="Times New Roman" w:cs="Times New Roman"/>
          <w:sz w:val="24"/>
          <w:szCs w:val="24"/>
        </w:rPr>
        <w:t>не и огледне часове у школи.</w:t>
      </w:r>
    </w:p>
    <w:p w:rsidR="00FA3E2F" w:rsidRDefault="00FA3E2F" w:rsidP="00C80B0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Тим је током године пратио рад Тима за самовредновање и пратио постигнућа ученика на завршном испиту.</w:t>
      </w:r>
    </w:p>
    <w:p w:rsidR="00FA3E2F" w:rsidRPr="00941ECA" w:rsidRDefault="00FA3E2F" w:rsidP="00C80B0D">
      <w:pPr>
        <w:spacing w:line="360" w:lineRule="auto"/>
        <w:ind w:firstLine="567"/>
        <w:jc w:val="both"/>
        <w:rPr>
          <w:rFonts w:ascii="Times New Roman" w:hAnsi="Times New Roman" w:cs="Times New Roman"/>
          <w:sz w:val="24"/>
          <w:szCs w:val="24"/>
        </w:rPr>
      </w:pPr>
      <w:r w:rsidRPr="002A32F5">
        <w:rPr>
          <w:rFonts w:ascii="Times New Roman" w:hAnsi="Times New Roman" w:cs="Times New Roman"/>
          <w:sz w:val="24"/>
          <w:szCs w:val="24"/>
        </w:rPr>
        <w:lastRenderedPageBreak/>
        <w:t xml:space="preserve">Почетком </w:t>
      </w:r>
      <w:r w:rsidRPr="002A32F5">
        <w:rPr>
          <w:rFonts w:ascii="Times New Roman" w:hAnsi="Times New Roman" w:cs="Times New Roman"/>
          <w:sz w:val="24"/>
          <w:szCs w:val="24"/>
          <w:lang w:val="sr-Cyrl-RS"/>
        </w:rPr>
        <w:t>октобра</w:t>
      </w:r>
      <w:r w:rsidRPr="002A32F5">
        <w:rPr>
          <w:rFonts w:ascii="Times New Roman" w:hAnsi="Times New Roman" w:cs="Times New Roman"/>
          <w:sz w:val="24"/>
          <w:szCs w:val="24"/>
        </w:rPr>
        <w:t xml:space="preserve">, имали смо </w:t>
      </w:r>
      <w:r w:rsidRPr="002A32F5">
        <w:rPr>
          <w:rFonts w:ascii="Times New Roman" w:hAnsi="Times New Roman" w:cs="Times New Roman"/>
          <w:sz w:val="24"/>
          <w:szCs w:val="24"/>
          <w:lang w:val="sr-Cyrl-RS"/>
        </w:rPr>
        <w:t>спољашње</w:t>
      </w:r>
      <w:r w:rsidRPr="002A32F5">
        <w:rPr>
          <w:rFonts w:ascii="Times New Roman" w:hAnsi="Times New Roman" w:cs="Times New Roman"/>
          <w:sz w:val="24"/>
          <w:szCs w:val="24"/>
        </w:rPr>
        <w:t xml:space="preserve"> вредновање у школи и на крају смо оцењени</w:t>
      </w:r>
      <w:r w:rsidRPr="002A32F5">
        <w:rPr>
          <w:rFonts w:ascii="Times New Roman" w:hAnsi="Times New Roman" w:cs="Times New Roman"/>
          <w:sz w:val="24"/>
          <w:szCs w:val="24"/>
          <w:lang w:val="sr-Cyrl-RS"/>
        </w:rPr>
        <w:t xml:space="preserve"> оценом два</w:t>
      </w:r>
      <w:r w:rsidRPr="002A32F5">
        <w:rPr>
          <w:rFonts w:ascii="Times New Roman" w:hAnsi="Times New Roman" w:cs="Times New Roman"/>
          <w:sz w:val="24"/>
          <w:szCs w:val="24"/>
        </w:rPr>
        <w:t xml:space="preserve">, што је </w:t>
      </w:r>
      <w:r w:rsidRPr="002A32F5">
        <w:rPr>
          <w:rFonts w:ascii="Times New Roman" w:hAnsi="Times New Roman" w:cs="Times New Roman"/>
          <w:sz w:val="24"/>
          <w:szCs w:val="24"/>
          <w:lang w:val="sr-Cyrl-RS"/>
        </w:rPr>
        <w:t>у овом тренутку реалност наше школе</w:t>
      </w:r>
      <w:r w:rsidRPr="002A32F5">
        <w:rPr>
          <w:rFonts w:ascii="Times New Roman" w:hAnsi="Times New Roman" w:cs="Times New Roman"/>
          <w:sz w:val="24"/>
          <w:szCs w:val="24"/>
        </w:rPr>
        <w:t>. Последњи састанак Тима, тицао се резултата ЗИ и уписа наших ученика (посебан извештај о резултатима ЗИ).</w:t>
      </w:r>
    </w:p>
    <w:p w:rsidR="00FA3E2F" w:rsidRPr="00941ECA" w:rsidRDefault="00FA3E2F" w:rsidP="00C80B0D">
      <w:pPr>
        <w:spacing w:line="360" w:lineRule="auto"/>
        <w:ind w:firstLine="567"/>
        <w:jc w:val="both"/>
        <w:rPr>
          <w:rFonts w:ascii="Times New Roman" w:hAnsi="Times New Roman" w:cs="Times New Roman"/>
          <w:b/>
          <w:sz w:val="24"/>
          <w:szCs w:val="24"/>
        </w:rPr>
      </w:pPr>
      <w:r w:rsidRPr="00941ECA">
        <w:rPr>
          <w:rFonts w:ascii="Times New Roman" w:hAnsi="Times New Roman" w:cs="Times New Roman"/>
          <w:b/>
          <w:sz w:val="24"/>
          <w:szCs w:val="24"/>
        </w:rPr>
        <w:t xml:space="preserve">Евалуација рада Тима за обезбеђивање квалитета и развој установе </w:t>
      </w:r>
    </w:p>
    <w:p w:rsidR="00FA3E2F" w:rsidRPr="00FA3E2F" w:rsidRDefault="00FA3E2F" w:rsidP="00C80B0D">
      <w:pPr>
        <w:spacing w:line="360" w:lineRule="auto"/>
        <w:ind w:firstLine="567"/>
        <w:jc w:val="both"/>
        <w:rPr>
          <w:rFonts w:ascii="Times New Roman" w:hAnsi="Times New Roman" w:cs="Times New Roman"/>
          <w:sz w:val="24"/>
          <w:szCs w:val="24"/>
        </w:rPr>
      </w:pPr>
      <w:r w:rsidRPr="00941ECA">
        <w:rPr>
          <w:rFonts w:ascii="Times New Roman" w:hAnsi="Times New Roman" w:cs="Times New Roman"/>
          <w:sz w:val="24"/>
          <w:szCs w:val="24"/>
        </w:rPr>
        <w:t xml:space="preserve">На основу извештаја рада тимова (за самовредновање, за Школско развојно планирање и Тима за обезбеђивање квалитета и развоја установе) , прикупљених чињеница, обрађених података (дневници рада, планови рада, записници, обрађене и анализиране анкете) урађена је евалуација и дате су мере за унапређивање рада приоритетних области из процеса самовредновања. </w:t>
      </w:r>
    </w:p>
    <w:p w:rsidR="00FA3E2F" w:rsidRPr="00272F93" w:rsidRDefault="00FA3E2F" w:rsidP="00272F93">
      <w:pPr>
        <w:spacing w:line="360" w:lineRule="auto"/>
        <w:ind w:firstLine="567"/>
        <w:jc w:val="both"/>
        <w:rPr>
          <w:sz w:val="24"/>
          <w:szCs w:val="24"/>
        </w:rPr>
      </w:pPr>
      <w:r w:rsidRPr="00272F93">
        <w:rPr>
          <w:rFonts w:ascii="Times New Roman" w:hAnsi="Times New Roman" w:cs="Times New Roman"/>
          <w:b/>
          <w:sz w:val="24"/>
          <w:szCs w:val="24"/>
        </w:rPr>
        <w:t>Предложене мере су:</w:t>
      </w:r>
      <w:r w:rsidRPr="00272F93">
        <w:rPr>
          <w:sz w:val="24"/>
          <w:szCs w:val="24"/>
        </w:rPr>
        <w:t xml:space="preserve"> </w:t>
      </w:r>
    </w:p>
    <w:p w:rsidR="00FA3E2F" w:rsidRPr="00941ECA" w:rsidRDefault="00FA3E2F" w:rsidP="00C80B0D">
      <w:pPr>
        <w:pStyle w:val="ListParagraph"/>
        <w:numPr>
          <w:ilvl w:val="0"/>
          <w:numId w:val="28"/>
        </w:numPr>
        <w:spacing w:after="160" w:line="360" w:lineRule="auto"/>
        <w:ind w:left="0" w:firstLine="567"/>
        <w:jc w:val="both"/>
        <w:rPr>
          <w:rFonts w:ascii="Times New Roman" w:hAnsi="Times New Roman" w:cs="Times New Roman"/>
          <w:sz w:val="24"/>
          <w:szCs w:val="24"/>
        </w:rPr>
      </w:pPr>
      <w:r w:rsidRPr="00941ECA">
        <w:rPr>
          <w:rFonts w:ascii="Times New Roman" w:hAnsi="Times New Roman" w:cs="Times New Roman"/>
          <w:sz w:val="24"/>
          <w:szCs w:val="24"/>
        </w:rPr>
        <w:t xml:space="preserve">Побољшање успеха ученика на завршном испиту кроз појачан рад на часовима подршке, стална тестирања ученика (иницијална и полугодишња).  </w:t>
      </w:r>
    </w:p>
    <w:p w:rsidR="00FA3E2F" w:rsidRDefault="00FA3E2F" w:rsidP="00C80B0D">
      <w:pPr>
        <w:pStyle w:val="ListParagraph"/>
        <w:numPr>
          <w:ilvl w:val="0"/>
          <w:numId w:val="28"/>
        </w:numPr>
        <w:spacing w:after="160" w:line="360" w:lineRule="auto"/>
        <w:ind w:left="0" w:firstLine="567"/>
        <w:jc w:val="both"/>
        <w:rPr>
          <w:rFonts w:ascii="Times New Roman" w:hAnsi="Times New Roman" w:cs="Times New Roman"/>
          <w:sz w:val="24"/>
          <w:szCs w:val="24"/>
        </w:rPr>
      </w:pPr>
      <w:r w:rsidRPr="00941ECA">
        <w:rPr>
          <w:rFonts w:ascii="Times New Roman" w:hAnsi="Times New Roman" w:cs="Times New Roman"/>
          <w:sz w:val="24"/>
          <w:szCs w:val="24"/>
        </w:rPr>
        <w:t>Стимулисање ученика да стално разв</w:t>
      </w:r>
      <w:r>
        <w:rPr>
          <w:rFonts w:ascii="Times New Roman" w:hAnsi="Times New Roman" w:cs="Times New Roman"/>
          <w:sz w:val="24"/>
          <w:szCs w:val="24"/>
        </w:rPr>
        <w:t>ијају своја знања и способности</w:t>
      </w:r>
    </w:p>
    <w:p w:rsidR="00FA3E2F" w:rsidRPr="00941ECA" w:rsidRDefault="00FA3E2F" w:rsidP="00C80B0D">
      <w:pPr>
        <w:pStyle w:val="ListParagraph"/>
        <w:numPr>
          <w:ilvl w:val="0"/>
          <w:numId w:val="28"/>
        </w:numPr>
        <w:spacing w:after="160" w:line="360" w:lineRule="auto"/>
        <w:ind w:left="0" w:firstLine="567"/>
        <w:jc w:val="both"/>
        <w:rPr>
          <w:rFonts w:ascii="Times New Roman" w:hAnsi="Times New Roman" w:cs="Times New Roman"/>
          <w:sz w:val="24"/>
          <w:szCs w:val="24"/>
        </w:rPr>
      </w:pPr>
      <w:r w:rsidRPr="00941ECA">
        <w:rPr>
          <w:rFonts w:ascii="Times New Roman" w:hAnsi="Times New Roman" w:cs="Times New Roman"/>
          <w:sz w:val="24"/>
          <w:szCs w:val="24"/>
        </w:rPr>
        <w:t xml:space="preserve"> Континуирана промоција ученичких продуката и резултата.</w:t>
      </w:r>
    </w:p>
    <w:p w:rsidR="00FA3E2F" w:rsidRDefault="00FA3E2F" w:rsidP="00C80B0D">
      <w:pPr>
        <w:pStyle w:val="ListParagraph"/>
        <w:numPr>
          <w:ilvl w:val="0"/>
          <w:numId w:val="28"/>
        </w:numPr>
        <w:spacing w:after="160" w:line="360" w:lineRule="auto"/>
        <w:ind w:left="0" w:firstLine="567"/>
        <w:jc w:val="both"/>
        <w:rPr>
          <w:rFonts w:ascii="Times New Roman" w:hAnsi="Times New Roman" w:cs="Times New Roman"/>
          <w:sz w:val="24"/>
          <w:szCs w:val="24"/>
        </w:rPr>
      </w:pPr>
      <w:r w:rsidRPr="00941ECA">
        <w:rPr>
          <w:rFonts w:ascii="Times New Roman" w:hAnsi="Times New Roman" w:cs="Times New Roman"/>
          <w:sz w:val="24"/>
          <w:szCs w:val="24"/>
        </w:rPr>
        <w:t xml:space="preserve">  Мотивисање ученика за учешће у пројектној настави и пројектима кроз индивидуалне активности, радионице, израде паноа, презентација у циљу јачања и подизању свести и одговорности према</w:t>
      </w:r>
      <w:r>
        <w:rPr>
          <w:rFonts w:ascii="Times New Roman" w:hAnsi="Times New Roman" w:cs="Times New Roman"/>
          <w:sz w:val="24"/>
          <w:szCs w:val="24"/>
        </w:rPr>
        <w:t xml:space="preserve"> сопственом раду и афинитетима.</w:t>
      </w:r>
    </w:p>
    <w:p w:rsidR="00FA3E2F" w:rsidRDefault="00FA3E2F" w:rsidP="00C80B0D">
      <w:pPr>
        <w:pStyle w:val="ListParagraph"/>
        <w:numPr>
          <w:ilvl w:val="0"/>
          <w:numId w:val="28"/>
        </w:numPr>
        <w:spacing w:after="160" w:line="360" w:lineRule="auto"/>
        <w:ind w:left="0" w:firstLine="567"/>
        <w:jc w:val="both"/>
        <w:rPr>
          <w:rFonts w:ascii="Times New Roman" w:hAnsi="Times New Roman" w:cs="Times New Roman"/>
          <w:sz w:val="24"/>
          <w:szCs w:val="24"/>
        </w:rPr>
      </w:pPr>
      <w:r w:rsidRPr="00941ECA">
        <w:rPr>
          <w:rFonts w:ascii="Times New Roman" w:hAnsi="Times New Roman" w:cs="Times New Roman"/>
          <w:sz w:val="24"/>
          <w:szCs w:val="24"/>
        </w:rPr>
        <w:t xml:space="preserve">Укључивање већег броја родитеља и актера из локалне самоуправе у активности </w:t>
      </w:r>
      <w:r>
        <w:rPr>
          <w:rFonts w:ascii="Times New Roman" w:hAnsi="Times New Roman" w:cs="Times New Roman"/>
          <w:sz w:val="24"/>
          <w:szCs w:val="24"/>
          <w:lang w:val="sr-Cyrl-RS"/>
        </w:rPr>
        <w:t>школе</w:t>
      </w:r>
      <w:r w:rsidRPr="00941ECA">
        <w:rPr>
          <w:rFonts w:ascii="Times New Roman" w:hAnsi="Times New Roman" w:cs="Times New Roman"/>
          <w:sz w:val="24"/>
          <w:szCs w:val="24"/>
        </w:rPr>
        <w:t xml:space="preserve"> </w:t>
      </w:r>
    </w:p>
    <w:p w:rsidR="00FA3E2F" w:rsidRPr="00941ECA" w:rsidRDefault="00FA3E2F" w:rsidP="00C80B0D">
      <w:pPr>
        <w:pStyle w:val="ListParagraph"/>
        <w:numPr>
          <w:ilvl w:val="0"/>
          <w:numId w:val="28"/>
        </w:numPr>
        <w:spacing w:after="160" w:line="360" w:lineRule="auto"/>
        <w:ind w:left="0" w:firstLine="567"/>
        <w:jc w:val="both"/>
        <w:rPr>
          <w:rFonts w:ascii="Times New Roman" w:hAnsi="Times New Roman" w:cs="Times New Roman"/>
          <w:sz w:val="24"/>
          <w:szCs w:val="24"/>
        </w:rPr>
      </w:pPr>
      <w:r w:rsidRPr="00941ECA">
        <w:rPr>
          <w:rFonts w:ascii="Times New Roman" w:hAnsi="Times New Roman" w:cs="Times New Roman"/>
          <w:sz w:val="24"/>
          <w:szCs w:val="24"/>
        </w:rPr>
        <w:t xml:space="preserve"> Пружање подршке и помоћи нов</w:t>
      </w:r>
      <w:r>
        <w:rPr>
          <w:rFonts w:ascii="Times New Roman" w:hAnsi="Times New Roman" w:cs="Times New Roman"/>
          <w:sz w:val="24"/>
          <w:szCs w:val="24"/>
          <w:lang w:val="sr-Cyrl-RS"/>
        </w:rPr>
        <w:t>им</w:t>
      </w:r>
      <w:r w:rsidRPr="00941ECA">
        <w:rPr>
          <w:rFonts w:ascii="Times New Roman" w:hAnsi="Times New Roman" w:cs="Times New Roman"/>
          <w:sz w:val="24"/>
          <w:szCs w:val="24"/>
        </w:rPr>
        <w:t xml:space="preserve"> наставницима и приправницима кроз менторски рад и добру сарадњу (разговори, размена искустава, дружење...)</w:t>
      </w:r>
    </w:p>
    <w:p w:rsidR="00FA3E2F" w:rsidRPr="001166A6" w:rsidRDefault="00FA3E2F" w:rsidP="00C80B0D">
      <w:pPr>
        <w:spacing w:line="360" w:lineRule="auto"/>
        <w:ind w:firstLine="567"/>
        <w:jc w:val="right"/>
        <w:rPr>
          <w:rFonts w:ascii="Times New Roman" w:hAnsi="Times New Roman" w:cs="Times New Roman"/>
          <w:sz w:val="24"/>
          <w:szCs w:val="24"/>
          <w:lang w:val="sr-Cyrl-RS"/>
        </w:rPr>
      </w:pPr>
      <w:r w:rsidRPr="001166A6">
        <w:rPr>
          <w:rFonts w:ascii="Times New Roman" w:hAnsi="Times New Roman" w:cs="Times New Roman"/>
          <w:sz w:val="24"/>
          <w:szCs w:val="24"/>
          <w:lang w:val="sr-Cyrl-RS"/>
        </w:rPr>
        <w:t>Извештај поднео,</w:t>
      </w:r>
    </w:p>
    <w:p w:rsidR="00FA3E2F" w:rsidRPr="00FA3E2F" w:rsidRDefault="006276AF" w:rsidP="00C80B0D">
      <w:pPr>
        <w:spacing w:line="360" w:lineRule="auto"/>
        <w:ind w:firstLine="567"/>
        <w:jc w:val="right"/>
        <w:rPr>
          <w:rFonts w:ascii="Times New Roman" w:hAnsi="Times New Roman" w:cs="Times New Roman"/>
          <w:lang w:val="sr-Cyrl-RS"/>
        </w:rPr>
      </w:pPr>
      <w:r w:rsidRPr="006276AF">
        <w:rPr>
          <w:rFonts w:ascii="Times New Roman" w:hAnsi="Times New Roman" w:cs="Times New Roman"/>
          <w:sz w:val="24"/>
          <w:szCs w:val="24"/>
          <w:lang w:val="sr-Cyrl-RS"/>
        </w:rPr>
        <w:t>Ненад</w:t>
      </w:r>
      <w:r w:rsidR="00FA3E2F" w:rsidRPr="00FA3E2F">
        <w:rPr>
          <w:rFonts w:ascii="Times New Roman" w:hAnsi="Times New Roman" w:cs="Times New Roman"/>
          <w:color w:val="FF0000"/>
          <w:sz w:val="24"/>
          <w:szCs w:val="24"/>
        </w:rPr>
        <w:t xml:space="preserve"> </w:t>
      </w:r>
      <w:r w:rsidR="00FA3E2F">
        <w:rPr>
          <w:rFonts w:ascii="Times New Roman" w:hAnsi="Times New Roman" w:cs="Times New Roman"/>
          <w:sz w:val="24"/>
          <w:szCs w:val="24"/>
        </w:rPr>
        <w:t>Младеновић</w:t>
      </w:r>
    </w:p>
    <w:p w:rsidR="00910B01" w:rsidRDefault="00910B01" w:rsidP="00C80B0D">
      <w:pPr>
        <w:spacing w:line="360" w:lineRule="auto"/>
        <w:jc w:val="both"/>
        <w:rPr>
          <w:color w:val="FF0000"/>
        </w:rPr>
      </w:pPr>
    </w:p>
    <w:p w:rsidR="005A0FB3" w:rsidRDefault="005A0FB3" w:rsidP="00C80B0D">
      <w:pPr>
        <w:spacing w:line="360" w:lineRule="auto"/>
        <w:jc w:val="both"/>
        <w:rPr>
          <w:color w:val="FF0000"/>
        </w:rPr>
      </w:pPr>
    </w:p>
    <w:p w:rsidR="005A0FB3" w:rsidRDefault="005A0FB3" w:rsidP="00C80B0D">
      <w:pPr>
        <w:spacing w:line="360" w:lineRule="auto"/>
        <w:jc w:val="both"/>
        <w:rPr>
          <w:color w:val="FF0000"/>
        </w:rPr>
      </w:pPr>
    </w:p>
    <w:p w:rsidR="005A0FB3" w:rsidRPr="002328C3" w:rsidRDefault="005A0FB3" w:rsidP="00C80B0D">
      <w:pPr>
        <w:spacing w:line="360" w:lineRule="auto"/>
        <w:jc w:val="both"/>
        <w:rPr>
          <w:color w:val="FF0000"/>
        </w:rPr>
      </w:pPr>
      <w:bookmarkStart w:id="49" w:name="_GoBack"/>
      <w:bookmarkEnd w:id="49"/>
    </w:p>
    <w:p w:rsidR="00910B01" w:rsidRPr="006276AF" w:rsidRDefault="00910B01" w:rsidP="00C80B0D">
      <w:pPr>
        <w:pStyle w:val="Heading3"/>
        <w:spacing w:line="360" w:lineRule="auto"/>
      </w:pPr>
      <w:bookmarkStart w:id="50" w:name="_Toc178631546"/>
      <w:r w:rsidRPr="006276AF">
        <w:lastRenderedPageBreak/>
        <w:t>4.</w:t>
      </w:r>
      <w:r w:rsidR="00090776" w:rsidRPr="006276AF">
        <w:rPr>
          <w:lang w:val="sr-Cyrl-RS"/>
        </w:rPr>
        <w:t>10</w:t>
      </w:r>
      <w:r w:rsidRPr="006276AF">
        <w:t>.7. Тим за израду Школског програма</w:t>
      </w:r>
      <w:bookmarkEnd w:id="50"/>
    </w:p>
    <w:p w:rsidR="00910B01" w:rsidRPr="006276AF" w:rsidRDefault="00910B01" w:rsidP="00C80B0D">
      <w:pPr>
        <w:spacing w:line="360" w:lineRule="auto"/>
        <w:jc w:val="both"/>
        <w:rPr>
          <w:lang w:val="sr-Cyrl-RS"/>
        </w:rPr>
      </w:pP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Током 202</w:t>
      </w:r>
      <w:r w:rsidR="00D337F1" w:rsidRPr="006276AF">
        <w:rPr>
          <w:rFonts w:ascii="Times New Roman" w:eastAsia="Times New Roman" w:hAnsi="Times New Roman" w:cs="Times New Roman"/>
          <w:sz w:val="24"/>
          <w:szCs w:val="24"/>
          <w:lang w:val="sr-Cyrl-RS" w:eastAsia="sr-Latn-RS"/>
        </w:rPr>
        <w:t>3</w:t>
      </w:r>
      <w:r w:rsidRPr="006276AF">
        <w:rPr>
          <w:rFonts w:ascii="Times New Roman" w:eastAsia="Times New Roman" w:hAnsi="Times New Roman" w:cs="Times New Roman"/>
          <w:sz w:val="24"/>
          <w:szCs w:val="24"/>
          <w:lang w:eastAsia="sr-Latn-RS"/>
        </w:rPr>
        <w:t>/2</w:t>
      </w:r>
      <w:r w:rsidR="00D337F1" w:rsidRPr="006276AF">
        <w:rPr>
          <w:rFonts w:ascii="Times New Roman" w:eastAsia="Times New Roman" w:hAnsi="Times New Roman" w:cs="Times New Roman"/>
          <w:sz w:val="24"/>
          <w:szCs w:val="24"/>
          <w:lang w:val="sr-Cyrl-RS" w:eastAsia="sr-Latn-RS"/>
        </w:rPr>
        <w:t>4</w:t>
      </w:r>
      <w:r w:rsidRPr="006276AF">
        <w:rPr>
          <w:rFonts w:ascii="Times New Roman" w:eastAsia="Times New Roman" w:hAnsi="Times New Roman" w:cs="Times New Roman"/>
          <w:sz w:val="24"/>
          <w:szCs w:val="24"/>
          <w:lang w:eastAsia="sr-Latn-RS"/>
        </w:rPr>
        <w:t>.</w:t>
      </w:r>
      <w:r w:rsidRPr="006276AF">
        <w:rPr>
          <w:rFonts w:ascii="Times New Roman" w:eastAsia="Times New Roman" w:hAnsi="Times New Roman" w:cs="Times New Roman"/>
          <w:sz w:val="24"/>
          <w:szCs w:val="24"/>
          <w:lang w:val="sr-Cyrl-RS" w:eastAsia="sr-Latn-RS"/>
        </w:rPr>
        <w:t xml:space="preserve"> </w:t>
      </w:r>
      <w:r w:rsidRPr="006276AF">
        <w:rPr>
          <w:rFonts w:ascii="Times New Roman" w:eastAsia="Times New Roman" w:hAnsi="Times New Roman" w:cs="Times New Roman"/>
          <w:sz w:val="24"/>
          <w:szCs w:val="24"/>
          <w:lang w:eastAsia="sr-Latn-RS"/>
        </w:rPr>
        <w:t xml:space="preserve">године, реализоване су следеће активности: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xml:space="preserve">• Анализа развојног рада плана школе према приоритетним областима (постигнућа у области Настава и учење и Образовна постигнућа ученика)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Упознавање са допунама и изменама Школског програма које су документовани анексом, разматрања промена у наставним плановима и програмима (</w:t>
      </w:r>
      <w:r w:rsidRPr="006276AF">
        <w:rPr>
          <w:rFonts w:ascii="Times New Roman" w:eastAsia="Times New Roman" w:hAnsi="Times New Roman" w:cs="Times New Roman"/>
          <w:i/>
          <w:iCs/>
          <w:sz w:val="24"/>
          <w:szCs w:val="24"/>
          <w:lang w:eastAsia="sr-Latn-RS"/>
        </w:rPr>
        <w:t>промена имена предмета, фонда часова, појединих предмета чији су садржаји оријентисани ка исходима, уџбеника итд</w:t>
      </w:r>
      <w:r w:rsidRPr="006276AF">
        <w:rPr>
          <w:rFonts w:ascii="Times New Roman" w:eastAsia="Times New Roman" w:hAnsi="Times New Roman" w:cs="Times New Roman"/>
          <w:sz w:val="24"/>
          <w:szCs w:val="24"/>
          <w:lang w:eastAsia="sr-Latn-RS"/>
        </w:rPr>
        <w:t xml:space="preserve">.)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xml:space="preserve">• Усвајање плана Стручног актива за развој Школског програма за текућу школску годину.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xml:space="preserve">• Утврђене су активности којима се прати остваривање програма образовања и васпитања: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xml:space="preserve">- праћење наставних (часови редовне, допунске и додатне насатве) и вананаставних активности (слободне активности ученика, секције) од стране педагошко-психолошке службе, анализа и евалуација редовних часова према стандардима, индивидуални разговори са наставницима о посећеним часовима и остварености образовно-васпитних циљева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xml:space="preserve">- сарадња са члановима локалне заједнице у различитим активностима, манифестацијама у оквиру остваривања садржаја Школског програма, наставних и ваннаставних активности.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xml:space="preserve">• Анализа примене исхода у настави – (анализа исхода на нивоу предмета, анализа неусклађености наставног садржаја на преласку из млађих у старије разреде, анализа хоризонталне и вертикалне повезаности настаавног садржаја на нивоу старијих разреда)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xml:space="preserve">• Анализа остварености циљева Школског програма на крају првог полугодишта и реализоване активности према приоритетним областима Развојног плана школе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Разматрање проблема оптерећености ученика и наставника у оним одељењима у којима су ученици који наставу похађају по ИОП- у преко анализе успеха ученика (</w:t>
      </w:r>
      <w:r w:rsidRPr="006276AF">
        <w:rPr>
          <w:rFonts w:ascii="Times New Roman" w:eastAsia="Times New Roman" w:hAnsi="Times New Roman" w:cs="Times New Roman"/>
          <w:i/>
          <w:iCs/>
          <w:sz w:val="24"/>
          <w:szCs w:val="24"/>
          <w:lang w:eastAsia="sr-Latn-RS"/>
        </w:rPr>
        <w:t>Извештај педагога о успеху ученика на полугодишту, Извештаји Стручног тима за инклузивно образовање</w:t>
      </w:r>
      <w:r w:rsidRPr="006276AF">
        <w:rPr>
          <w:rFonts w:ascii="Times New Roman" w:eastAsia="Times New Roman" w:hAnsi="Times New Roman" w:cs="Times New Roman"/>
          <w:sz w:val="24"/>
          <w:szCs w:val="24"/>
          <w:lang w:eastAsia="sr-Latn-RS"/>
        </w:rPr>
        <w:t xml:space="preserve">)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xml:space="preserve">• Анализа примене искустава са семинара у настави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xml:space="preserve">• Праћење реализације Школског програма на крају другог полугодишта кроз реализован број редовне, допунске и додатне наставе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xml:space="preserve">• Анализа Школског програма за период од четири године, могућности реализације нових наставних планова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xml:space="preserve">• Предложени нови чланови Стручног актива за развој Школског програма као имплементација мера унапређења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t>• Писање извештаја Стручног актива за развој Школског програма за школску 202</w:t>
      </w:r>
      <w:r w:rsidR="00D337F1" w:rsidRPr="006276AF">
        <w:rPr>
          <w:rFonts w:ascii="Times New Roman" w:eastAsia="Times New Roman" w:hAnsi="Times New Roman" w:cs="Times New Roman"/>
          <w:sz w:val="24"/>
          <w:szCs w:val="24"/>
          <w:lang w:val="sr-Cyrl-RS" w:eastAsia="sr-Latn-RS"/>
        </w:rPr>
        <w:t>3</w:t>
      </w:r>
      <w:r w:rsidRPr="006276AF">
        <w:rPr>
          <w:rFonts w:ascii="Times New Roman" w:eastAsia="Times New Roman" w:hAnsi="Times New Roman" w:cs="Times New Roman"/>
          <w:sz w:val="24"/>
          <w:szCs w:val="24"/>
          <w:lang w:eastAsia="sr-Latn-RS"/>
        </w:rPr>
        <w:t>/2</w:t>
      </w:r>
      <w:r w:rsidR="00D337F1" w:rsidRPr="006276AF">
        <w:rPr>
          <w:rFonts w:ascii="Times New Roman" w:eastAsia="Times New Roman" w:hAnsi="Times New Roman" w:cs="Times New Roman"/>
          <w:sz w:val="24"/>
          <w:szCs w:val="24"/>
          <w:lang w:val="sr-Cyrl-RS" w:eastAsia="sr-Latn-RS"/>
        </w:rPr>
        <w:t>4</w:t>
      </w:r>
      <w:r w:rsidRPr="006276AF">
        <w:rPr>
          <w:rFonts w:ascii="Times New Roman" w:eastAsia="Times New Roman" w:hAnsi="Times New Roman" w:cs="Times New Roman"/>
          <w:sz w:val="24"/>
          <w:szCs w:val="24"/>
          <w:lang w:eastAsia="sr-Latn-RS"/>
        </w:rPr>
        <w:t xml:space="preserve">. </w:t>
      </w:r>
    </w:p>
    <w:p w:rsidR="00910B01" w:rsidRPr="006276AF" w:rsidRDefault="00910B01" w:rsidP="00C80B0D">
      <w:pPr>
        <w:spacing w:after="0" w:line="360" w:lineRule="auto"/>
        <w:ind w:left="-284" w:firstLine="284"/>
        <w:jc w:val="both"/>
        <w:rPr>
          <w:rFonts w:ascii="Times New Roman" w:eastAsia="Times New Roman" w:hAnsi="Times New Roman" w:cs="Times New Roman"/>
          <w:sz w:val="24"/>
          <w:szCs w:val="24"/>
          <w:lang w:eastAsia="sr-Latn-RS"/>
        </w:rPr>
      </w:pPr>
      <w:r w:rsidRPr="006276AF">
        <w:rPr>
          <w:rFonts w:ascii="Times New Roman" w:eastAsia="Times New Roman" w:hAnsi="Times New Roman" w:cs="Times New Roman"/>
          <w:sz w:val="24"/>
          <w:szCs w:val="24"/>
          <w:lang w:eastAsia="sr-Latn-RS"/>
        </w:rPr>
        <w:lastRenderedPageBreak/>
        <w:t>• Састављање плана рада Стручног актива</w:t>
      </w:r>
      <w:r w:rsidRPr="006276AF">
        <w:rPr>
          <w:rFonts w:ascii="Times New Roman" w:eastAsia="Times New Roman" w:hAnsi="Times New Roman" w:cs="Times New Roman"/>
          <w:sz w:val="24"/>
          <w:szCs w:val="24"/>
          <w:lang w:val="sr-Cyrl-RS" w:eastAsia="sr-Latn-RS"/>
        </w:rPr>
        <w:t xml:space="preserve"> </w:t>
      </w:r>
      <w:r w:rsidRPr="006276AF">
        <w:rPr>
          <w:rFonts w:ascii="Times New Roman" w:eastAsia="Times New Roman" w:hAnsi="Times New Roman" w:cs="Times New Roman"/>
          <w:sz w:val="24"/>
          <w:szCs w:val="24"/>
          <w:lang w:eastAsia="sr-Latn-RS"/>
        </w:rPr>
        <w:t>за развој Школског програма за наредну школску 202</w:t>
      </w:r>
      <w:r w:rsidR="00D337F1" w:rsidRPr="006276AF">
        <w:rPr>
          <w:rFonts w:ascii="Times New Roman" w:eastAsia="Times New Roman" w:hAnsi="Times New Roman" w:cs="Times New Roman"/>
          <w:sz w:val="24"/>
          <w:szCs w:val="24"/>
          <w:lang w:val="sr-Cyrl-RS" w:eastAsia="sr-Latn-RS"/>
        </w:rPr>
        <w:t>4</w:t>
      </w:r>
      <w:r w:rsidRPr="006276AF">
        <w:rPr>
          <w:rFonts w:ascii="Times New Roman" w:eastAsia="Times New Roman" w:hAnsi="Times New Roman" w:cs="Times New Roman"/>
          <w:sz w:val="24"/>
          <w:szCs w:val="24"/>
          <w:lang w:eastAsia="sr-Latn-RS"/>
        </w:rPr>
        <w:t>/202</w:t>
      </w:r>
      <w:r w:rsidR="00D337F1" w:rsidRPr="006276AF">
        <w:rPr>
          <w:rFonts w:ascii="Times New Roman" w:eastAsia="Times New Roman" w:hAnsi="Times New Roman" w:cs="Times New Roman"/>
          <w:sz w:val="24"/>
          <w:szCs w:val="24"/>
          <w:lang w:val="sr-Cyrl-RS" w:eastAsia="sr-Latn-RS"/>
        </w:rPr>
        <w:t>5</w:t>
      </w:r>
      <w:r w:rsidRPr="006276AF">
        <w:rPr>
          <w:rFonts w:ascii="Times New Roman" w:eastAsia="Times New Roman" w:hAnsi="Times New Roman" w:cs="Times New Roman"/>
          <w:sz w:val="24"/>
          <w:szCs w:val="24"/>
          <w:lang w:eastAsia="sr-Latn-RS"/>
        </w:rPr>
        <w:t>. годину</w:t>
      </w:r>
    </w:p>
    <w:p w:rsidR="00910B01" w:rsidRPr="006276AF" w:rsidRDefault="00910B01" w:rsidP="00C80B0D">
      <w:pPr>
        <w:spacing w:line="360" w:lineRule="auto"/>
        <w:jc w:val="both"/>
        <w:rPr>
          <w:lang w:val="sr-Cyrl-RS"/>
        </w:rPr>
      </w:pPr>
    </w:p>
    <w:p w:rsidR="00910B01" w:rsidRPr="006276AF" w:rsidRDefault="00910B01" w:rsidP="00C80B0D">
      <w:pPr>
        <w:spacing w:line="360" w:lineRule="auto"/>
        <w:jc w:val="right"/>
        <w:rPr>
          <w:rFonts w:ascii="Times New Roman" w:hAnsi="Times New Roman" w:cs="Times New Roman"/>
          <w:sz w:val="24"/>
          <w:szCs w:val="24"/>
          <w:lang w:val="sr-Cyrl-RS"/>
        </w:rPr>
      </w:pPr>
      <w:r w:rsidRPr="006276AF">
        <w:rPr>
          <w:rFonts w:ascii="Times New Roman" w:hAnsi="Times New Roman" w:cs="Times New Roman"/>
          <w:sz w:val="24"/>
          <w:szCs w:val="24"/>
          <w:lang w:val="sr-Cyrl-RS"/>
        </w:rPr>
        <w:t>Извештај поднела,</w:t>
      </w:r>
    </w:p>
    <w:p w:rsidR="00FC2135" w:rsidRDefault="00910B01" w:rsidP="00C80B0D">
      <w:pPr>
        <w:spacing w:line="360" w:lineRule="auto"/>
        <w:jc w:val="right"/>
        <w:rPr>
          <w:rFonts w:ascii="Times New Roman" w:hAnsi="Times New Roman" w:cs="Times New Roman"/>
          <w:color w:val="FF0000"/>
          <w:sz w:val="24"/>
          <w:szCs w:val="24"/>
          <w:lang w:val="sr-Cyrl-RS"/>
        </w:rPr>
      </w:pPr>
      <w:r w:rsidRPr="006276AF">
        <w:rPr>
          <w:rFonts w:ascii="Times New Roman" w:hAnsi="Times New Roman" w:cs="Times New Roman"/>
          <w:sz w:val="24"/>
          <w:szCs w:val="24"/>
          <w:lang w:val="sr-Cyrl-RS"/>
        </w:rPr>
        <w:t xml:space="preserve">Сара </w:t>
      </w:r>
      <w:r w:rsidR="006276AF">
        <w:rPr>
          <w:rFonts w:ascii="Times New Roman" w:hAnsi="Times New Roman" w:cs="Times New Roman"/>
          <w:sz w:val="24"/>
          <w:szCs w:val="24"/>
          <w:lang w:val="sr-Cyrl-RS"/>
        </w:rPr>
        <w:t>Радуловић</w:t>
      </w:r>
    </w:p>
    <w:p w:rsidR="00D337F1" w:rsidRDefault="00D337F1" w:rsidP="00C80B0D">
      <w:pPr>
        <w:spacing w:line="360" w:lineRule="auto"/>
        <w:jc w:val="right"/>
        <w:rPr>
          <w:rFonts w:ascii="Times New Roman" w:hAnsi="Times New Roman" w:cs="Times New Roman"/>
          <w:color w:val="FF0000"/>
          <w:sz w:val="24"/>
          <w:szCs w:val="24"/>
          <w:lang w:val="sr-Cyrl-RS"/>
        </w:rPr>
      </w:pPr>
    </w:p>
    <w:p w:rsidR="00EF75B6" w:rsidRDefault="00EF75B6" w:rsidP="00C80B0D">
      <w:pPr>
        <w:pStyle w:val="Heading3"/>
        <w:spacing w:line="360" w:lineRule="auto"/>
      </w:pPr>
      <w:bookmarkStart w:id="51" w:name="_Toc178631547"/>
      <w:r>
        <w:t>4.10.8.Тим за међупредметне компетенције и предузетништво</w:t>
      </w:r>
      <w:bookmarkEnd w:id="51"/>
    </w:p>
    <w:p w:rsidR="00EF75B6" w:rsidRPr="00EF75B6" w:rsidRDefault="00EF75B6" w:rsidP="00C80B0D">
      <w:pPr>
        <w:spacing w:line="360" w:lineRule="auto"/>
        <w:rPr>
          <w:lang w:val="sr-Cyrl-CS"/>
        </w:rPr>
      </w:pP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 xml:space="preserve">   У току школске 2023.</w:t>
      </w:r>
      <w:r w:rsidRPr="00F065EE">
        <w:rPr>
          <w:rFonts w:ascii="Times New Roman" w:hAnsi="Times New Roman" w:cs="Times New Roman"/>
          <w:sz w:val="24"/>
          <w:szCs w:val="24"/>
        </w:rPr>
        <w:t>/24.</w:t>
      </w:r>
      <w:r w:rsidRPr="00F065EE">
        <w:rPr>
          <w:rFonts w:ascii="Times New Roman" w:hAnsi="Times New Roman" w:cs="Times New Roman"/>
          <w:sz w:val="24"/>
          <w:szCs w:val="24"/>
          <w:lang w:val="sr-Cyrl-RS"/>
        </w:rPr>
        <w:t>године,</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 xml:space="preserve">Тим за међупредметне </w:t>
      </w:r>
      <w:r>
        <w:rPr>
          <w:rFonts w:ascii="Times New Roman" w:hAnsi="Times New Roman" w:cs="Times New Roman"/>
          <w:sz w:val="24"/>
          <w:szCs w:val="24"/>
          <w:lang w:val="sr-Cyrl-RS"/>
        </w:rPr>
        <w:t>к</w:t>
      </w:r>
      <w:r w:rsidRPr="00F065EE">
        <w:rPr>
          <w:rFonts w:ascii="Times New Roman" w:hAnsi="Times New Roman" w:cs="Times New Roman"/>
          <w:sz w:val="24"/>
          <w:szCs w:val="24"/>
          <w:lang w:val="sr-Cyrl-RS"/>
        </w:rPr>
        <w:t>омпетенције и предузетништво се састао четири пута.</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Свим састанцима су присуствовали директор школе Мирко Пузовић,</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који је уједно и члан овог тима,педагогица Сара Радуловић,</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као и сви чланови Тима.</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 xml:space="preserve">    Циљ овог Тима је динамичније и ангажованије комбиновање знања.</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 xml:space="preserve">    Задатак овог Тима је да активно учествује у планирању и евалуацији планова стручних већа и да подстиче имплементирање међупредметних компетенција у планове.</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Ученици су били активно укључени у различите пројекте који имају за циљ упознавање са предузетништвом.</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 xml:space="preserve">   Први састанак Тима за међупредметне компетенције одржан је 11.9.2023.године у пуном саставу.</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На овом састанку извршена је подела задужења међу члановима Тима.</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-Упознавање са Акционим планом рада</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-Размена искустава између наставника 1. и 5. разреда</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-Одговори на питања колега у вези  са преласком ученика из 4. разреда у 5. разред.</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-Развијање дигиталних компетенција наставника.</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Носиоци свих активности су чланови Тима за међупредметне компетенције и предузетништво,ПП служба,наставници разредне и предметне наставе.</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Други састанак овог Тима одржан је 27.12.2023.године .Тим је био у пуном саставу</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lastRenderedPageBreak/>
        <w:t>Анализиране су полугодишње имплементације међупредметних компетенција и предузетништва на основу извештаја руководиоца стручних већа.</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Поднет је и полугодишњи извештај рада Тима за међупредметне компетенције и предузетништво.</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-Изнет је план рада Тима за друго полугодиште.</w:t>
      </w:r>
    </w:p>
    <w:p w:rsidR="00EF75B6" w:rsidRPr="00F065EE" w:rsidRDefault="00EF75B6" w:rsidP="00C80B0D">
      <w:pPr>
        <w:spacing w:line="360" w:lineRule="auto"/>
        <w:ind w:firstLine="567"/>
        <w:jc w:val="both"/>
        <w:rPr>
          <w:rFonts w:ascii="Times New Roman" w:hAnsi="Times New Roman" w:cs="Times New Roman"/>
          <w:sz w:val="24"/>
          <w:szCs w:val="24"/>
        </w:rPr>
      </w:pPr>
      <w:r w:rsidRPr="00F065EE">
        <w:rPr>
          <w:rFonts w:ascii="Times New Roman" w:hAnsi="Times New Roman" w:cs="Times New Roman"/>
          <w:sz w:val="24"/>
          <w:szCs w:val="24"/>
          <w:lang w:val="sr-Cyrl-RS"/>
        </w:rPr>
        <w:t>-Промоција предузетништва у другом полугодишту</w:t>
      </w:r>
      <w:r w:rsidRPr="00F065EE">
        <w:rPr>
          <w:rFonts w:ascii="Times New Roman" w:hAnsi="Times New Roman" w:cs="Times New Roman"/>
          <w:sz w:val="24"/>
          <w:szCs w:val="24"/>
        </w:rPr>
        <w:t>(</w:t>
      </w:r>
      <w:r w:rsidRPr="00F065EE">
        <w:rPr>
          <w:rFonts w:ascii="Times New Roman" w:hAnsi="Times New Roman" w:cs="Times New Roman"/>
          <w:sz w:val="24"/>
          <w:szCs w:val="24"/>
          <w:lang w:val="sr-Cyrl-RS"/>
        </w:rPr>
        <w:t>Организовање предавања,</w:t>
      </w:r>
      <w:r w:rsidR="00D337F1">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тематска настава,</w:t>
      </w:r>
      <w:r w:rsidR="00D337F1">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радионице,</w:t>
      </w:r>
      <w:r w:rsidR="00D337F1">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изложбе.</w:t>
      </w:r>
      <w:r w:rsidRPr="00F065EE">
        <w:rPr>
          <w:rFonts w:ascii="Times New Roman" w:hAnsi="Times New Roman" w:cs="Times New Roman"/>
          <w:sz w:val="24"/>
          <w:szCs w:val="24"/>
        </w:rPr>
        <w:t xml:space="preserve"> )</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У реализацији су учествовали чланови Тима за међупредметне компетенције,</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Ученички парламент,</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Савет родитеља,</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ПП служба.</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ТРЕЋИ састанак Тима одржан је 1.4.2024.године.</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На овом састанку било је речи о подстицању наставника да креирају и изводе часове који развијају ме</w:t>
      </w:r>
      <w:r>
        <w:rPr>
          <w:rFonts w:ascii="Times New Roman" w:hAnsi="Times New Roman" w:cs="Times New Roman"/>
          <w:sz w:val="24"/>
          <w:szCs w:val="24"/>
          <w:lang w:val="sr-Cyrl-RS"/>
        </w:rPr>
        <w:t>ђ</w:t>
      </w:r>
      <w:r w:rsidRPr="00F065EE">
        <w:rPr>
          <w:rFonts w:ascii="Times New Roman" w:hAnsi="Times New Roman" w:cs="Times New Roman"/>
          <w:sz w:val="24"/>
          <w:szCs w:val="24"/>
          <w:lang w:val="sr-Cyrl-RS"/>
        </w:rPr>
        <w:t>упредметне компетенције и предузетништво.</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Анализа индивидуалног напредка ученика.</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Састанку су присустовали чланови Тима</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,Савет родитеља,</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Ученички парламент,</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Тим за професионални развој.</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ЧЕТВРТИ  и последњи састанак Тима одржан је 17.6.2024.године.</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На овом састанку урађена је анализа имплементације међупредметних компетенција и предузетништва  у другом полугодишту на основу извештаја руководиоца стручних већа.</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Евалуација активности  којима се развијају међупредметне компетенције и предузетништво.</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На овом састанку донет је план радатима за следећу школску годину.</w:t>
      </w:r>
    </w:p>
    <w:p w:rsidR="00EF75B6" w:rsidRPr="00F065EE" w:rsidRDefault="00EF75B6" w:rsidP="00C80B0D">
      <w:pPr>
        <w:spacing w:line="360" w:lineRule="auto"/>
        <w:ind w:firstLine="567"/>
        <w:jc w:val="both"/>
        <w:rPr>
          <w:rFonts w:ascii="Times New Roman" w:hAnsi="Times New Roman" w:cs="Times New Roman"/>
          <w:sz w:val="24"/>
          <w:szCs w:val="24"/>
          <w:lang w:val="sr-Cyrl-RS"/>
        </w:rPr>
      </w:pPr>
      <w:r w:rsidRPr="00F065EE">
        <w:rPr>
          <w:rFonts w:ascii="Times New Roman" w:hAnsi="Times New Roman" w:cs="Times New Roman"/>
          <w:sz w:val="24"/>
          <w:szCs w:val="24"/>
          <w:lang w:val="sr-Cyrl-RS"/>
        </w:rPr>
        <w:t>Реализатори су сви чланови Тима за  међупредметне компетенције и предузетништво,</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ПП служба,</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Ученички парламент,</w:t>
      </w:r>
      <w:r>
        <w:rPr>
          <w:rFonts w:ascii="Times New Roman" w:hAnsi="Times New Roman" w:cs="Times New Roman"/>
          <w:sz w:val="24"/>
          <w:szCs w:val="24"/>
          <w:lang w:val="sr-Cyrl-RS"/>
        </w:rPr>
        <w:t xml:space="preserve"> </w:t>
      </w:r>
      <w:r w:rsidRPr="00F065EE">
        <w:rPr>
          <w:rFonts w:ascii="Times New Roman" w:hAnsi="Times New Roman" w:cs="Times New Roman"/>
          <w:sz w:val="24"/>
          <w:szCs w:val="24"/>
          <w:lang w:val="sr-Cyrl-RS"/>
        </w:rPr>
        <w:t>Тим за професионални развој.</w:t>
      </w:r>
    </w:p>
    <w:p w:rsidR="00EF75B6" w:rsidRDefault="00EF75B6" w:rsidP="00C80B0D">
      <w:pPr>
        <w:spacing w:line="360" w:lineRule="auto"/>
        <w:ind w:firstLine="567"/>
        <w:jc w:val="right"/>
        <w:rPr>
          <w:rFonts w:ascii="Times New Roman" w:hAnsi="Times New Roman" w:cs="Times New Roman"/>
          <w:sz w:val="24"/>
          <w:szCs w:val="24"/>
          <w:lang w:val="sr-Cyrl-RS"/>
        </w:rPr>
      </w:pPr>
      <w:r>
        <w:rPr>
          <w:rFonts w:ascii="Times New Roman" w:hAnsi="Times New Roman" w:cs="Times New Roman"/>
          <w:sz w:val="24"/>
          <w:szCs w:val="24"/>
          <w:lang w:val="sr-Cyrl-RS"/>
        </w:rPr>
        <w:t>Извештај поднела</w:t>
      </w:r>
      <w:r w:rsidRPr="00F065EE">
        <w:rPr>
          <w:rFonts w:ascii="Times New Roman" w:hAnsi="Times New Roman" w:cs="Times New Roman"/>
          <w:sz w:val="24"/>
          <w:szCs w:val="24"/>
          <w:lang w:val="sr-Cyrl-RS"/>
        </w:rPr>
        <w:t xml:space="preserve">, </w:t>
      </w:r>
    </w:p>
    <w:p w:rsidR="00EF75B6" w:rsidRPr="00F065EE" w:rsidRDefault="00EF75B6" w:rsidP="00C80B0D">
      <w:pPr>
        <w:spacing w:line="360" w:lineRule="auto"/>
        <w:ind w:firstLine="567"/>
        <w:jc w:val="right"/>
        <w:rPr>
          <w:rFonts w:ascii="Times New Roman" w:hAnsi="Times New Roman" w:cs="Times New Roman"/>
          <w:sz w:val="24"/>
          <w:szCs w:val="24"/>
          <w:lang w:val="sr-Cyrl-RS"/>
        </w:rPr>
      </w:pPr>
      <w:r w:rsidRPr="00F065EE">
        <w:rPr>
          <w:rFonts w:ascii="Times New Roman" w:hAnsi="Times New Roman" w:cs="Times New Roman"/>
          <w:sz w:val="24"/>
          <w:szCs w:val="24"/>
          <w:lang w:val="sr-Cyrl-RS"/>
        </w:rPr>
        <w:t>Индира Максић</w:t>
      </w:r>
      <w:r>
        <w:rPr>
          <w:rFonts w:ascii="Times New Roman" w:hAnsi="Times New Roman" w:cs="Times New Roman"/>
          <w:sz w:val="24"/>
          <w:szCs w:val="24"/>
          <w:lang w:val="sr-Cyrl-RS"/>
        </w:rPr>
        <w:t>, наставник разредне наставе</w:t>
      </w:r>
    </w:p>
    <w:p w:rsidR="00EF75B6" w:rsidRPr="002328C3" w:rsidRDefault="00EF75B6" w:rsidP="00C80B0D">
      <w:pPr>
        <w:spacing w:line="360" w:lineRule="auto"/>
        <w:jc w:val="right"/>
        <w:rPr>
          <w:rFonts w:ascii="Times New Roman" w:hAnsi="Times New Roman" w:cs="Times New Roman"/>
          <w:color w:val="FF0000"/>
          <w:sz w:val="24"/>
          <w:szCs w:val="24"/>
          <w:lang w:val="sr-Cyrl-RS"/>
        </w:rPr>
      </w:pPr>
    </w:p>
    <w:p w:rsidR="00717020" w:rsidRPr="00CD1753" w:rsidRDefault="00CE4700" w:rsidP="00C80B0D">
      <w:pPr>
        <w:pStyle w:val="Heading1"/>
        <w:spacing w:line="360" w:lineRule="auto"/>
      </w:pPr>
      <w:bookmarkStart w:id="52" w:name="_Toc178631548"/>
      <w:r w:rsidRPr="00CD1753">
        <w:lastRenderedPageBreak/>
        <w:t>5</w:t>
      </w:r>
      <w:r w:rsidR="00717020" w:rsidRPr="00CD1753">
        <w:t>.Извештај о реализацији Годишњег плана рада</w:t>
      </w:r>
      <w:bookmarkEnd w:id="52"/>
    </w:p>
    <w:p w:rsidR="007432FC" w:rsidRPr="00CD1753" w:rsidRDefault="007432FC" w:rsidP="00C80B0D">
      <w:pPr>
        <w:spacing w:line="360" w:lineRule="auto"/>
        <w:jc w:val="both"/>
      </w:pPr>
    </w:p>
    <w:p w:rsidR="00CE4700" w:rsidRPr="00CD1753" w:rsidRDefault="00CE4700" w:rsidP="00C80B0D">
      <w:pPr>
        <w:spacing w:line="360" w:lineRule="auto"/>
        <w:ind w:firstLine="567"/>
        <w:jc w:val="both"/>
        <w:rPr>
          <w:rFonts w:ascii="Times New Roman" w:hAnsi="Times New Roman" w:cs="Times New Roman"/>
          <w:sz w:val="24"/>
          <w:szCs w:val="24"/>
        </w:rPr>
      </w:pPr>
      <w:r w:rsidRPr="00CD1753">
        <w:rPr>
          <w:rFonts w:ascii="Times New Roman" w:hAnsi="Times New Roman" w:cs="Times New Roman"/>
          <w:sz w:val="24"/>
          <w:szCs w:val="24"/>
        </w:rPr>
        <w:t xml:space="preserve">Годишњи план рада школе сачињени је у складу са прописима. </w:t>
      </w:r>
    </w:p>
    <w:p w:rsidR="007432FC" w:rsidRPr="00CD1753" w:rsidRDefault="00CE4700" w:rsidP="00C80B0D">
      <w:pPr>
        <w:spacing w:line="360" w:lineRule="auto"/>
        <w:ind w:firstLine="567"/>
        <w:jc w:val="both"/>
        <w:rPr>
          <w:rFonts w:ascii="Times New Roman" w:hAnsi="Times New Roman" w:cs="Times New Roman"/>
          <w:sz w:val="24"/>
          <w:szCs w:val="24"/>
        </w:rPr>
      </w:pPr>
      <w:r w:rsidRPr="00CD1753">
        <w:rPr>
          <w:rFonts w:ascii="Times New Roman" w:hAnsi="Times New Roman" w:cs="Times New Roman"/>
          <w:sz w:val="24"/>
          <w:szCs w:val="24"/>
        </w:rPr>
        <w:t>Структура и садржај омогућили су синхронизовано и конкретно остваривање планираних активности без импровизације у раду. Елементи школског програма, развојног плана и годишњег плана рада школе међусобно су усклађени.</w:t>
      </w:r>
    </w:p>
    <w:p w:rsidR="007432FC" w:rsidRPr="00CD1753" w:rsidRDefault="00CE4700" w:rsidP="00C80B0D">
      <w:pPr>
        <w:spacing w:line="360" w:lineRule="auto"/>
        <w:ind w:firstLine="567"/>
        <w:jc w:val="both"/>
        <w:rPr>
          <w:rFonts w:ascii="Times New Roman" w:hAnsi="Times New Roman" w:cs="Times New Roman"/>
          <w:sz w:val="24"/>
          <w:szCs w:val="24"/>
        </w:rPr>
      </w:pPr>
      <w:r w:rsidRPr="00CD1753">
        <w:rPr>
          <w:rFonts w:ascii="Times New Roman" w:hAnsi="Times New Roman" w:cs="Times New Roman"/>
          <w:sz w:val="24"/>
          <w:szCs w:val="24"/>
        </w:rPr>
        <w:t>Остваривање програмских задатака праћено је током године: самоконтролом свих запослених, увидом у педагошку документацију и рад задужених наставника,</w:t>
      </w:r>
      <w:r w:rsidR="007432FC" w:rsidRPr="00CD1753">
        <w:rPr>
          <w:rFonts w:ascii="Times New Roman" w:hAnsi="Times New Roman" w:cs="Times New Roman"/>
          <w:sz w:val="24"/>
          <w:szCs w:val="24"/>
          <w:lang w:val="sr-Cyrl-RS"/>
        </w:rPr>
        <w:t xml:space="preserve"> </w:t>
      </w:r>
      <w:r w:rsidRPr="00CD1753">
        <w:rPr>
          <w:rFonts w:ascii="Times New Roman" w:hAnsi="Times New Roman" w:cs="Times New Roman"/>
          <w:sz w:val="24"/>
          <w:szCs w:val="24"/>
        </w:rPr>
        <w:t>педагога и директора,</w:t>
      </w:r>
      <w:r w:rsidR="007432FC" w:rsidRPr="00CD1753">
        <w:rPr>
          <w:rFonts w:ascii="Times New Roman" w:hAnsi="Times New Roman" w:cs="Times New Roman"/>
          <w:sz w:val="24"/>
          <w:szCs w:val="24"/>
          <w:lang w:val="sr-Cyrl-RS"/>
        </w:rPr>
        <w:t xml:space="preserve"> </w:t>
      </w:r>
      <w:r w:rsidRPr="00CD1753">
        <w:rPr>
          <w:rFonts w:ascii="Times New Roman" w:hAnsi="Times New Roman" w:cs="Times New Roman"/>
          <w:sz w:val="24"/>
          <w:szCs w:val="24"/>
        </w:rPr>
        <w:t>анализом реализације садржаја програма на нивоу стручних</w:t>
      </w:r>
      <w:r w:rsidR="007432FC" w:rsidRPr="00CD1753">
        <w:rPr>
          <w:rFonts w:ascii="Times New Roman" w:hAnsi="Times New Roman" w:cs="Times New Roman"/>
          <w:sz w:val="24"/>
          <w:szCs w:val="24"/>
          <w:lang w:val="sr-Cyrl-RS"/>
        </w:rPr>
        <w:t xml:space="preserve"> </w:t>
      </w:r>
      <w:r w:rsidRPr="00CD1753">
        <w:rPr>
          <w:rFonts w:ascii="Times New Roman" w:hAnsi="Times New Roman" w:cs="Times New Roman"/>
          <w:sz w:val="24"/>
          <w:szCs w:val="24"/>
        </w:rPr>
        <w:t xml:space="preserve">органа школе и подношењем извештаја. </w:t>
      </w:r>
    </w:p>
    <w:p w:rsidR="007432FC" w:rsidRPr="00CD1753" w:rsidRDefault="00CE4700" w:rsidP="00C80B0D">
      <w:pPr>
        <w:spacing w:line="360" w:lineRule="auto"/>
        <w:ind w:firstLine="567"/>
        <w:jc w:val="both"/>
        <w:rPr>
          <w:rFonts w:ascii="Times New Roman" w:hAnsi="Times New Roman" w:cs="Times New Roman"/>
          <w:sz w:val="24"/>
          <w:szCs w:val="24"/>
        </w:rPr>
      </w:pPr>
      <w:r w:rsidRPr="00CD1753">
        <w:rPr>
          <w:rFonts w:ascii="Times New Roman" w:hAnsi="Times New Roman" w:cs="Times New Roman"/>
          <w:sz w:val="24"/>
          <w:szCs w:val="24"/>
        </w:rPr>
        <w:t>На основу праћења и из извештаја произ</w:t>
      </w:r>
      <w:r w:rsidR="006276AF">
        <w:rPr>
          <w:rFonts w:ascii="Times New Roman" w:hAnsi="Times New Roman" w:cs="Times New Roman"/>
          <w:sz w:val="24"/>
          <w:szCs w:val="24"/>
          <w:lang w:val="sr-Cyrl-RS"/>
        </w:rPr>
        <w:t>и</w:t>
      </w:r>
      <w:r w:rsidRPr="00CD1753">
        <w:rPr>
          <w:rFonts w:ascii="Times New Roman" w:hAnsi="Times New Roman" w:cs="Times New Roman"/>
          <w:sz w:val="24"/>
          <w:szCs w:val="24"/>
        </w:rPr>
        <w:t xml:space="preserve">лази да су успешно обављене све планом предвиђене активности везане за реализацију образовно-васпитног рада школе. Активности предвиђене Годишњим планом рада школе усмеравају рад у текућој школској години што је добар начин планирања, а задаци у потпуности операционализовани кроз различите планове рада. </w:t>
      </w:r>
    </w:p>
    <w:p w:rsidR="007432FC" w:rsidRPr="00CD1753" w:rsidRDefault="00CE4700" w:rsidP="00C80B0D">
      <w:pPr>
        <w:spacing w:line="360" w:lineRule="auto"/>
        <w:ind w:firstLine="567"/>
        <w:jc w:val="both"/>
        <w:rPr>
          <w:rFonts w:ascii="Times New Roman" w:hAnsi="Times New Roman" w:cs="Times New Roman"/>
          <w:sz w:val="24"/>
          <w:szCs w:val="24"/>
        </w:rPr>
      </w:pPr>
      <w:r w:rsidRPr="00CD1753">
        <w:rPr>
          <w:rFonts w:ascii="Times New Roman" w:hAnsi="Times New Roman" w:cs="Times New Roman"/>
          <w:sz w:val="24"/>
          <w:szCs w:val="24"/>
        </w:rPr>
        <w:t xml:space="preserve">Годишњи извештај о раду школе је прегледан и садржи пуно података, а извештаји о реализованим активностима садрже критички осврт, што је добра основа за планирање у следећој школској години. </w:t>
      </w:r>
    </w:p>
    <w:p w:rsidR="00717020" w:rsidRPr="00CD1753" w:rsidRDefault="00CE4700" w:rsidP="00C80B0D">
      <w:pPr>
        <w:spacing w:line="360" w:lineRule="auto"/>
        <w:ind w:firstLine="567"/>
        <w:jc w:val="both"/>
        <w:rPr>
          <w:rFonts w:ascii="Times New Roman" w:hAnsi="Times New Roman" w:cs="Times New Roman"/>
          <w:sz w:val="24"/>
          <w:szCs w:val="24"/>
        </w:rPr>
      </w:pPr>
      <w:r w:rsidRPr="00CD1753">
        <w:rPr>
          <w:rFonts w:ascii="Times New Roman" w:hAnsi="Times New Roman" w:cs="Times New Roman"/>
          <w:sz w:val="24"/>
          <w:szCs w:val="24"/>
        </w:rPr>
        <w:t>Годишњи извештаји стручних већа и тимова допуњени су критичким освртом и предложене су мере за унапређивање рада. Из свих извештаја о раду у претходној години извучене су мере за унапређивање рада за следећу школску годину.</w:t>
      </w:r>
    </w:p>
    <w:p w:rsidR="003651AC" w:rsidRPr="002328C3" w:rsidRDefault="003651AC" w:rsidP="00100678">
      <w:pPr>
        <w:spacing w:line="360" w:lineRule="auto"/>
        <w:ind w:firstLine="567"/>
        <w:jc w:val="right"/>
        <w:rPr>
          <w:rFonts w:ascii="Times New Roman" w:hAnsi="Times New Roman" w:cs="Times New Roman"/>
          <w:color w:val="FF0000"/>
          <w:sz w:val="24"/>
          <w:szCs w:val="24"/>
        </w:rPr>
      </w:pPr>
    </w:p>
    <w:p w:rsidR="003651AC" w:rsidRPr="00100678" w:rsidRDefault="003651AC" w:rsidP="00100678">
      <w:pPr>
        <w:spacing w:line="240" w:lineRule="auto"/>
        <w:jc w:val="right"/>
        <w:rPr>
          <w:rFonts w:ascii="Times New Roman" w:hAnsi="Times New Roman" w:cs="Times New Roman"/>
          <w:sz w:val="24"/>
          <w:szCs w:val="24"/>
          <w:lang w:val="sr-Cyrl-RS"/>
        </w:rPr>
      </w:pPr>
      <w:r w:rsidRPr="00100678">
        <w:rPr>
          <w:rFonts w:ascii="Times New Roman" w:hAnsi="Times New Roman" w:cs="Times New Roman"/>
          <w:sz w:val="24"/>
          <w:szCs w:val="24"/>
          <w:lang w:val="sr-Cyrl-RS"/>
        </w:rPr>
        <w:t xml:space="preserve">Директор,                                                                                  Координатор Тима за израду </w:t>
      </w:r>
    </w:p>
    <w:p w:rsidR="003651AC" w:rsidRPr="00100678" w:rsidRDefault="003651AC" w:rsidP="00100678">
      <w:pPr>
        <w:spacing w:line="240" w:lineRule="auto"/>
        <w:jc w:val="right"/>
        <w:rPr>
          <w:rFonts w:ascii="Times New Roman" w:hAnsi="Times New Roman" w:cs="Times New Roman"/>
          <w:sz w:val="24"/>
          <w:szCs w:val="24"/>
          <w:lang w:val="sr-Cyrl-RS"/>
        </w:rPr>
      </w:pPr>
      <w:r w:rsidRPr="00100678">
        <w:rPr>
          <w:rFonts w:ascii="Times New Roman" w:hAnsi="Times New Roman" w:cs="Times New Roman"/>
          <w:sz w:val="24"/>
          <w:szCs w:val="24"/>
          <w:lang w:val="sr-Cyrl-RS"/>
        </w:rPr>
        <w:t xml:space="preserve">Мирко Пузовић                         </w:t>
      </w:r>
      <w:r w:rsidR="00100678" w:rsidRPr="00100678">
        <w:rPr>
          <w:rFonts w:ascii="Times New Roman" w:hAnsi="Times New Roman" w:cs="Times New Roman"/>
          <w:sz w:val="24"/>
          <w:szCs w:val="24"/>
          <w:lang w:val="sr-Cyrl-RS"/>
        </w:rPr>
        <w:t xml:space="preserve">      </w:t>
      </w:r>
      <w:r w:rsidRPr="00100678">
        <w:rPr>
          <w:rFonts w:ascii="Times New Roman" w:hAnsi="Times New Roman" w:cs="Times New Roman"/>
          <w:sz w:val="24"/>
          <w:szCs w:val="24"/>
          <w:lang w:val="sr-Cyrl-RS"/>
        </w:rPr>
        <w:t xml:space="preserve">                                               Годишњег плана рада школе,</w:t>
      </w:r>
    </w:p>
    <w:p w:rsidR="003651AC" w:rsidRPr="00100678" w:rsidRDefault="00100678" w:rsidP="00100678">
      <w:pPr>
        <w:spacing w:line="240" w:lineRule="auto"/>
        <w:jc w:val="center"/>
        <w:rPr>
          <w:rFonts w:ascii="Times New Roman" w:hAnsi="Times New Roman" w:cs="Times New Roman"/>
          <w:sz w:val="24"/>
          <w:szCs w:val="24"/>
          <w:lang w:val="sr-Cyrl-RS"/>
        </w:rPr>
      </w:pPr>
      <w:r w:rsidRPr="00100678">
        <w:rPr>
          <w:rFonts w:ascii="Times New Roman" w:hAnsi="Times New Roman" w:cs="Times New Roman"/>
          <w:sz w:val="24"/>
          <w:szCs w:val="24"/>
          <w:lang w:val="sr-Cyrl-RS"/>
        </w:rPr>
        <w:t xml:space="preserve">                                                                                                           </w:t>
      </w:r>
      <w:r w:rsidR="003651AC" w:rsidRPr="00100678">
        <w:rPr>
          <w:rFonts w:ascii="Times New Roman" w:hAnsi="Times New Roman" w:cs="Times New Roman"/>
          <w:sz w:val="24"/>
          <w:szCs w:val="24"/>
          <w:lang w:val="sr-Cyrl-RS"/>
        </w:rPr>
        <w:t>Јелица Томовић</w:t>
      </w:r>
    </w:p>
    <w:p w:rsidR="003651AC" w:rsidRPr="002328C3" w:rsidRDefault="003651AC" w:rsidP="00C80B0D">
      <w:pPr>
        <w:spacing w:line="360" w:lineRule="auto"/>
        <w:ind w:firstLine="709"/>
        <w:jc w:val="both"/>
        <w:rPr>
          <w:rFonts w:ascii="Times New Roman" w:hAnsi="Times New Roman" w:cs="Times New Roman"/>
          <w:color w:val="FF0000"/>
          <w:sz w:val="24"/>
          <w:szCs w:val="24"/>
          <w:lang w:val="sr-Cyrl-RS"/>
        </w:rPr>
      </w:pPr>
    </w:p>
    <w:sectPr w:rsidR="003651AC" w:rsidRPr="002328C3" w:rsidSect="00910B01">
      <w:footerReference w:type="default" r:id="rId9"/>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C9B" w:rsidRDefault="00D82C9B" w:rsidP="00FC2135">
      <w:pPr>
        <w:spacing w:after="0" w:line="240" w:lineRule="auto"/>
      </w:pPr>
      <w:r>
        <w:separator/>
      </w:r>
    </w:p>
  </w:endnote>
  <w:endnote w:type="continuationSeparator" w:id="0">
    <w:p w:rsidR="00D82C9B" w:rsidRDefault="00D82C9B" w:rsidP="00FC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Inter">
    <w:altName w:val="Calibri"/>
    <w:charset w:val="00"/>
    <w:family w:val="swiss"/>
    <w:pitch w:val="variable"/>
    <w:sig w:usb0="E00002FF" w:usb1="1200A1FF" w:usb2="00000001"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361541"/>
      <w:docPartObj>
        <w:docPartGallery w:val="Page Numbers (Bottom of Page)"/>
        <w:docPartUnique/>
      </w:docPartObj>
    </w:sdtPr>
    <w:sdtEndPr>
      <w:rPr>
        <w:noProof/>
      </w:rPr>
    </w:sdtEndPr>
    <w:sdtContent>
      <w:p w:rsidR="001166A6" w:rsidRDefault="001166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166A6" w:rsidRDefault="00116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C9B" w:rsidRDefault="00D82C9B" w:rsidP="00FC2135">
      <w:pPr>
        <w:spacing w:after="0" w:line="240" w:lineRule="auto"/>
      </w:pPr>
      <w:r>
        <w:separator/>
      </w:r>
    </w:p>
  </w:footnote>
  <w:footnote w:type="continuationSeparator" w:id="0">
    <w:p w:rsidR="00D82C9B" w:rsidRDefault="00D82C9B" w:rsidP="00FC2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F3E8DC"/>
    <w:multiLevelType w:val="singleLevel"/>
    <w:tmpl w:val="9CF3E8DC"/>
    <w:lvl w:ilvl="0">
      <w:start w:val="1"/>
      <w:numFmt w:val="decimal"/>
      <w:suff w:val="space"/>
      <w:lvlText w:val="%1."/>
      <w:lvlJc w:val="left"/>
    </w:lvl>
  </w:abstractNum>
  <w:abstractNum w:abstractNumId="1" w15:restartNumberingAfterBreak="0">
    <w:nsid w:val="E319F702"/>
    <w:multiLevelType w:val="singleLevel"/>
    <w:tmpl w:val="E319F702"/>
    <w:lvl w:ilvl="0">
      <w:start w:val="54"/>
      <w:numFmt w:val="decimal"/>
      <w:suff w:val="space"/>
      <w:lvlText w:val="%1."/>
      <w:lvlJc w:val="left"/>
    </w:lvl>
  </w:abstractNum>
  <w:abstractNum w:abstractNumId="2" w15:restartNumberingAfterBreak="0">
    <w:nsid w:val="F714512B"/>
    <w:multiLevelType w:val="singleLevel"/>
    <w:tmpl w:val="F714512B"/>
    <w:lvl w:ilvl="0">
      <w:start w:val="8"/>
      <w:numFmt w:val="decimal"/>
      <w:suff w:val="space"/>
      <w:lvlText w:val="%1."/>
      <w:lvlJc w:val="left"/>
    </w:lvl>
  </w:abstractNum>
  <w:abstractNum w:abstractNumId="3" w15:restartNumberingAfterBreak="0">
    <w:nsid w:val="0349294D"/>
    <w:multiLevelType w:val="hybridMultilevel"/>
    <w:tmpl w:val="01BE3B1C"/>
    <w:lvl w:ilvl="0" w:tplc="4AE6EE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A63EC"/>
    <w:multiLevelType w:val="hybridMultilevel"/>
    <w:tmpl w:val="AE6CD954"/>
    <w:lvl w:ilvl="0" w:tplc="03309CD8">
      <w:start w:val="1"/>
      <w:numFmt w:val="decimal"/>
      <w:lvlText w:val="%1."/>
      <w:lvlJc w:val="left"/>
      <w:pPr>
        <w:ind w:left="1080" w:hanging="360"/>
      </w:pPr>
      <w:rPr>
        <w:rFonts w:ascii="Times New Roman" w:eastAsiaTheme="minorHAnsi" w:hAnsi="Times New Roman" w:cs="Times New Roman"/>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15:restartNumberingAfterBreak="0">
    <w:nsid w:val="047F2EB5"/>
    <w:multiLevelType w:val="hybridMultilevel"/>
    <w:tmpl w:val="0A3011C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 w15:restartNumberingAfterBreak="0">
    <w:nsid w:val="0BC37655"/>
    <w:multiLevelType w:val="hybridMultilevel"/>
    <w:tmpl w:val="740C8780"/>
    <w:lvl w:ilvl="0" w:tplc="3A703E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FED7F"/>
    <w:multiLevelType w:val="singleLevel"/>
    <w:tmpl w:val="115FED7F"/>
    <w:lvl w:ilvl="0">
      <w:start w:val="1"/>
      <w:numFmt w:val="decimal"/>
      <w:suff w:val="space"/>
      <w:lvlText w:val="%1."/>
      <w:lvlJc w:val="left"/>
    </w:lvl>
  </w:abstractNum>
  <w:abstractNum w:abstractNumId="8" w15:restartNumberingAfterBreak="0">
    <w:nsid w:val="120B70F7"/>
    <w:multiLevelType w:val="hybridMultilevel"/>
    <w:tmpl w:val="23A032D4"/>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9" w15:restartNumberingAfterBreak="0">
    <w:nsid w:val="135D1193"/>
    <w:multiLevelType w:val="hybridMultilevel"/>
    <w:tmpl w:val="22EE6E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92E2603"/>
    <w:multiLevelType w:val="hybridMultilevel"/>
    <w:tmpl w:val="111C9E6C"/>
    <w:lvl w:ilvl="0" w:tplc="241A000F">
      <w:start w:val="1"/>
      <w:numFmt w:val="decimal"/>
      <w:lvlText w:val="%1."/>
      <w:lvlJc w:val="left"/>
      <w:pPr>
        <w:ind w:left="862" w:hanging="360"/>
      </w:pPr>
    </w:lvl>
    <w:lvl w:ilvl="1" w:tplc="241A0019" w:tentative="1">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11" w15:restartNumberingAfterBreak="0">
    <w:nsid w:val="1AC37322"/>
    <w:multiLevelType w:val="multilevel"/>
    <w:tmpl w:val="4DA88B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CB0254"/>
    <w:multiLevelType w:val="hybridMultilevel"/>
    <w:tmpl w:val="E60ACC86"/>
    <w:lvl w:ilvl="0" w:tplc="65E80D48">
      <w:start w:val="3"/>
      <w:numFmt w:val="bullet"/>
      <w:lvlText w:val="-"/>
      <w:lvlJc w:val="left"/>
      <w:pPr>
        <w:ind w:left="720" w:hanging="360"/>
      </w:pPr>
      <w:rPr>
        <w:rFonts w:ascii="Calibri" w:eastAsiaTheme="minorHAns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324D6C73"/>
    <w:multiLevelType w:val="hybridMultilevel"/>
    <w:tmpl w:val="94006092"/>
    <w:lvl w:ilvl="0" w:tplc="2A14B5B0">
      <w:start w:val="1"/>
      <w:numFmt w:val="bullet"/>
      <w:lvlText w:val=""/>
      <w:lvlJc w:val="left"/>
      <w:pPr>
        <w:ind w:left="1528" w:hanging="360"/>
      </w:pPr>
      <w:rPr>
        <w:rFonts w:ascii="Symbol" w:hAnsi="Symbol" w:hint="default"/>
      </w:rPr>
    </w:lvl>
    <w:lvl w:ilvl="1" w:tplc="04090005">
      <w:start w:val="1"/>
      <w:numFmt w:val="bullet"/>
      <w:lvlText w:val=""/>
      <w:lvlJc w:val="left"/>
      <w:pPr>
        <w:ind w:left="2247" w:hanging="360"/>
      </w:pPr>
      <w:rPr>
        <w:rFonts w:ascii="Wingdings" w:hAnsi="Wingdings"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14" w15:restartNumberingAfterBreak="0">
    <w:nsid w:val="3520430D"/>
    <w:multiLevelType w:val="hybridMultilevel"/>
    <w:tmpl w:val="392A763A"/>
    <w:lvl w:ilvl="0" w:tplc="CBAC0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B0BEA"/>
    <w:multiLevelType w:val="hybridMultilevel"/>
    <w:tmpl w:val="1E4CBC96"/>
    <w:lvl w:ilvl="0" w:tplc="663ECA82">
      <w:start w:val="1"/>
      <w:numFmt w:val="decimal"/>
      <w:lvlText w:val="%1."/>
      <w:lvlJc w:val="left"/>
      <w:pPr>
        <w:ind w:left="720" w:hanging="360"/>
      </w:pPr>
      <w:rPr>
        <w:rFonts w:ascii="Times New Roman" w:eastAsia="Times New Roman" w:hAnsi="Times New Roman" w:cs="Times New Roman"/>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CAF5425"/>
    <w:multiLevelType w:val="hybridMultilevel"/>
    <w:tmpl w:val="A17A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3448E"/>
    <w:multiLevelType w:val="hybridMultilevel"/>
    <w:tmpl w:val="5714EA90"/>
    <w:lvl w:ilvl="0" w:tplc="894CA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026CD4"/>
    <w:multiLevelType w:val="hybridMultilevel"/>
    <w:tmpl w:val="1490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37F03"/>
    <w:multiLevelType w:val="hybridMultilevel"/>
    <w:tmpl w:val="E0DE4B48"/>
    <w:lvl w:ilvl="0" w:tplc="241A0001">
      <w:start w:val="1"/>
      <w:numFmt w:val="bullet"/>
      <w:lvlText w:val=""/>
      <w:lvlJc w:val="left"/>
      <w:pPr>
        <w:ind w:left="862" w:hanging="360"/>
      </w:pPr>
      <w:rPr>
        <w:rFonts w:ascii="Symbol" w:hAnsi="Symbo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20" w15:restartNumberingAfterBreak="0">
    <w:nsid w:val="4F6C2A44"/>
    <w:multiLevelType w:val="hybridMultilevel"/>
    <w:tmpl w:val="6B5065AC"/>
    <w:lvl w:ilvl="0" w:tplc="5D923F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A2DDD"/>
    <w:multiLevelType w:val="hybridMultilevel"/>
    <w:tmpl w:val="44303ABA"/>
    <w:lvl w:ilvl="0" w:tplc="56F2FBCA">
      <w:start w:val="1"/>
      <w:numFmt w:val="bullet"/>
      <w:lvlText w:val="−"/>
      <w:lvlJc w:val="left"/>
      <w:pPr>
        <w:ind w:left="786" w:hanging="360"/>
      </w:pPr>
      <w:rPr>
        <w:rFonts w:ascii="Times New Roman" w:hAnsi="Times New Roman" w:cs="Times New Roman" w:hint="default"/>
      </w:rPr>
    </w:lvl>
    <w:lvl w:ilvl="1" w:tplc="241A0003" w:tentative="1">
      <w:start w:val="1"/>
      <w:numFmt w:val="bullet"/>
      <w:lvlText w:val="o"/>
      <w:lvlJc w:val="left"/>
      <w:pPr>
        <w:ind w:left="1845" w:hanging="360"/>
      </w:pPr>
      <w:rPr>
        <w:rFonts w:ascii="Courier New" w:hAnsi="Courier New" w:cs="Courier New" w:hint="default"/>
      </w:rPr>
    </w:lvl>
    <w:lvl w:ilvl="2" w:tplc="241A0005" w:tentative="1">
      <w:start w:val="1"/>
      <w:numFmt w:val="bullet"/>
      <w:lvlText w:val=""/>
      <w:lvlJc w:val="left"/>
      <w:pPr>
        <w:ind w:left="2565" w:hanging="360"/>
      </w:pPr>
      <w:rPr>
        <w:rFonts w:ascii="Wingdings" w:hAnsi="Wingdings" w:hint="default"/>
      </w:rPr>
    </w:lvl>
    <w:lvl w:ilvl="3" w:tplc="241A0001" w:tentative="1">
      <w:start w:val="1"/>
      <w:numFmt w:val="bullet"/>
      <w:lvlText w:val=""/>
      <w:lvlJc w:val="left"/>
      <w:pPr>
        <w:ind w:left="3285" w:hanging="360"/>
      </w:pPr>
      <w:rPr>
        <w:rFonts w:ascii="Symbol" w:hAnsi="Symbol" w:hint="default"/>
      </w:rPr>
    </w:lvl>
    <w:lvl w:ilvl="4" w:tplc="241A0003" w:tentative="1">
      <w:start w:val="1"/>
      <w:numFmt w:val="bullet"/>
      <w:lvlText w:val="o"/>
      <w:lvlJc w:val="left"/>
      <w:pPr>
        <w:ind w:left="4005" w:hanging="360"/>
      </w:pPr>
      <w:rPr>
        <w:rFonts w:ascii="Courier New" w:hAnsi="Courier New" w:cs="Courier New" w:hint="default"/>
      </w:rPr>
    </w:lvl>
    <w:lvl w:ilvl="5" w:tplc="241A0005" w:tentative="1">
      <w:start w:val="1"/>
      <w:numFmt w:val="bullet"/>
      <w:lvlText w:val=""/>
      <w:lvlJc w:val="left"/>
      <w:pPr>
        <w:ind w:left="4725" w:hanging="360"/>
      </w:pPr>
      <w:rPr>
        <w:rFonts w:ascii="Wingdings" w:hAnsi="Wingdings" w:hint="default"/>
      </w:rPr>
    </w:lvl>
    <w:lvl w:ilvl="6" w:tplc="241A0001" w:tentative="1">
      <w:start w:val="1"/>
      <w:numFmt w:val="bullet"/>
      <w:lvlText w:val=""/>
      <w:lvlJc w:val="left"/>
      <w:pPr>
        <w:ind w:left="5445" w:hanging="360"/>
      </w:pPr>
      <w:rPr>
        <w:rFonts w:ascii="Symbol" w:hAnsi="Symbol" w:hint="default"/>
      </w:rPr>
    </w:lvl>
    <w:lvl w:ilvl="7" w:tplc="241A0003" w:tentative="1">
      <w:start w:val="1"/>
      <w:numFmt w:val="bullet"/>
      <w:lvlText w:val="o"/>
      <w:lvlJc w:val="left"/>
      <w:pPr>
        <w:ind w:left="6165" w:hanging="360"/>
      </w:pPr>
      <w:rPr>
        <w:rFonts w:ascii="Courier New" w:hAnsi="Courier New" w:cs="Courier New" w:hint="default"/>
      </w:rPr>
    </w:lvl>
    <w:lvl w:ilvl="8" w:tplc="241A0005" w:tentative="1">
      <w:start w:val="1"/>
      <w:numFmt w:val="bullet"/>
      <w:lvlText w:val=""/>
      <w:lvlJc w:val="left"/>
      <w:pPr>
        <w:ind w:left="6885" w:hanging="360"/>
      </w:pPr>
      <w:rPr>
        <w:rFonts w:ascii="Wingdings" w:hAnsi="Wingdings" w:hint="default"/>
      </w:rPr>
    </w:lvl>
  </w:abstractNum>
  <w:abstractNum w:abstractNumId="22" w15:restartNumberingAfterBreak="0">
    <w:nsid w:val="5B330BF0"/>
    <w:multiLevelType w:val="hybridMultilevel"/>
    <w:tmpl w:val="74CE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7622E"/>
    <w:multiLevelType w:val="multilevel"/>
    <w:tmpl w:val="A35EE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F35125"/>
    <w:multiLevelType w:val="hybridMultilevel"/>
    <w:tmpl w:val="3AF051F4"/>
    <w:lvl w:ilvl="0" w:tplc="4FE0CD1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7B516B"/>
    <w:multiLevelType w:val="hybridMultilevel"/>
    <w:tmpl w:val="ACAEFF5A"/>
    <w:lvl w:ilvl="0" w:tplc="E006EC36">
      <w:start w:val="1"/>
      <w:numFmt w:val="decimal"/>
      <w:lvlText w:val="%1."/>
      <w:lvlJc w:val="left"/>
      <w:pPr>
        <w:ind w:left="720" w:hanging="360"/>
      </w:pPr>
      <w:rPr>
        <w:rFonts w:ascii="Times New Roman" w:eastAsia="Times New Roman" w:hAnsi="Times New Roman" w:cs="Times New Roman"/>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7D4814B6"/>
    <w:multiLevelType w:val="hybridMultilevel"/>
    <w:tmpl w:val="6FF441D2"/>
    <w:lvl w:ilvl="0" w:tplc="B762DF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E16A9"/>
    <w:multiLevelType w:val="singleLevel"/>
    <w:tmpl w:val="7EBE16A9"/>
    <w:lvl w:ilvl="0">
      <w:start w:val="7"/>
      <w:numFmt w:val="decimal"/>
      <w:suff w:val="space"/>
      <w:lvlText w:val="%1."/>
      <w:lvlJc w:val="left"/>
    </w:lvl>
  </w:abstractNum>
  <w:num w:numId="1">
    <w:abstractNumId w:val="11"/>
  </w:num>
  <w:num w:numId="2">
    <w:abstractNumId w:val="23"/>
  </w:num>
  <w:num w:numId="3">
    <w:abstractNumId w:val="7"/>
  </w:num>
  <w:num w:numId="4">
    <w:abstractNumId w:val="27"/>
  </w:num>
  <w:num w:numId="5">
    <w:abstractNumId w:val="2"/>
  </w:num>
  <w:num w:numId="6">
    <w:abstractNumId w:val="10"/>
  </w:num>
  <w:num w:numId="7">
    <w:abstractNumId w:val="21"/>
  </w:num>
  <w:num w:numId="8">
    <w:abstractNumId w:val="25"/>
  </w:num>
  <w:num w:numId="9">
    <w:abstractNumId w:val="4"/>
  </w:num>
  <w:num w:numId="10">
    <w:abstractNumId w:val="15"/>
  </w:num>
  <w:num w:numId="11">
    <w:abstractNumId w:val="17"/>
  </w:num>
  <w:num w:numId="12">
    <w:abstractNumId w:val="6"/>
  </w:num>
  <w:num w:numId="13">
    <w:abstractNumId w:val="24"/>
  </w:num>
  <w:num w:numId="14">
    <w:abstractNumId w:val="13"/>
  </w:num>
  <w:num w:numId="15">
    <w:abstractNumId w:val="22"/>
  </w:num>
  <w:num w:numId="16">
    <w:abstractNumId w:val="14"/>
  </w:num>
  <w:num w:numId="17">
    <w:abstractNumId w:val="5"/>
  </w:num>
  <w:num w:numId="18">
    <w:abstractNumId w:val="8"/>
  </w:num>
  <w:num w:numId="19">
    <w:abstractNumId w:val="1"/>
  </w:num>
  <w:num w:numId="20">
    <w:abstractNumId w:val="20"/>
  </w:num>
  <w:num w:numId="21">
    <w:abstractNumId w:val="18"/>
  </w:num>
  <w:num w:numId="22">
    <w:abstractNumId w:val="26"/>
  </w:num>
  <w:num w:numId="23">
    <w:abstractNumId w:val="0"/>
  </w:num>
  <w:num w:numId="24">
    <w:abstractNumId w:val="16"/>
  </w:num>
  <w:num w:numId="25">
    <w:abstractNumId w:val="19"/>
  </w:num>
  <w:num w:numId="26">
    <w:abstractNumId w:val="3"/>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84"/>
    <w:rsid w:val="000070DD"/>
    <w:rsid w:val="00011C35"/>
    <w:rsid w:val="00013C4F"/>
    <w:rsid w:val="00017908"/>
    <w:rsid w:val="00020CE5"/>
    <w:rsid w:val="000301EA"/>
    <w:rsid w:val="00045FC1"/>
    <w:rsid w:val="000533DA"/>
    <w:rsid w:val="00054EC9"/>
    <w:rsid w:val="00054ECF"/>
    <w:rsid w:val="00062907"/>
    <w:rsid w:val="00065814"/>
    <w:rsid w:val="000664FB"/>
    <w:rsid w:val="0007446B"/>
    <w:rsid w:val="00086608"/>
    <w:rsid w:val="00090776"/>
    <w:rsid w:val="000A1E7D"/>
    <w:rsid w:val="000A3530"/>
    <w:rsid w:val="000A4E2A"/>
    <w:rsid w:val="000C54CC"/>
    <w:rsid w:val="000D6279"/>
    <w:rsid w:val="000D7CC9"/>
    <w:rsid w:val="000E3C9A"/>
    <w:rsid w:val="000F04A4"/>
    <w:rsid w:val="000F1D77"/>
    <w:rsid w:val="000F505E"/>
    <w:rsid w:val="00100678"/>
    <w:rsid w:val="001151CA"/>
    <w:rsid w:val="001166A6"/>
    <w:rsid w:val="00127490"/>
    <w:rsid w:val="00132A34"/>
    <w:rsid w:val="00133B82"/>
    <w:rsid w:val="0014536C"/>
    <w:rsid w:val="00156529"/>
    <w:rsid w:val="00163C51"/>
    <w:rsid w:val="001657EC"/>
    <w:rsid w:val="001742AE"/>
    <w:rsid w:val="00187D09"/>
    <w:rsid w:val="0019089F"/>
    <w:rsid w:val="00190F56"/>
    <w:rsid w:val="00191D0C"/>
    <w:rsid w:val="00197E16"/>
    <w:rsid w:val="001A22B6"/>
    <w:rsid w:val="001B5672"/>
    <w:rsid w:val="001C388F"/>
    <w:rsid w:val="001D04F5"/>
    <w:rsid w:val="001D3999"/>
    <w:rsid w:val="001E3D39"/>
    <w:rsid w:val="001E4AFB"/>
    <w:rsid w:val="001F2A39"/>
    <w:rsid w:val="001F5D73"/>
    <w:rsid w:val="00203733"/>
    <w:rsid w:val="00210223"/>
    <w:rsid w:val="00210D30"/>
    <w:rsid w:val="002328C3"/>
    <w:rsid w:val="0023516A"/>
    <w:rsid w:val="00235AB2"/>
    <w:rsid w:val="002425B0"/>
    <w:rsid w:val="002545A8"/>
    <w:rsid w:val="002565B7"/>
    <w:rsid w:val="00272F93"/>
    <w:rsid w:val="00274E35"/>
    <w:rsid w:val="002772EE"/>
    <w:rsid w:val="00282739"/>
    <w:rsid w:val="00294BF2"/>
    <w:rsid w:val="00296858"/>
    <w:rsid w:val="002A07FB"/>
    <w:rsid w:val="002A6EAB"/>
    <w:rsid w:val="002B4676"/>
    <w:rsid w:val="002C1300"/>
    <w:rsid w:val="002D26D6"/>
    <w:rsid w:val="002F38AE"/>
    <w:rsid w:val="002F4419"/>
    <w:rsid w:val="002F6EEE"/>
    <w:rsid w:val="00304506"/>
    <w:rsid w:val="00311D06"/>
    <w:rsid w:val="00322A52"/>
    <w:rsid w:val="00324102"/>
    <w:rsid w:val="00330A7C"/>
    <w:rsid w:val="00330D4A"/>
    <w:rsid w:val="003312E6"/>
    <w:rsid w:val="003320C5"/>
    <w:rsid w:val="00332FE2"/>
    <w:rsid w:val="00342359"/>
    <w:rsid w:val="00345619"/>
    <w:rsid w:val="003651AC"/>
    <w:rsid w:val="003718C4"/>
    <w:rsid w:val="00373C8B"/>
    <w:rsid w:val="0037688C"/>
    <w:rsid w:val="0038077C"/>
    <w:rsid w:val="0039125F"/>
    <w:rsid w:val="003A3A0B"/>
    <w:rsid w:val="003B0E2C"/>
    <w:rsid w:val="003B6C20"/>
    <w:rsid w:val="003C02C1"/>
    <w:rsid w:val="003C1425"/>
    <w:rsid w:val="003C3011"/>
    <w:rsid w:val="003D435F"/>
    <w:rsid w:val="003D4817"/>
    <w:rsid w:val="003E73B4"/>
    <w:rsid w:val="003F2892"/>
    <w:rsid w:val="003F303B"/>
    <w:rsid w:val="003F7A8E"/>
    <w:rsid w:val="0040428E"/>
    <w:rsid w:val="0040497D"/>
    <w:rsid w:val="00411217"/>
    <w:rsid w:val="004168C2"/>
    <w:rsid w:val="004175AD"/>
    <w:rsid w:val="00423927"/>
    <w:rsid w:val="00437F0E"/>
    <w:rsid w:val="0044680E"/>
    <w:rsid w:val="00453414"/>
    <w:rsid w:val="004539C6"/>
    <w:rsid w:val="0046059A"/>
    <w:rsid w:val="004672CA"/>
    <w:rsid w:val="004A5326"/>
    <w:rsid w:val="004A5F3C"/>
    <w:rsid w:val="004B510A"/>
    <w:rsid w:val="004C313A"/>
    <w:rsid w:val="004C3922"/>
    <w:rsid w:val="004C533B"/>
    <w:rsid w:val="004E4484"/>
    <w:rsid w:val="004E4BEA"/>
    <w:rsid w:val="004E664B"/>
    <w:rsid w:val="00516C19"/>
    <w:rsid w:val="00517948"/>
    <w:rsid w:val="00526718"/>
    <w:rsid w:val="00535F25"/>
    <w:rsid w:val="00537C02"/>
    <w:rsid w:val="005424BA"/>
    <w:rsid w:val="00551274"/>
    <w:rsid w:val="00552079"/>
    <w:rsid w:val="00563B06"/>
    <w:rsid w:val="0057746D"/>
    <w:rsid w:val="00580CF9"/>
    <w:rsid w:val="005861B5"/>
    <w:rsid w:val="005923A4"/>
    <w:rsid w:val="00597B74"/>
    <w:rsid w:val="005A0FB3"/>
    <w:rsid w:val="005A61ED"/>
    <w:rsid w:val="005B6A3A"/>
    <w:rsid w:val="005D1460"/>
    <w:rsid w:val="005D373B"/>
    <w:rsid w:val="005D5D2A"/>
    <w:rsid w:val="005D605D"/>
    <w:rsid w:val="005E0099"/>
    <w:rsid w:val="005E5BBD"/>
    <w:rsid w:val="005F1680"/>
    <w:rsid w:val="005F347B"/>
    <w:rsid w:val="00602550"/>
    <w:rsid w:val="00604D61"/>
    <w:rsid w:val="00607E94"/>
    <w:rsid w:val="00615F34"/>
    <w:rsid w:val="00616DEE"/>
    <w:rsid w:val="00617D5C"/>
    <w:rsid w:val="006233C4"/>
    <w:rsid w:val="006276AF"/>
    <w:rsid w:val="00636ABA"/>
    <w:rsid w:val="00643482"/>
    <w:rsid w:val="006446E7"/>
    <w:rsid w:val="006519EC"/>
    <w:rsid w:val="00656643"/>
    <w:rsid w:val="006606AB"/>
    <w:rsid w:val="00661683"/>
    <w:rsid w:val="00680225"/>
    <w:rsid w:val="006844FC"/>
    <w:rsid w:val="006A0D9C"/>
    <w:rsid w:val="006A3905"/>
    <w:rsid w:val="006A7F48"/>
    <w:rsid w:val="006B2B59"/>
    <w:rsid w:val="006B6A00"/>
    <w:rsid w:val="006C09E3"/>
    <w:rsid w:val="006D0148"/>
    <w:rsid w:val="006D14F8"/>
    <w:rsid w:val="006D31D1"/>
    <w:rsid w:val="006D320F"/>
    <w:rsid w:val="006E4046"/>
    <w:rsid w:val="006E6E32"/>
    <w:rsid w:val="006F2BEC"/>
    <w:rsid w:val="00707024"/>
    <w:rsid w:val="00707DF1"/>
    <w:rsid w:val="00713B8B"/>
    <w:rsid w:val="00716254"/>
    <w:rsid w:val="00717020"/>
    <w:rsid w:val="00724B06"/>
    <w:rsid w:val="00732630"/>
    <w:rsid w:val="007432FC"/>
    <w:rsid w:val="00750084"/>
    <w:rsid w:val="00752AFC"/>
    <w:rsid w:val="007652F1"/>
    <w:rsid w:val="00775615"/>
    <w:rsid w:val="007858FF"/>
    <w:rsid w:val="007A0C81"/>
    <w:rsid w:val="007A3FF8"/>
    <w:rsid w:val="007B5E10"/>
    <w:rsid w:val="007E5E95"/>
    <w:rsid w:val="007F334F"/>
    <w:rsid w:val="007F70D6"/>
    <w:rsid w:val="008070CF"/>
    <w:rsid w:val="0082085E"/>
    <w:rsid w:val="008229F3"/>
    <w:rsid w:val="008318A8"/>
    <w:rsid w:val="0083473B"/>
    <w:rsid w:val="00836005"/>
    <w:rsid w:val="008615AB"/>
    <w:rsid w:val="00863A50"/>
    <w:rsid w:val="008642B1"/>
    <w:rsid w:val="0086492A"/>
    <w:rsid w:val="00877E13"/>
    <w:rsid w:val="008819C2"/>
    <w:rsid w:val="00896E92"/>
    <w:rsid w:val="008A6FA2"/>
    <w:rsid w:val="008B0EAA"/>
    <w:rsid w:val="008C24BA"/>
    <w:rsid w:val="008C2B78"/>
    <w:rsid w:val="008C5970"/>
    <w:rsid w:val="008F2346"/>
    <w:rsid w:val="008F3F8E"/>
    <w:rsid w:val="00903849"/>
    <w:rsid w:val="0090466F"/>
    <w:rsid w:val="00910B01"/>
    <w:rsid w:val="00910E54"/>
    <w:rsid w:val="00920E17"/>
    <w:rsid w:val="009226C5"/>
    <w:rsid w:val="009242C9"/>
    <w:rsid w:val="00931CA7"/>
    <w:rsid w:val="00947468"/>
    <w:rsid w:val="009562E1"/>
    <w:rsid w:val="0096414A"/>
    <w:rsid w:val="009647B4"/>
    <w:rsid w:val="00973304"/>
    <w:rsid w:val="00973DBB"/>
    <w:rsid w:val="00976D1D"/>
    <w:rsid w:val="00981306"/>
    <w:rsid w:val="00982621"/>
    <w:rsid w:val="0099314D"/>
    <w:rsid w:val="00995830"/>
    <w:rsid w:val="00996E16"/>
    <w:rsid w:val="009A1E96"/>
    <w:rsid w:val="009C33F1"/>
    <w:rsid w:val="009C56DC"/>
    <w:rsid w:val="009D27C6"/>
    <w:rsid w:val="009D49F9"/>
    <w:rsid w:val="009E5081"/>
    <w:rsid w:val="00A005A9"/>
    <w:rsid w:val="00A00673"/>
    <w:rsid w:val="00A02899"/>
    <w:rsid w:val="00A03329"/>
    <w:rsid w:val="00A119EC"/>
    <w:rsid w:val="00A12763"/>
    <w:rsid w:val="00A13FB6"/>
    <w:rsid w:val="00A358FD"/>
    <w:rsid w:val="00A531BF"/>
    <w:rsid w:val="00A61B94"/>
    <w:rsid w:val="00A675E4"/>
    <w:rsid w:val="00A8560B"/>
    <w:rsid w:val="00A90ADC"/>
    <w:rsid w:val="00AA1B5E"/>
    <w:rsid w:val="00AB06D0"/>
    <w:rsid w:val="00AC1572"/>
    <w:rsid w:val="00AD38F9"/>
    <w:rsid w:val="00AE372F"/>
    <w:rsid w:val="00AE45CD"/>
    <w:rsid w:val="00B1084C"/>
    <w:rsid w:val="00B13C62"/>
    <w:rsid w:val="00B14BDC"/>
    <w:rsid w:val="00B15F5C"/>
    <w:rsid w:val="00B203A7"/>
    <w:rsid w:val="00B2106D"/>
    <w:rsid w:val="00B34647"/>
    <w:rsid w:val="00B47806"/>
    <w:rsid w:val="00B531D3"/>
    <w:rsid w:val="00B5440C"/>
    <w:rsid w:val="00B5557A"/>
    <w:rsid w:val="00B57B5D"/>
    <w:rsid w:val="00B72FFF"/>
    <w:rsid w:val="00B75EC8"/>
    <w:rsid w:val="00B7780F"/>
    <w:rsid w:val="00B81F00"/>
    <w:rsid w:val="00B939DE"/>
    <w:rsid w:val="00B96E4E"/>
    <w:rsid w:val="00BA172A"/>
    <w:rsid w:val="00BA5814"/>
    <w:rsid w:val="00BB4925"/>
    <w:rsid w:val="00BC1BF5"/>
    <w:rsid w:val="00BC7442"/>
    <w:rsid w:val="00BD1FFD"/>
    <w:rsid w:val="00BD766E"/>
    <w:rsid w:val="00BF66BA"/>
    <w:rsid w:val="00C01C06"/>
    <w:rsid w:val="00C021AF"/>
    <w:rsid w:val="00C031CE"/>
    <w:rsid w:val="00C039D6"/>
    <w:rsid w:val="00C13196"/>
    <w:rsid w:val="00C207FA"/>
    <w:rsid w:val="00C32381"/>
    <w:rsid w:val="00C34E38"/>
    <w:rsid w:val="00C366EB"/>
    <w:rsid w:val="00C36ED0"/>
    <w:rsid w:val="00C42E77"/>
    <w:rsid w:val="00C543CA"/>
    <w:rsid w:val="00C557E8"/>
    <w:rsid w:val="00C5798A"/>
    <w:rsid w:val="00C6209A"/>
    <w:rsid w:val="00C62CEF"/>
    <w:rsid w:val="00C71D53"/>
    <w:rsid w:val="00C7295A"/>
    <w:rsid w:val="00C730F6"/>
    <w:rsid w:val="00C80B0D"/>
    <w:rsid w:val="00C80BEC"/>
    <w:rsid w:val="00C8230E"/>
    <w:rsid w:val="00CB1D97"/>
    <w:rsid w:val="00CB26A3"/>
    <w:rsid w:val="00CB328C"/>
    <w:rsid w:val="00CB6F14"/>
    <w:rsid w:val="00CC0043"/>
    <w:rsid w:val="00CC257F"/>
    <w:rsid w:val="00CD0626"/>
    <w:rsid w:val="00CD1753"/>
    <w:rsid w:val="00CE4700"/>
    <w:rsid w:val="00CE6B72"/>
    <w:rsid w:val="00CF12DC"/>
    <w:rsid w:val="00CF4DDB"/>
    <w:rsid w:val="00D0100F"/>
    <w:rsid w:val="00D048D4"/>
    <w:rsid w:val="00D14792"/>
    <w:rsid w:val="00D17653"/>
    <w:rsid w:val="00D32C11"/>
    <w:rsid w:val="00D337F1"/>
    <w:rsid w:val="00D35726"/>
    <w:rsid w:val="00D573D7"/>
    <w:rsid w:val="00D61E0D"/>
    <w:rsid w:val="00D67637"/>
    <w:rsid w:val="00D71D32"/>
    <w:rsid w:val="00D82C9B"/>
    <w:rsid w:val="00D83AA0"/>
    <w:rsid w:val="00D86D41"/>
    <w:rsid w:val="00D878E4"/>
    <w:rsid w:val="00D93AE6"/>
    <w:rsid w:val="00D96A51"/>
    <w:rsid w:val="00D9772B"/>
    <w:rsid w:val="00D97B2C"/>
    <w:rsid w:val="00DA0385"/>
    <w:rsid w:val="00DA08DC"/>
    <w:rsid w:val="00DA4425"/>
    <w:rsid w:val="00DA72F0"/>
    <w:rsid w:val="00DB3CAB"/>
    <w:rsid w:val="00DB5BC0"/>
    <w:rsid w:val="00DC1D1A"/>
    <w:rsid w:val="00DC4410"/>
    <w:rsid w:val="00DD203A"/>
    <w:rsid w:val="00DD3416"/>
    <w:rsid w:val="00DD7BE8"/>
    <w:rsid w:val="00DF06C7"/>
    <w:rsid w:val="00DF07B9"/>
    <w:rsid w:val="00E04980"/>
    <w:rsid w:val="00E05D39"/>
    <w:rsid w:val="00E16680"/>
    <w:rsid w:val="00E317D4"/>
    <w:rsid w:val="00E37871"/>
    <w:rsid w:val="00E37CAE"/>
    <w:rsid w:val="00E41EF8"/>
    <w:rsid w:val="00E436FC"/>
    <w:rsid w:val="00E45CEB"/>
    <w:rsid w:val="00E46974"/>
    <w:rsid w:val="00E50C13"/>
    <w:rsid w:val="00E56180"/>
    <w:rsid w:val="00E71A95"/>
    <w:rsid w:val="00E720AC"/>
    <w:rsid w:val="00E75F60"/>
    <w:rsid w:val="00E9044C"/>
    <w:rsid w:val="00E96153"/>
    <w:rsid w:val="00EB38F0"/>
    <w:rsid w:val="00EB418A"/>
    <w:rsid w:val="00EB6E27"/>
    <w:rsid w:val="00EC1140"/>
    <w:rsid w:val="00EC4E9F"/>
    <w:rsid w:val="00ED3CCA"/>
    <w:rsid w:val="00ED3F5D"/>
    <w:rsid w:val="00EF75B6"/>
    <w:rsid w:val="00F00455"/>
    <w:rsid w:val="00F10F5C"/>
    <w:rsid w:val="00F1281D"/>
    <w:rsid w:val="00F13988"/>
    <w:rsid w:val="00F15BD6"/>
    <w:rsid w:val="00F373A3"/>
    <w:rsid w:val="00F40899"/>
    <w:rsid w:val="00F454C5"/>
    <w:rsid w:val="00F45FF8"/>
    <w:rsid w:val="00F70DD3"/>
    <w:rsid w:val="00F721B3"/>
    <w:rsid w:val="00F72506"/>
    <w:rsid w:val="00F80694"/>
    <w:rsid w:val="00F82A19"/>
    <w:rsid w:val="00F83BD2"/>
    <w:rsid w:val="00F96B9D"/>
    <w:rsid w:val="00FA3307"/>
    <w:rsid w:val="00FA3E2F"/>
    <w:rsid w:val="00FA4BB2"/>
    <w:rsid w:val="00FB4031"/>
    <w:rsid w:val="00FC12D7"/>
    <w:rsid w:val="00FC2135"/>
    <w:rsid w:val="00FC2EAC"/>
    <w:rsid w:val="00FC417C"/>
    <w:rsid w:val="00FC65AE"/>
    <w:rsid w:val="00FD03D8"/>
    <w:rsid w:val="00FD09B9"/>
    <w:rsid w:val="00FF2368"/>
    <w:rsid w:val="00FF6DA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D5B7"/>
  <w15:docId w15:val="{B158DB2F-EAAD-4539-B4DD-35E10EA9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046"/>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6E4046"/>
    <w:pPr>
      <w:keepNext/>
      <w:keepLines/>
      <w:spacing w:before="440" w:after="240"/>
      <w:jc w:val="center"/>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qFormat/>
    <w:rsid w:val="00210223"/>
    <w:pPr>
      <w:keepNext/>
      <w:spacing w:before="240" w:after="240" w:line="240" w:lineRule="auto"/>
      <w:jc w:val="center"/>
      <w:outlineLvl w:val="2"/>
    </w:pPr>
    <w:rPr>
      <w:rFonts w:ascii="Times New Roman" w:eastAsia="Times New Roman" w:hAnsi="Times New Roman" w:cs="Times"/>
      <w:b/>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brajanje tackice"/>
    <w:basedOn w:val="Normal"/>
    <w:link w:val="ListParagraphChar"/>
    <w:uiPriority w:val="34"/>
    <w:qFormat/>
    <w:rsid w:val="009C33F1"/>
    <w:pPr>
      <w:ind w:left="720"/>
      <w:contextualSpacing/>
    </w:pPr>
  </w:style>
  <w:style w:type="character" w:customStyle="1" w:styleId="Heading3Char">
    <w:name w:val="Heading 3 Char"/>
    <w:basedOn w:val="DefaultParagraphFont"/>
    <w:link w:val="Heading3"/>
    <w:qFormat/>
    <w:rsid w:val="00210223"/>
    <w:rPr>
      <w:rFonts w:ascii="Times New Roman" w:eastAsia="Times New Roman" w:hAnsi="Times New Roman" w:cs="Times"/>
      <w:b/>
      <w:sz w:val="24"/>
      <w:szCs w:val="20"/>
      <w:lang w:val="sr-Cyrl-CS"/>
    </w:rPr>
  </w:style>
  <w:style w:type="paragraph" w:styleId="BalloonText">
    <w:name w:val="Balloon Text"/>
    <w:basedOn w:val="Normal"/>
    <w:link w:val="BalloonTextChar"/>
    <w:uiPriority w:val="99"/>
    <w:semiHidden/>
    <w:unhideWhenUsed/>
    <w:rsid w:val="00DD2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3A"/>
    <w:rPr>
      <w:rFonts w:ascii="Tahoma" w:hAnsi="Tahoma" w:cs="Tahoma"/>
      <w:sz w:val="16"/>
      <w:szCs w:val="16"/>
    </w:rPr>
  </w:style>
  <w:style w:type="table" w:styleId="TableGrid">
    <w:name w:val="Table Grid"/>
    <w:basedOn w:val="TableNormal"/>
    <w:uiPriority w:val="39"/>
    <w:rsid w:val="006B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E4046"/>
    <w:rPr>
      <w:rFonts w:ascii="Times New Roman" w:eastAsiaTheme="majorEastAsia" w:hAnsi="Times New Roman" w:cstheme="majorBidi"/>
      <w:b/>
      <w:bCs/>
      <w:sz w:val="26"/>
      <w:szCs w:val="26"/>
    </w:rPr>
  </w:style>
  <w:style w:type="paragraph" w:styleId="NoSpacing">
    <w:name w:val="No Spacing"/>
    <w:uiPriority w:val="1"/>
    <w:qFormat/>
    <w:rsid w:val="00732630"/>
    <w:pPr>
      <w:spacing w:after="0" w:line="240" w:lineRule="auto"/>
    </w:pPr>
  </w:style>
  <w:style w:type="character" w:customStyle="1" w:styleId="Heading1Char">
    <w:name w:val="Heading 1 Char"/>
    <w:basedOn w:val="DefaultParagraphFont"/>
    <w:link w:val="Heading1"/>
    <w:uiPriority w:val="9"/>
    <w:rsid w:val="006E4046"/>
    <w:rPr>
      <w:rFonts w:ascii="Times New Roman" w:eastAsiaTheme="majorEastAsia" w:hAnsi="Times New Roman" w:cstheme="majorBidi"/>
      <w:b/>
      <w:bCs/>
      <w:sz w:val="28"/>
      <w:szCs w:val="28"/>
    </w:rPr>
  </w:style>
  <w:style w:type="paragraph" w:customStyle="1" w:styleId="clan">
    <w:name w:val="clan"/>
    <w:basedOn w:val="Normal"/>
    <w:rsid w:val="007E5E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7E5E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centar">
    <w:name w:val="normalcentar"/>
    <w:basedOn w:val="Normal"/>
    <w:rsid w:val="007E5E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centaritalic">
    <w:name w:val="normalcentaritalic"/>
    <w:basedOn w:val="Normal"/>
    <w:rsid w:val="007E5E95"/>
    <w:pPr>
      <w:tabs>
        <w:tab w:val="left" w:pos="1440"/>
      </w:tabs>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7podnas">
    <w:name w:val="7podnas"/>
    <w:basedOn w:val="Normal"/>
    <w:rsid w:val="007E5E95"/>
    <w:pPr>
      <w:shd w:val="clear" w:color="auto" w:fill="FFFFFF"/>
      <w:spacing w:before="60" w:after="0" w:line="240" w:lineRule="auto"/>
      <w:jc w:val="center"/>
    </w:pPr>
    <w:rPr>
      <w:rFonts w:ascii="Arial" w:eastAsia="Times New Roman" w:hAnsi="Arial" w:cs="Arial"/>
      <w:b/>
      <w:bCs/>
      <w:sz w:val="27"/>
      <w:szCs w:val="27"/>
      <w:lang w:val="sr-Latn-CS" w:eastAsia="sr-Latn-CS"/>
    </w:rPr>
  </w:style>
  <w:style w:type="paragraph" w:styleId="BodyText">
    <w:name w:val="Body Text"/>
    <w:basedOn w:val="Normal"/>
    <w:link w:val="BodyTextChar"/>
    <w:rsid w:val="007E5E95"/>
    <w:pPr>
      <w:spacing w:after="0" w:line="240" w:lineRule="auto"/>
      <w:ind w:right="-444"/>
      <w:jc w:val="both"/>
    </w:pPr>
    <w:rPr>
      <w:rFonts w:ascii="Times New Roman" w:eastAsia="Times New Roman" w:hAnsi="Times New Roman" w:cs="Times New Roman"/>
      <w:sz w:val="28"/>
      <w:szCs w:val="24"/>
      <w:lang w:val="sr-Cyrl-CS"/>
    </w:rPr>
  </w:style>
  <w:style w:type="character" w:customStyle="1" w:styleId="BodyTextChar">
    <w:name w:val="Body Text Char"/>
    <w:basedOn w:val="DefaultParagraphFont"/>
    <w:link w:val="BodyText"/>
    <w:rsid w:val="007E5E95"/>
    <w:rPr>
      <w:rFonts w:ascii="Times New Roman" w:eastAsia="Times New Roman" w:hAnsi="Times New Roman" w:cs="Times New Roman"/>
      <w:sz w:val="28"/>
      <w:szCs w:val="24"/>
      <w:lang w:val="sr-Cyrl-CS"/>
    </w:rPr>
  </w:style>
  <w:style w:type="paragraph" w:customStyle="1" w:styleId="1tekst">
    <w:name w:val="1tekst"/>
    <w:basedOn w:val="Normal"/>
    <w:rsid w:val="007E5E95"/>
    <w:pPr>
      <w:spacing w:after="0" w:line="240" w:lineRule="auto"/>
      <w:ind w:left="419" w:right="419" w:firstLine="240"/>
      <w:jc w:val="both"/>
    </w:pPr>
    <w:rPr>
      <w:rFonts w:ascii="Arial" w:eastAsia="Times New Roman" w:hAnsi="Arial" w:cs="Arial"/>
      <w:sz w:val="20"/>
      <w:szCs w:val="20"/>
      <w:lang w:val="sr-Latn-CS" w:eastAsia="sr-Latn-CS"/>
    </w:rPr>
  </w:style>
  <w:style w:type="character" w:customStyle="1" w:styleId="ListParagraphChar">
    <w:name w:val="List Paragraph Char"/>
    <w:aliases w:val="Nabrajanje tackice Char"/>
    <w:basedOn w:val="DefaultParagraphFont"/>
    <w:link w:val="ListParagraph"/>
    <w:uiPriority w:val="34"/>
    <w:rsid w:val="00FA3307"/>
  </w:style>
  <w:style w:type="paragraph" w:customStyle="1" w:styleId="c0197">
    <w:name w:val="c0197"/>
    <w:basedOn w:val="Normal"/>
    <w:rsid w:val="000070DD"/>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Header">
    <w:name w:val="header"/>
    <w:basedOn w:val="Normal"/>
    <w:link w:val="HeaderChar"/>
    <w:uiPriority w:val="99"/>
    <w:unhideWhenUsed/>
    <w:rsid w:val="00FC21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135"/>
  </w:style>
  <w:style w:type="paragraph" w:styleId="Footer">
    <w:name w:val="footer"/>
    <w:basedOn w:val="Normal"/>
    <w:link w:val="FooterChar"/>
    <w:uiPriority w:val="99"/>
    <w:unhideWhenUsed/>
    <w:rsid w:val="00FC21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135"/>
  </w:style>
  <w:style w:type="paragraph" w:styleId="TOCHeading">
    <w:name w:val="TOC Heading"/>
    <w:basedOn w:val="Heading1"/>
    <w:next w:val="Normal"/>
    <w:uiPriority w:val="39"/>
    <w:unhideWhenUsed/>
    <w:qFormat/>
    <w:rsid w:val="001C388F"/>
    <w:pPr>
      <w:spacing w:before="240" w:line="259" w:lineRule="auto"/>
      <w:jc w:val="left"/>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1C388F"/>
    <w:pPr>
      <w:spacing w:after="100"/>
    </w:pPr>
  </w:style>
  <w:style w:type="paragraph" w:styleId="TOC2">
    <w:name w:val="toc 2"/>
    <w:basedOn w:val="Normal"/>
    <w:next w:val="Normal"/>
    <w:autoRedefine/>
    <w:uiPriority w:val="39"/>
    <w:unhideWhenUsed/>
    <w:rsid w:val="001C388F"/>
    <w:pPr>
      <w:spacing w:after="100"/>
      <w:ind w:left="220"/>
    </w:pPr>
  </w:style>
  <w:style w:type="paragraph" w:styleId="TOC3">
    <w:name w:val="toc 3"/>
    <w:basedOn w:val="Normal"/>
    <w:next w:val="Normal"/>
    <w:autoRedefine/>
    <w:uiPriority w:val="39"/>
    <w:unhideWhenUsed/>
    <w:rsid w:val="001C388F"/>
    <w:pPr>
      <w:spacing w:after="100"/>
      <w:ind w:left="440"/>
    </w:pPr>
  </w:style>
  <w:style w:type="character" w:styleId="Hyperlink">
    <w:name w:val="Hyperlink"/>
    <w:basedOn w:val="DefaultParagraphFont"/>
    <w:uiPriority w:val="99"/>
    <w:unhideWhenUsed/>
    <w:rsid w:val="001C388F"/>
    <w:rPr>
      <w:color w:val="0000FF" w:themeColor="hyperlink"/>
      <w:u w:val="single"/>
    </w:rPr>
  </w:style>
  <w:style w:type="paragraph" w:styleId="NormalWeb">
    <w:name w:val="Normal (Web)"/>
    <w:basedOn w:val="Normal"/>
    <w:uiPriority w:val="99"/>
    <w:semiHidden/>
    <w:unhideWhenUsed/>
    <w:rsid w:val="00BB4925"/>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BB4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0739">
      <w:bodyDiv w:val="1"/>
      <w:marLeft w:val="0"/>
      <w:marRight w:val="0"/>
      <w:marTop w:val="0"/>
      <w:marBottom w:val="0"/>
      <w:divBdr>
        <w:top w:val="none" w:sz="0" w:space="0" w:color="auto"/>
        <w:left w:val="none" w:sz="0" w:space="0" w:color="auto"/>
        <w:bottom w:val="none" w:sz="0" w:space="0" w:color="auto"/>
        <w:right w:val="none" w:sz="0" w:space="0" w:color="auto"/>
      </w:divBdr>
      <w:divsChild>
        <w:div w:id="1296452196">
          <w:marLeft w:val="0"/>
          <w:marRight w:val="0"/>
          <w:marTop w:val="0"/>
          <w:marBottom w:val="0"/>
          <w:divBdr>
            <w:top w:val="none" w:sz="0" w:space="0" w:color="auto"/>
            <w:left w:val="none" w:sz="0" w:space="0" w:color="auto"/>
            <w:bottom w:val="none" w:sz="0" w:space="0" w:color="auto"/>
            <w:right w:val="none" w:sz="0" w:space="0" w:color="auto"/>
          </w:divBdr>
          <w:divsChild>
            <w:div w:id="706756875">
              <w:marLeft w:val="0"/>
              <w:marRight w:val="0"/>
              <w:marTop w:val="0"/>
              <w:marBottom w:val="0"/>
              <w:divBdr>
                <w:top w:val="none" w:sz="0" w:space="0" w:color="auto"/>
                <w:left w:val="none" w:sz="0" w:space="0" w:color="auto"/>
                <w:bottom w:val="none" w:sz="0" w:space="0" w:color="auto"/>
                <w:right w:val="none" w:sz="0" w:space="0" w:color="auto"/>
              </w:divBdr>
              <w:divsChild>
                <w:div w:id="1110972612">
                  <w:marLeft w:val="0"/>
                  <w:marRight w:val="0"/>
                  <w:marTop w:val="0"/>
                  <w:marBottom w:val="0"/>
                  <w:divBdr>
                    <w:top w:val="none" w:sz="0" w:space="0" w:color="auto"/>
                    <w:left w:val="none" w:sz="0" w:space="0" w:color="auto"/>
                    <w:bottom w:val="none" w:sz="0" w:space="0" w:color="auto"/>
                    <w:right w:val="none" w:sz="0" w:space="0" w:color="auto"/>
                  </w:divBdr>
                  <w:divsChild>
                    <w:div w:id="1765881988">
                      <w:marLeft w:val="0"/>
                      <w:marRight w:val="0"/>
                      <w:marTop w:val="0"/>
                      <w:marBottom w:val="0"/>
                      <w:divBdr>
                        <w:top w:val="none" w:sz="0" w:space="0" w:color="auto"/>
                        <w:left w:val="none" w:sz="0" w:space="0" w:color="auto"/>
                        <w:bottom w:val="none" w:sz="0" w:space="0" w:color="auto"/>
                        <w:right w:val="none" w:sz="0" w:space="0" w:color="auto"/>
                      </w:divBdr>
                      <w:divsChild>
                        <w:div w:id="640616448">
                          <w:marLeft w:val="0"/>
                          <w:marRight w:val="0"/>
                          <w:marTop w:val="0"/>
                          <w:marBottom w:val="0"/>
                          <w:divBdr>
                            <w:top w:val="none" w:sz="0" w:space="0" w:color="auto"/>
                            <w:left w:val="none" w:sz="0" w:space="0" w:color="auto"/>
                            <w:bottom w:val="none" w:sz="0" w:space="0" w:color="auto"/>
                            <w:right w:val="none" w:sz="0" w:space="0" w:color="auto"/>
                          </w:divBdr>
                          <w:divsChild>
                            <w:div w:id="1925844827">
                              <w:marLeft w:val="0"/>
                              <w:marRight w:val="0"/>
                              <w:marTop w:val="0"/>
                              <w:marBottom w:val="0"/>
                              <w:divBdr>
                                <w:top w:val="none" w:sz="0" w:space="0" w:color="auto"/>
                                <w:left w:val="none" w:sz="0" w:space="0" w:color="auto"/>
                                <w:bottom w:val="single" w:sz="6" w:space="0" w:color="BEBEBE"/>
                                <w:right w:val="none" w:sz="0" w:space="0" w:color="auto"/>
                              </w:divBdr>
                              <w:divsChild>
                                <w:div w:id="1103955271">
                                  <w:marLeft w:val="0"/>
                                  <w:marRight w:val="0"/>
                                  <w:marTop w:val="0"/>
                                  <w:marBottom w:val="0"/>
                                  <w:divBdr>
                                    <w:top w:val="none" w:sz="0" w:space="0" w:color="auto"/>
                                    <w:left w:val="none" w:sz="0" w:space="0" w:color="auto"/>
                                    <w:bottom w:val="none" w:sz="0" w:space="0" w:color="auto"/>
                                    <w:right w:val="none" w:sz="0" w:space="0" w:color="auto"/>
                                  </w:divBdr>
                                  <w:divsChild>
                                    <w:div w:id="793182954">
                                      <w:marLeft w:val="0"/>
                                      <w:marRight w:val="0"/>
                                      <w:marTop w:val="0"/>
                                      <w:marBottom w:val="0"/>
                                      <w:divBdr>
                                        <w:top w:val="none" w:sz="0" w:space="0" w:color="auto"/>
                                        <w:left w:val="none" w:sz="0" w:space="0" w:color="auto"/>
                                        <w:bottom w:val="none" w:sz="0" w:space="0" w:color="auto"/>
                                        <w:right w:val="none" w:sz="0" w:space="0" w:color="auto"/>
                                      </w:divBdr>
                                      <w:divsChild>
                                        <w:div w:id="650407918">
                                          <w:marLeft w:val="0"/>
                                          <w:marRight w:val="0"/>
                                          <w:marTop w:val="0"/>
                                          <w:marBottom w:val="0"/>
                                          <w:divBdr>
                                            <w:top w:val="none" w:sz="0" w:space="0" w:color="auto"/>
                                            <w:left w:val="none" w:sz="0" w:space="0" w:color="auto"/>
                                            <w:bottom w:val="none" w:sz="0" w:space="0" w:color="auto"/>
                                            <w:right w:val="none" w:sz="0" w:space="0" w:color="auto"/>
                                          </w:divBdr>
                                          <w:divsChild>
                                            <w:div w:id="111629446">
                                              <w:marLeft w:val="0"/>
                                              <w:marRight w:val="0"/>
                                              <w:marTop w:val="0"/>
                                              <w:marBottom w:val="0"/>
                                              <w:divBdr>
                                                <w:top w:val="none" w:sz="0" w:space="0" w:color="auto"/>
                                                <w:left w:val="none" w:sz="0" w:space="0" w:color="auto"/>
                                                <w:bottom w:val="none" w:sz="0" w:space="0" w:color="auto"/>
                                                <w:right w:val="none" w:sz="0" w:space="0" w:color="auto"/>
                                              </w:divBdr>
                                              <w:divsChild>
                                                <w:div w:id="264312667">
                                                  <w:marLeft w:val="0"/>
                                                  <w:marRight w:val="0"/>
                                                  <w:marTop w:val="0"/>
                                                  <w:marBottom w:val="0"/>
                                                  <w:divBdr>
                                                    <w:top w:val="none" w:sz="0" w:space="0" w:color="auto"/>
                                                    <w:left w:val="none" w:sz="0" w:space="0" w:color="auto"/>
                                                    <w:bottom w:val="none" w:sz="0" w:space="0" w:color="auto"/>
                                                    <w:right w:val="none" w:sz="0" w:space="0" w:color="auto"/>
                                                  </w:divBdr>
                                                  <w:divsChild>
                                                    <w:div w:id="11579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129038">
      <w:bodyDiv w:val="1"/>
      <w:marLeft w:val="0"/>
      <w:marRight w:val="0"/>
      <w:marTop w:val="0"/>
      <w:marBottom w:val="0"/>
      <w:divBdr>
        <w:top w:val="none" w:sz="0" w:space="0" w:color="auto"/>
        <w:left w:val="none" w:sz="0" w:space="0" w:color="auto"/>
        <w:bottom w:val="none" w:sz="0" w:space="0" w:color="auto"/>
        <w:right w:val="none" w:sz="0" w:space="0" w:color="auto"/>
      </w:divBdr>
    </w:div>
    <w:div w:id="857548460">
      <w:bodyDiv w:val="1"/>
      <w:marLeft w:val="0"/>
      <w:marRight w:val="0"/>
      <w:marTop w:val="0"/>
      <w:marBottom w:val="0"/>
      <w:divBdr>
        <w:top w:val="none" w:sz="0" w:space="0" w:color="auto"/>
        <w:left w:val="none" w:sz="0" w:space="0" w:color="auto"/>
        <w:bottom w:val="none" w:sz="0" w:space="0" w:color="auto"/>
        <w:right w:val="none" w:sz="0" w:space="0" w:color="auto"/>
      </w:divBdr>
    </w:div>
    <w:div w:id="1156727921">
      <w:bodyDiv w:val="1"/>
      <w:marLeft w:val="0"/>
      <w:marRight w:val="0"/>
      <w:marTop w:val="0"/>
      <w:marBottom w:val="0"/>
      <w:divBdr>
        <w:top w:val="none" w:sz="0" w:space="0" w:color="auto"/>
        <w:left w:val="none" w:sz="0" w:space="0" w:color="auto"/>
        <w:bottom w:val="none" w:sz="0" w:space="0" w:color="auto"/>
        <w:right w:val="none" w:sz="0" w:space="0" w:color="auto"/>
      </w:divBdr>
    </w:div>
    <w:div w:id="1203204547">
      <w:bodyDiv w:val="1"/>
      <w:marLeft w:val="0"/>
      <w:marRight w:val="0"/>
      <w:marTop w:val="0"/>
      <w:marBottom w:val="0"/>
      <w:divBdr>
        <w:top w:val="none" w:sz="0" w:space="0" w:color="auto"/>
        <w:left w:val="none" w:sz="0" w:space="0" w:color="auto"/>
        <w:bottom w:val="none" w:sz="0" w:space="0" w:color="auto"/>
        <w:right w:val="none" w:sz="0" w:space="0" w:color="auto"/>
      </w:divBdr>
      <w:divsChild>
        <w:div w:id="1652634496">
          <w:marLeft w:val="0"/>
          <w:marRight w:val="0"/>
          <w:marTop w:val="0"/>
          <w:marBottom w:val="0"/>
          <w:divBdr>
            <w:top w:val="none" w:sz="0" w:space="0" w:color="auto"/>
            <w:left w:val="none" w:sz="0" w:space="0" w:color="auto"/>
            <w:bottom w:val="none" w:sz="0" w:space="0" w:color="auto"/>
            <w:right w:val="none" w:sz="0" w:space="0" w:color="auto"/>
          </w:divBdr>
          <w:divsChild>
            <w:div w:id="603880075">
              <w:marLeft w:val="0"/>
              <w:marRight w:val="0"/>
              <w:marTop w:val="0"/>
              <w:marBottom w:val="0"/>
              <w:divBdr>
                <w:top w:val="none" w:sz="0" w:space="0" w:color="auto"/>
                <w:left w:val="none" w:sz="0" w:space="0" w:color="auto"/>
                <w:bottom w:val="none" w:sz="0" w:space="0" w:color="auto"/>
                <w:right w:val="none" w:sz="0" w:space="0" w:color="auto"/>
              </w:divBdr>
              <w:divsChild>
                <w:div w:id="371806538">
                  <w:marLeft w:val="0"/>
                  <w:marRight w:val="0"/>
                  <w:marTop w:val="0"/>
                  <w:marBottom w:val="0"/>
                  <w:divBdr>
                    <w:top w:val="none" w:sz="0" w:space="0" w:color="auto"/>
                    <w:left w:val="none" w:sz="0" w:space="0" w:color="auto"/>
                    <w:bottom w:val="none" w:sz="0" w:space="0" w:color="auto"/>
                    <w:right w:val="none" w:sz="0" w:space="0" w:color="auto"/>
                  </w:divBdr>
                  <w:divsChild>
                    <w:div w:id="497429938">
                      <w:marLeft w:val="0"/>
                      <w:marRight w:val="0"/>
                      <w:marTop w:val="0"/>
                      <w:marBottom w:val="0"/>
                      <w:divBdr>
                        <w:top w:val="none" w:sz="0" w:space="0" w:color="auto"/>
                        <w:left w:val="none" w:sz="0" w:space="0" w:color="auto"/>
                        <w:bottom w:val="none" w:sz="0" w:space="0" w:color="auto"/>
                        <w:right w:val="none" w:sz="0" w:space="0" w:color="auto"/>
                      </w:divBdr>
                      <w:divsChild>
                        <w:div w:id="1897282238">
                          <w:marLeft w:val="0"/>
                          <w:marRight w:val="0"/>
                          <w:marTop w:val="0"/>
                          <w:marBottom w:val="0"/>
                          <w:divBdr>
                            <w:top w:val="none" w:sz="0" w:space="0" w:color="auto"/>
                            <w:left w:val="none" w:sz="0" w:space="0" w:color="auto"/>
                            <w:bottom w:val="none" w:sz="0" w:space="0" w:color="auto"/>
                            <w:right w:val="none" w:sz="0" w:space="0" w:color="auto"/>
                          </w:divBdr>
                          <w:divsChild>
                            <w:div w:id="941034243">
                              <w:marLeft w:val="0"/>
                              <w:marRight w:val="0"/>
                              <w:marTop w:val="0"/>
                              <w:marBottom w:val="0"/>
                              <w:divBdr>
                                <w:top w:val="none" w:sz="0" w:space="0" w:color="auto"/>
                                <w:left w:val="none" w:sz="0" w:space="0" w:color="auto"/>
                                <w:bottom w:val="single" w:sz="6" w:space="0" w:color="BEBEBE"/>
                                <w:right w:val="none" w:sz="0" w:space="0" w:color="auto"/>
                              </w:divBdr>
                              <w:divsChild>
                                <w:div w:id="1013606686">
                                  <w:marLeft w:val="0"/>
                                  <w:marRight w:val="0"/>
                                  <w:marTop w:val="0"/>
                                  <w:marBottom w:val="0"/>
                                  <w:divBdr>
                                    <w:top w:val="none" w:sz="0" w:space="0" w:color="auto"/>
                                    <w:left w:val="none" w:sz="0" w:space="0" w:color="auto"/>
                                    <w:bottom w:val="none" w:sz="0" w:space="0" w:color="auto"/>
                                    <w:right w:val="none" w:sz="0" w:space="0" w:color="auto"/>
                                  </w:divBdr>
                                  <w:divsChild>
                                    <w:div w:id="1569342704">
                                      <w:marLeft w:val="0"/>
                                      <w:marRight w:val="0"/>
                                      <w:marTop w:val="0"/>
                                      <w:marBottom w:val="0"/>
                                      <w:divBdr>
                                        <w:top w:val="none" w:sz="0" w:space="0" w:color="auto"/>
                                        <w:left w:val="none" w:sz="0" w:space="0" w:color="auto"/>
                                        <w:bottom w:val="none" w:sz="0" w:space="0" w:color="auto"/>
                                        <w:right w:val="none" w:sz="0" w:space="0" w:color="auto"/>
                                      </w:divBdr>
                                      <w:divsChild>
                                        <w:div w:id="258952550">
                                          <w:marLeft w:val="0"/>
                                          <w:marRight w:val="0"/>
                                          <w:marTop w:val="0"/>
                                          <w:marBottom w:val="0"/>
                                          <w:divBdr>
                                            <w:top w:val="none" w:sz="0" w:space="0" w:color="auto"/>
                                            <w:left w:val="none" w:sz="0" w:space="0" w:color="auto"/>
                                            <w:bottom w:val="none" w:sz="0" w:space="0" w:color="auto"/>
                                            <w:right w:val="none" w:sz="0" w:space="0" w:color="auto"/>
                                          </w:divBdr>
                                          <w:divsChild>
                                            <w:div w:id="88746511">
                                              <w:marLeft w:val="0"/>
                                              <w:marRight w:val="0"/>
                                              <w:marTop w:val="0"/>
                                              <w:marBottom w:val="0"/>
                                              <w:divBdr>
                                                <w:top w:val="none" w:sz="0" w:space="0" w:color="auto"/>
                                                <w:left w:val="none" w:sz="0" w:space="0" w:color="auto"/>
                                                <w:bottom w:val="none" w:sz="0" w:space="0" w:color="auto"/>
                                                <w:right w:val="none" w:sz="0" w:space="0" w:color="auto"/>
                                              </w:divBdr>
                                              <w:divsChild>
                                                <w:div w:id="1824539523">
                                                  <w:marLeft w:val="0"/>
                                                  <w:marRight w:val="0"/>
                                                  <w:marTop w:val="0"/>
                                                  <w:marBottom w:val="0"/>
                                                  <w:divBdr>
                                                    <w:top w:val="none" w:sz="0" w:space="0" w:color="auto"/>
                                                    <w:left w:val="none" w:sz="0" w:space="0" w:color="auto"/>
                                                    <w:bottom w:val="none" w:sz="0" w:space="0" w:color="auto"/>
                                                    <w:right w:val="none" w:sz="0" w:space="0" w:color="auto"/>
                                                  </w:divBdr>
                                                  <w:divsChild>
                                                    <w:div w:id="20170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608881">
      <w:bodyDiv w:val="1"/>
      <w:marLeft w:val="0"/>
      <w:marRight w:val="0"/>
      <w:marTop w:val="0"/>
      <w:marBottom w:val="0"/>
      <w:divBdr>
        <w:top w:val="none" w:sz="0" w:space="0" w:color="auto"/>
        <w:left w:val="none" w:sz="0" w:space="0" w:color="auto"/>
        <w:bottom w:val="none" w:sz="0" w:space="0" w:color="auto"/>
        <w:right w:val="none" w:sz="0" w:space="0" w:color="auto"/>
      </w:divBdr>
    </w:div>
    <w:div w:id="202559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FDE6-5E3A-41D3-8BD7-C57B8306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19861</Words>
  <Characters>113209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Jelica Tomovic</dc:creator>
  <cp:lastModifiedBy>PC</cp:lastModifiedBy>
  <cp:revision>2</cp:revision>
  <dcterms:created xsi:type="dcterms:W3CDTF">2024-10-01T06:07:00Z</dcterms:created>
  <dcterms:modified xsi:type="dcterms:W3CDTF">2024-10-01T06:07:00Z</dcterms:modified>
</cp:coreProperties>
</file>